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AD" w:rsidRPr="00A623DC" w:rsidRDefault="005902AD" w:rsidP="00F04290">
      <w:pPr>
        <w:pStyle w:val="AralkYok"/>
        <w:rPr>
          <w:rFonts w:ascii="Times New Roman" w:hAnsi="Times New Roman" w:cs="Times New Roman"/>
          <w:b/>
          <w:bCs/>
          <w:color w:val="000000" w:themeColor="text1"/>
          <w:sz w:val="24"/>
          <w:szCs w:val="24"/>
        </w:rPr>
      </w:pPr>
      <w:bookmarkStart w:id="0" w:name="_GoBack"/>
      <w:bookmarkEnd w:id="0"/>
    </w:p>
    <w:p w:rsidR="00F04290" w:rsidRPr="00A623DC" w:rsidRDefault="00F04290" w:rsidP="00F04290">
      <w:pPr>
        <w:pStyle w:val="AralkYok"/>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T.C.</w:t>
      </w:r>
    </w:p>
    <w:p w:rsidR="00F04290" w:rsidRPr="00A623DC" w:rsidRDefault="00D46EE0" w:rsidP="00F04290">
      <w:pPr>
        <w:pStyle w:val="AralkYok"/>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PAMUKKALE</w:t>
      </w:r>
      <w:r w:rsidR="00F04290" w:rsidRPr="00A623DC">
        <w:rPr>
          <w:rFonts w:ascii="Times New Roman" w:hAnsi="Times New Roman" w:cs="Times New Roman"/>
          <w:b/>
          <w:bCs/>
          <w:color w:val="000000" w:themeColor="text1"/>
          <w:sz w:val="24"/>
          <w:szCs w:val="24"/>
        </w:rPr>
        <w:t xml:space="preserve"> BELEDİYE BAŞKANLIĞI</w:t>
      </w:r>
    </w:p>
    <w:p w:rsidR="00F04290" w:rsidRPr="00A623DC" w:rsidRDefault="00F04290" w:rsidP="00F04290">
      <w:pPr>
        <w:pStyle w:val="AralkYok"/>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Yazı İşleri Müdürlüğü</w:t>
      </w:r>
    </w:p>
    <w:p w:rsidR="005902AD" w:rsidRPr="00A623DC" w:rsidRDefault="005902AD" w:rsidP="00F04290">
      <w:pPr>
        <w:pStyle w:val="AralkYok"/>
        <w:rPr>
          <w:rFonts w:ascii="Times New Roman" w:hAnsi="Times New Roman" w:cs="Times New Roman"/>
          <w:b/>
          <w:bCs/>
          <w:color w:val="000000" w:themeColor="text1"/>
          <w:sz w:val="24"/>
          <w:szCs w:val="24"/>
        </w:rPr>
      </w:pPr>
    </w:p>
    <w:p w:rsidR="00F04290" w:rsidRPr="00A623DC" w:rsidRDefault="00F04290" w:rsidP="00F04290">
      <w:pPr>
        <w:pStyle w:val="AralkYok"/>
        <w:rPr>
          <w:rFonts w:ascii="Times New Roman" w:hAnsi="Times New Roman" w:cs="Times New Roman"/>
          <w:b/>
          <w:bCs/>
          <w:color w:val="000000" w:themeColor="text1"/>
          <w:sz w:val="24"/>
          <w:szCs w:val="24"/>
        </w:rPr>
      </w:pPr>
    </w:p>
    <w:p w:rsidR="006A22F1" w:rsidRPr="00A623DC" w:rsidRDefault="006A22F1" w:rsidP="00F04290">
      <w:pPr>
        <w:pStyle w:val="AralkYok"/>
        <w:rPr>
          <w:rFonts w:ascii="Times New Roman" w:hAnsi="Times New Roman" w:cs="Times New Roman"/>
          <w:b/>
          <w:bCs/>
          <w:color w:val="000000" w:themeColor="text1"/>
          <w:sz w:val="24"/>
          <w:szCs w:val="24"/>
        </w:rPr>
      </w:pPr>
    </w:p>
    <w:p w:rsidR="006A22F1" w:rsidRPr="00A623DC" w:rsidRDefault="006A22F1" w:rsidP="00F04290">
      <w:pPr>
        <w:pStyle w:val="AralkYok"/>
        <w:rPr>
          <w:rFonts w:ascii="Times New Roman" w:hAnsi="Times New Roman" w:cs="Times New Roman"/>
          <w:b/>
          <w:bCs/>
          <w:color w:val="000000" w:themeColor="text1"/>
          <w:sz w:val="24"/>
          <w:szCs w:val="24"/>
        </w:rPr>
      </w:pPr>
    </w:p>
    <w:p w:rsidR="00F04290" w:rsidRPr="00A623DC" w:rsidRDefault="00F04290" w:rsidP="00F04290">
      <w:pPr>
        <w:pStyle w:val="AralkYok"/>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GÖREV VE ÇALIŞMA YÖNETMELİĞİ</w:t>
      </w:r>
    </w:p>
    <w:p w:rsidR="005902AD" w:rsidRPr="00A623DC" w:rsidRDefault="005902AD" w:rsidP="00F04290">
      <w:pPr>
        <w:pStyle w:val="AralkYok"/>
        <w:rPr>
          <w:rFonts w:ascii="Times New Roman" w:hAnsi="Times New Roman" w:cs="Times New Roman"/>
          <w:b/>
          <w:bCs/>
          <w:color w:val="000000" w:themeColor="text1"/>
          <w:sz w:val="24"/>
          <w:szCs w:val="24"/>
        </w:rPr>
      </w:pPr>
    </w:p>
    <w:p w:rsidR="006A22F1" w:rsidRPr="00A623DC" w:rsidRDefault="006A22F1" w:rsidP="00F04290">
      <w:pPr>
        <w:pStyle w:val="AralkYok"/>
        <w:rPr>
          <w:rFonts w:ascii="Times New Roman" w:hAnsi="Times New Roman" w:cs="Times New Roman"/>
          <w:b/>
          <w:bCs/>
          <w:color w:val="000000" w:themeColor="text1"/>
          <w:sz w:val="24"/>
          <w:szCs w:val="24"/>
        </w:rPr>
      </w:pPr>
    </w:p>
    <w:p w:rsidR="00F04290" w:rsidRPr="00A623DC" w:rsidRDefault="00F04290" w:rsidP="00F04290">
      <w:pPr>
        <w:pStyle w:val="AralkYok"/>
        <w:jc w:val="left"/>
        <w:rPr>
          <w:rFonts w:ascii="Times New Roman" w:hAnsi="Times New Roman" w:cs="Times New Roman"/>
          <w:b/>
          <w:bCs/>
          <w:color w:val="000000" w:themeColor="text1"/>
          <w:sz w:val="24"/>
          <w:szCs w:val="24"/>
        </w:rPr>
      </w:pPr>
    </w:p>
    <w:p w:rsidR="00F04290" w:rsidRPr="00A623DC" w:rsidRDefault="00F04290" w:rsidP="00F04290">
      <w:pPr>
        <w:pStyle w:val="AralkYok"/>
        <w:spacing w:line="360" w:lineRule="auto"/>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BİRİNCİ BÖLÜM</w:t>
      </w:r>
    </w:p>
    <w:p w:rsidR="00F04290" w:rsidRPr="00A623DC" w:rsidRDefault="00F04290" w:rsidP="00A430CF">
      <w:pPr>
        <w:pStyle w:val="AralkYok"/>
        <w:spacing w:line="360" w:lineRule="auto"/>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Amaç, Kapsam,  Dayanak ve Tanımlar</w:t>
      </w:r>
    </w:p>
    <w:p w:rsidR="00A430CF" w:rsidRPr="00A623DC" w:rsidRDefault="00A430CF" w:rsidP="00A430CF">
      <w:pPr>
        <w:pStyle w:val="AralkYok"/>
        <w:spacing w:line="360" w:lineRule="auto"/>
        <w:rPr>
          <w:rFonts w:ascii="Times New Roman" w:hAnsi="Times New Roman" w:cs="Times New Roman"/>
          <w:b/>
          <w:bCs/>
          <w:color w:val="000000" w:themeColor="text1"/>
          <w:sz w:val="24"/>
          <w:szCs w:val="24"/>
        </w:rPr>
      </w:pPr>
    </w:p>
    <w:p w:rsidR="00F04290" w:rsidRPr="00A623DC" w:rsidRDefault="00F04290" w:rsidP="00A430CF">
      <w:pPr>
        <w:pStyle w:val="NormalWeb"/>
        <w:spacing w:before="0" w:beforeAutospacing="0" w:after="0" w:afterAutospacing="0" w:line="360" w:lineRule="auto"/>
        <w:jc w:val="both"/>
        <w:outlineLvl w:val="0"/>
        <w:rPr>
          <w:color w:val="000000" w:themeColor="text1"/>
        </w:rPr>
      </w:pPr>
      <w:r w:rsidRPr="00A623DC">
        <w:rPr>
          <w:b/>
          <w:bCs/>
          <w:color w:val="000000" w:themeColor="text1"/>
        </w:rPr>
        <w:tab/>
        <w:t xml:space="preserve">Amaç </w:t>
      </w:r>
      <w:r w:rsidRPr="00A623DC">
        <w:rPr>
          <w:b/>
          <w:bCs/>
          <w:color w:val="000000" w:themeColor="text1"/>
        </w:rPr>
        <w:br/>
      </w:r>
      <w:r w:rsidRPr="00A623DC">
        <w:rPr>
          <w:b/>
          <w:bCs/>
          <w:color w:val="000000" w:themeColor="text1"/>
        </w:rPr>
        <w:tab/>
        <w:t>MADDE 1</w:t>
      </w:r>
      <w:r w:rsidR="00866CDB" w:rsidRPr="00A623DC">
        <w:rPr>
          <w:color w:val="000000" w:themeColor="text1"/>
        </w:rPr>
        <w:t>- </w:t>
      </w:r>
      <w:r w:rsidRPr="00A623DC">
        <w:rPr>
          <w:color w:val="000000" w:themeColor="text1"/>
        </w:rPr>
        <w:t xml:space="preserve">Bu Yönetmeliğin amacı, </w:t>
      </w:r>
      <w:r w:rsidR="00D46EE0" w:rsidRPr="00A623DC">
        <w:rPr>
          <w:color w:val="000000" w:themeColor="text1"/>
        </w:rPr>
        <w:t>Pamukkale</w:t>
      </w:r>
      <w:r w:rsidRPr="00A623DC">
        <w:rPr>
          <w:color w:val="000000" w:themeColor="text1"/>
        </w:rPr>
        <w:t xml:space="preserve"> Belediyesi Yazı İşleri Müdürlüğünün kuruluş, görev, yetki ve sorumlulukları ile çalışma usul ve esaslarını düzenlemektir.</w:t>
      </w:r>
    </w:p>
    <w:p w:rsidR="00F04290" w:rsidRPr="00A623DC" w:rsidRDefault="00F04290" w:rsidP="00F04290">
      <w:pPr>
        <w:pStyle w:val="AralkYok"/>
        <w:rPr>
          <w:rFonts w:ascii="Times New Roman" w:hAnsi="Times New Roman" w:cs="Times New Roman"/>
          <w:b/>
          <w:bCs/>
          <w:color w:val="000000" w:themeColor="text1"/>
          <w:sz w:val="24"/>
          <w:szCs w:val="24"/>
        </w:rPr>
      </w:pPr>
    </w:p>
    <w:p w:rsidR="00F04290" w:rsidRPr="00A623DC" w:rsidRDefault="00F04290" w:rsidP="00F04290">
      <w:pPr>
        <w:pStyle w:val="AralkYok"/>
        <w:jc w:val="left"/>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ab/>
        <w:t>Kapsam</w:t>
      </w:r>
    </w:p>
    <w:p w:rsidR="00F04290" w:rsidRPr="00A623DC" w:rsidRDefault="00F04290" w:rsidP="006C52CB">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b/>
          <w:bCs/>
          <w:color w:val="000000" w:themeColor="text1"/>
          <w:sz w:val="24"/>
          <w:szCs w:val="24"/>
        </w:rPr>
        <w:tab/>
        <w:t>MADDE 2</w:t>
      </w:r>
      <w:r w:rsidR="00866CDB" w:rsidRPr="00A623DC">
        <w:rPr>
          <w:rFonts w:ascii="Times New Roman" w:hAnsi="Times New Roman" w:cs="Times New Roman"/>
          <w:color w:val="000000" w:themeColor="text1"/>
          <w:sz w:val="24"/>
          <w:szCs w:val="24"/>
        </w:rPr>
        <w:t>-</w:t>
      </w:r>
      <w:r w:rsidRPr="00A623DC">
        <w:rPr>
          <w:rFonts w:ascii="Times New Roman" w:hAnsi="Times New Roman" w:cs="Times New Roman"/>
          <w:color w:val="000000" w:themeColor="text1"/>
          <w:sz w:val="24"/>
          <w:szCs w:val="24"/>
        </w:rPr>
        <w:t xml:space="preserve"> Bu Yönetmelik, yürürlükteki mevzuat çerçevesinde </w:t>
      </w:r>
      <w:r w:rsidR="00D46EE0" w:rsidRPr="00A623DC">
        <w:rPr>
          <w:rFonts w:ascii="Times New Roman" w:hAnsi="Times New Roman" w:cs="Times New Roman"/>
          <w:color w:val="000000" w:themeColor="text1"/>
          <w:sz w:val="24"/>
          <w:szCs w:val="24"/>
        </w:rPr>
        <w:t>Pamukkale</w:t>
      </w:r>
      <w:r w:rsidRPr="00A623DC">
        <w:rPr>
          <w:rFonts w:ascii="Times New Roman" w:hAnsi="Times New Roman" w:cs="Times New Roman"/>
          <w:color w:val="000000" w:themeColor="text1"/>
          <w:sz w:val="24"/>
          <w:szCs w:val="24"/>
        </w:rPr>
        <w:t xml:space="preserve"> Belediyesi Yazı İşleri Müdürlüğü’nün kuruluş, görev, yetki ve sorumlulukları ile işleyişini kapsar.</w:t>
      </w:r>
    </w:p>
    <w:p w:rsidR="00F04290" w:rsidRPr="00A623DC" w:rsidRDefault="00F04290" w:rsidP="00F04290">
      <w:pPr>
        <w:pStyle w:val="AralkYok"/>
        <w:jc w:val="left"/>
        <w:rPr>
          <w:rFonts w:ascii="Times New Roman" w:hAnsi="Times New Roman" w:cs="Times New Roman"/>
          <w:b/>
          <w:bCs/>
          <w:color w:val="000000" w:themeColor="text1"/>
          <w:sz w:val="24"/>
          <w:szCs w:val="24"/>
          <w:lang w:eastAsia="tr-TR"/>
        </w:rPr>
      </w:pPr>
    </w:p>
    <w:p w:rsidR="005B5528" w:rsidRPr="00A623DC" w:rsidRDefault="00D46EE0" w:rsidP="005B5528">
      <w:pPr>
        <w:pStyle w:val="AralkYok"/>
        <w:jc w:val="both"/>
        <w:rPr>
          <w:rFonts w:ascii="Times New Roman" w:hAnsi="Times New Roman" w:cs="Times New Roman"/>
          <w:b/>
          <w:bCs/>
          <w:color w:val="000000" w:themeColor="text1"/>
          <w:sz w:val="24"/>
          <w:szCs w:val="24"/>
          <w:lang w:eastAsia="tr-TR"/>
        </w:rPr>
      </w:pPr>
      <w:r w:rsidRPr="00A623DC">
        <w:rPr>
          <w:rFonts w:ascii="Times New Roman" w:hAnsi="Times New Roman" w:cs="Times New Roman"/>
          <w:b/>
          <w:bCs/>
          <w:color w:val="000000" w:themeColor="text1"/>
          <w:sz w:val="24"/>
          <w:szCs w:val="24"/>
          <w:lang w:eastAsia="tr-TR"/>
        </w:rPr>
        <w:t xml:space="preserve">      </w:t>
      </w:r>
      <w:r w:rsidR="00396555" w:rsidRPr="00A623DC">
        <w:rPr>
          <w:rFonts w:ascii="Times New Roman" w:hAnsi="Times New Roman" w:cs="Times New Roman"/>
          <w:b/>
          <w:bCs/>
          <w:color w:val="000000" w:themeColor="text1"/>
          <w:sz w:val="24"/>
          <w:szCs w:val="24"/>
          <w:lang w:eastAsia="tr-TR"/>
        </w:rPr>
        <w:tab/>
      </w:r>
      <w:r w:rsidR="005B5528" w:rsidRPr="00A623DC">
        <w:rPr>
          <w:rFonts w:ascii="Times New Roman" w:hAnsi="Times New Roman" w:cs="Times New Roman"/>
          <w:b/>
          <w:bCs/>
          <w:color w:val="000000" w:themeColor="text1"/>
          <w:sz w:val="24"/>
          <w:szCs w:val="24"/>
          <w:lang w:eastAsia="tr-TR"/>
        </w:rPr>
        <w:t>Dayanak</w:t>
      </w:r>
    </w:p>
    <w:p w:rsidR="00F04290" w:rsidRPr="00A623DC" w:rsidRDefault="005B5528" w:rsidP="005B5528">
      <w:pPr>
        <w:pStyle w:val="AralkYok"/>
        <w:jc w:val="both"/>
        <w:rPr>
          <w:rFonts w:ascii="Times New Roman" w:hAnsi="Times New Roman" w:cs="Times New Roman"/>
          <w:b/>
          <w:bCs/>
          <w:color w:val="000000" w:themeColor="text1"/>
          <w:sz w:val="24"/>
          <w:szCs w:val="24"/>
        </w:rPr>
      </w:pPr>
      <w:r w:rsidRPr="00A623DC">
        <w:rPr>
          <w:rFonts w:ascii="Times New Roman" w:hAnsi="Times New Roman" w:cs="Times New Roman"/>
          <w:b/>
          <w:color w:val="000000" w:themeColor="text1"/>
          <w:sz w:val="24"/>
          <w:szCs w:val="24"/>
        </w:rPr>
        <w:tab/>
        <w:t>MADDE</w:t>
      </w:r>
      <w:r w:rsidRPr="00A623DC">
        <w:rPr>
          <w:rFonts w:ascii="Times New Roman" w:hAnsi="Times New Roman" w:cs="Times New Roman"/>
          <w:b/>
          <w:bCs/>
          <w:color w:val="000000" w:themeColor="text1"/>
          <w:sz w:val="24"/>
          <w:szCs w:val="24"/>
          <w:lang w:eastAsia="tr-TR"/>
        </w:rPr>
        <w:t xml:space="preserve"> 3</w:t>
      </w:r>
      <w:r w:rsidRPr="00A623DC">
        <w:rPr>
          <w:rFonts w:ascii="Times New Roman" w:hAnsi="Times New Roman" w:cs="Times New Roman"/>
          <w:bCs/>
          <w:color w:val="000000" w:themeColor="text1"/>
          <w:sz w:val="24"/>
          <w:szCs w:val="24"/>
          <w:lang w:eastAsia="tr-TR"/>
        </w:rPr>
        <w:t>-</w:t>
      </w:r>
      <w:r w:rsidR="00866CDB" w:rsidRPr="00A623DC">
        <w:rPr>
          <w:rFonts w:ascii="Times New Roman" w:hAnsi="Times New Roman" w:cs="Times New Roman"/>
          <w:bCs/>
          <w:color w:val="000000" w:themeColor="text1"/>
          <w:sz w:val="24"/>
          <w:szCs w:val="24"/>
          <w:lang w:eastAsia="tr-TR"/>
        </w:rPr>
        <w:t xml:space="preserve"> </w:t>
      </w:r>
      <w:r w:rsidRPr="00A623DC">
        <w:rPr>
          <w:rFonts w:ascii="Times New Roman" w:hAnsi="Times New Roman" w:cs="Times New Roman"/>
          <w:color w:val="000000" w:themeColor="text1"/>
          <w:sz w:val="24"/>
          <w:szCs w:val="24"/>
        </w:rPr>
        <w:t>22/02/2007 tarih ve 26442 sayılı Resmî Gazete’de yayımlanarak yürürlüğe konulan Belediye ve Bağlı Kuruluşları ile Mahalli İdare Birlikleri Norm Kadro İlke ve Standartlarına Dair</w:t>
      </w:r>
      <w:r w:rsidRPr="00A623DC">
        <w:rPr>
          <w:rFonts w:ascii="Times New Roman" w:hAnsi="Times New Roman" w:cs="Times New Roman"/>
          <w:b/>
          <w:color w:val="000000" w:themeColor="text1"/>
          <w:sz w:val="24"/>
          <w:szCs w:val="24"/>
        </w:rPr>
        <w:t xml:space="preserve"> </w:t>
      </w:r>
      <w:r w:rsidRPr="00A623DC">
        <w:rPr>
          <w:rFonts w:ascii="Times New Roman" w:hAnsi="Times New Roman" w:cs="Times New Roman"/>
          <w:bCs/>
          <w:color w:val="000000" w:themeColor="text1"/>
          <w:sz w:val="24"/>
          <w:szCs w:val="24"/>
          <w:lang w:eastAsia="tr-TR"/>
        </w:rPr>
        <w:t>Yönetmelik doğrultusunda</w:t>
      </w:r>
      <w:r w:rsidRPr="00A623DC">
        <w:rPr>
          <w:rFonts w:ascii="Times New Roman" w:hAnsi="Times New Roman" w:cs="Times New Roman"/>
          <w:color w:val="000000" w:themeColor="text1"/>
          <w:sz w:val="24"/>
          <w:szCs w:val="24"/>
        </w:rPr>
        <w:t xml:space="preserve"> düzenlenen Yazı İşleri Müdürlüğüne ait bu yönetmelik</w:t>
      </w:r>
      <w:r w:rsidRPr="00A623DC">
        <w:rPr>
          <w:rFonts w:ascii="Times New Roman" w:hAnsi="Times New Roman" w:cs="Times New Roman"/>
          <w:bCs/>
          <w:color w:val="000000" w:themeColor="text1"/>
          <w:sz w:val="24"/>
          <w:szCs w:val="24"/>
          <w:lang w:eastAsia="tr-TR"/>
        </w:rPr>
        <w:t>;</w:t>
      </w:r>
      <w:r w:rsidRPr="00A623DC">
        <w:rPr>
          <w:rFonts w:ascii="Times New Roman" w:eastAsia="Calibri"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rPr>
        <w:t>5393 sayılı Belediye Kanunu ve yürürlükteki diğer ilgili mevzuat hükümlerine dayanılarak hazırlanmıştır.</w:t>
      </w:r>
      <w:r w:rsidR="00F04290" w:rsidRPr="00A623DC">
        <w:rPr>
          <w:rFonts w:ascii="Times New Roman" w:hAnsi="Times New Roman" w:cs="Times New Roman"/>
          <w:b/>
          <w:bCs/>
          <w:color w:val="000000" w:themeColor="text1"/>
          <w:sz w:val="24"/>
          <w:szCs w:val="24"/>
        </w:rPr>
        <w:tab/>
      </w:r>
    </w:p>
    <w:p w:rsidR="007318A4" w:rsidRPr="00A623DC" w:rsidRDefault="007318A4" w:rsidP="005B5528">
      <w:pPr>
        <w:pStyle w:val="AralkYok"/>
        <w:jc w:val="both"/>
        <w:rPr>
          <w:rFonts w:ascii="Times New Roman" w:hAnsi="Times New Roman" w:cs="Times New Roman"/>
          <w:b/>
          <w:bCs/>
          <w:color w:val="000000" w:themeColor="text1"/>
          <w:sz w:val="24"/>
          <w:szCs w:val="24"/>
        </w:rPr>
      </w:pPr>
    </w:p>
    <w:p w:rsidR="00F04290" w:rsidRPr="00A623DC" w:rsidRDefault="00F04290" w:rsidP="00F04290">
      <w:pPr>
        <w:pStyle w:val="AralkYok"/>
        <w:jc w:val="left"/>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ab/>
        <w:t>Tanımlar</w:t>
      </w:r>
    </w:p>
    <w:p w:rsidR="00F04290" w:rsidRPr="00A623DC" w:rsidRDefault="00F04290" w:rsidP="00F04290">
      <w:pPr>
        <w:pStyle w:val="AralkYok"/>
        <w:jc w:val="left"/>
        <w:rPr>
          <w:rFonts w:ascii="Times New Roman" w:hAnsi="Times New Roman" w:cs="Times New Roman"/>
          <w:color w:val="000000" w:themeColor="text1"/>
          <w:sz w:val="24"/>
          <w:szCs w:val="24"/>
        </w:rPr>
      </w:pPr>
      <w:r w:rsidRPr="00A623DC">
        <w:rPr>
          <w:rFonts w:ascii="Times New Roman" w:hAnsi="Times New Roman" w:cs="Times New Roman"/>
          <w:b/>
          <w:bCs/>
          <w:color w:val="000000" w:themeColor="text1"/>
          <w:sz w:val="24"/>
          <w:szCs w:val="24"/>
        </w:rPr>
        <w:tab/>
      </w:r>
      <w:r w:rsidR="00866CDB" w:rsidRPr="00A623DC">
        <w:rPr>
          <w:rFonts w:ascii="Times New Roman" w:hAnsi="Times New Roman" w:cs="Times New Roman"/>
          <w:b/>
          <w:bCs/>
          <w:color w:val="000000" w:themeColor="text1"/>
          <w:sz w:val="24"/>
          <w:szCs w:val="24"/>
        </w:rPr>
        <w:t xml:space="preserve">MADDE 4- </w:t>
      </w:r>
      <w:r w:rsidRPr="00A623DC">
        <w:rPr>
          <w:rFonts w:ascii="Times New Roman" w:hAnsi="Times New Roman" w:cs="Times New Roman"/>
          <w:color w:val="000000" w:themeColor="text1"/>
          <w:sz w:val="24"/>
          <w:szCs w:val="24"/>
        </w:rPr>
        <w:t>Bu yönetmelikte</w:t>
      </w:r>
      <w:r w:rsidR="00A22286" w:rsidRPr="00A623DC">
        <w:rPr>
          <w:rFonts w:ascii="Times New Roman" w:hAnsi="Times New Roman" w:cs="Times New Roman"/>
          <w:color w:val="000000" w:themeColor="text1"/>
          <w:sz w:val="24"/>
          <w:szCs w:val="24"/>
        </w:rPr>
        <w:t xml:space="preserve"> adı</w:t>
      </w:r>
      <w:r w:rsidRPr="00A623DC">
        <w:rPr>
          <w:rFonts w:ascii="Times New Roman" w:hAnsi="Times New Roman" w:cs="Times New Roman"/>
          <w:color w:val="000000" w:themeColor="text1"/>
          <w:sz w:val="24"/>
          <w:szCs w:val="24"/>
        </w:rPr>
        <w:t xml:space="preserve"> geçen;</w:t>
      </w:r>
    </w:p>
    <w:p w:rsidR="00F04290"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Belediye</w:t>
      </w:r>
      <w:r w:rsidR="007318A4" w:rsidRPr="00A623DC">
        <w:rPr>
          <w:rFonts w:ascii="Times New Roman" w:hAnsi="Times New Roman" w:cs="Times New Roman"/>
          <w:color w:val="000000" w:themeColor="text1"/>
          <w:sz w:val="24"/>
          <w:szCs w:val="24"/>
        </w:rPr>
        <w:tab/>
      </w:r>
      <w:r w:rsidR="007318A4" w:rsidRPr="00A623DC">
        <w:rPr>
          <w:rFonts w:ascii="Times New Roman" w:hAnsi="Times New Roman" w:cs="Times New Roman"/>
          <w:color w:val="000000" w:themeColor="text1"/>
          <w:sz w:val="24"/>
          <w:szCs w:val="24"/>
        </w:rPr>
        <w:tab/>
        <w:t xml:space="preserve">: </w:t>
      </w:r>
      <w:r w:rsidR="00D46EE0" w:rsidRPr="00A623DC">
        <w:rPr>
          <w:rFonts w:ascii="Times New Roman" w:hAnsi="Times New Roman" w:cs="Times New Roman"/>
          <w:color w:val="000000" w:themeColor="text1"/>
          <w:sz w:val="24"/>
          <w:szCs w:val="24"/>
        </w:rPr>
        <w:t>Pamukkale</w:t>
      </w:r>
      <w:r w:rsidRPr="00A623DC">
        <w:rPr>
          <w:rFonts w:ascii="Times New Roman" w:hAnsi="Times New Roman" w:cs="Times New Roman"/>
          <w:color w:val="000000" w:themeColor="text1"/>
          <w:sz w:val="24"/>
          <w:szCs w:val="24"/>
        </w:rPr>
        <w:t xml:space="preserve"> Belediyesini,</w:t>
      </w:r>
    </w:p>
    <w:p w:rsidR="00F04290"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Başkan </w:t>
      </w:r>
      <w:r w:rsidRPr="00A623DC">
        <w:rPr>
          <w:rFonts w:ascii="Times New Roman" w:hAnsi="Times New Roman" w:cs="Times New Roman"/>
          <w:color w:val="000000" w:themeColor="text1"/>
          <w:sz w:val="24"/>
          <w:szCs w:val="24"/>
        </w:rPr>
        <w:tab/>
      </w:r>
      <w:r w:rsidR="007318A4" w:rsidRPr="00A623DC">
        <w:rPr>
          <w:rFonts w:ascii="Times New Roman" w:hAnsi="Times New Roman" w:cs="Times New Roman"/>
          <w:color w:val="000000" w:themeColor="text1"/>
          <w:sz w:val="24"/>
          <w:szCs w:val="24"/>
        </w:rPr>
        <w:tab/>
      </w:r>
      <w:r w:rsidRPr="00A623DC">
        <w:rPr>
          <w:rFonts w:ascii="Times New Roman" w:hAnsi="Times New Roman" w:cs="Times New Roman"/>
          <w:color w:val="000000" w:themeColor="text1"/>
          <w:sz w:val="24"/>
          <w:szCs w:val="24"/>
        </w:rPr>
        <w:t>:</w:t>
      </w:r>
      <w:r w:rsidR="007318A4" w:rsidRPr="00A623DC">
        <w:rPr>
          <w:rFonts w:ascii="Times New Roman" w:hAnsi="Times New Roman" w:cs="Times New Roman"/>
          <w:color w:val="000000" w:themeColor="text1"/>
          <w:sz w:val="24"/>
          <w:szCs w:val="24"/>
        </w:rPr>
        <w:t xml:space="preserve"> </w:t>
      </w:r>
      <w:r w:rsidR="00D46EE0" w:rsidRPr="00A623DC">
        <w:rPr>
          <w:rFonts w:ascii="Times New Roman" w:hAnsi="Times New Roman" w:cs="Times New Roman"/>
          <w:color w:val="000000" w:themeColor="text1"/>
          <w:sz w:val="24"/>
          <w:szCs w:val="24"/>
        </w:rPr>
        <w:t>Pamukkale</w:t>
      </w:r>
      <w:r w:rsidR="00A22286" w:rsidRPr="00A623DC">
        <w:rPr>
          <w:rFonts w:ascii="Times New Roman" w:hAnsi="Times New Roman" w:cs="Times New Roman"/>
          <w:color w:val="000000" w:themeColor="text1"/>
          <w:sz w:val="24"/>
          <w:szCs w:val="24"/>
        </w:rPr>
        <w:t xml:space="preserve"> Belediye Başkanı</w:t>
      </w:r>
      <w:r w:rsidRPr="00A623DC">
        <w:rPr>
          <w:rFonts w:ascii="Times New Roman" w:hAnsi="Times New Roman" w:cs="Times New Roman"/>
          <w:color w:val="000000" w:themeColor="text1"/>
          <w:sz w:val="24"/>
          <w:szCs w:val="24"/>
        </w:rPr>
        <w:t>nı,</w:t>
      </w:r>
    </w:p>
    <w:p w:rsidR="00F04290"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Başkanlık               </w:t>
      </w:r>
      <w:r w:rsidR="007318A4" w:rsidRPr="00A623DC">
        <w:rPr>
          <w:rFonts w:ascii="Times New Roman" w:hAnsi="Times New Roman" w:cs="Times New Roman"/>
          <w:color w:val="000000" w:themeColor="text1"/>
          <w:sz w:val="24"/>
          <w:szCs w:val="24"/>
        </w:rPr>
        <w:tab/>
      </w:r>
      <w:r w:rsidRPr="00A623DC">
        <w:rPr>
          <w:rFonts w:ascii="Times New Roman" w:hAnsi="Times New Roman" w:cs="Times New Roman"/>
          <w:color w:val="000000" w:themeColor="text1"/>
          <w:sz w:val="24"/>
          <w:szCs w:val="24"/>
        </w:rPr>
        <w:t>:</w:t>
      </w:r>
      <w:r w:rsidR="007318A4" w:rsidRPr="00A623DC">
        <w:rPr>
          <w:rFonts w:ascii="Times New Roman" w:hAnsi="Times New Roman" w:cs="Times New Roman"/>
          <w:color w:val="000000" w:themeColor="text1"/>
          <w:sz w:val="24"/>
          <w:szCs w:val="24"/>
        </w:rPr>
        <w:t xml:space="preserve"> </w:t>
      </w:r>
      <w:r w:rsidR="00D46EE0" w:rsidRPr="00A623DC">
        <w:rPr>
          <w:rFonts w:ascii="Times New Roman" w:hAnsi="Times New Roman" w:cs="Times New Roman"/>
          <w:color w:val="000000" w:themeColor="text1"/>
          <w:sz w:val="24"/>
          <w:szCs w:val="24"/>
        </w:rPr>
        <w:t>Pamukkale</w:t>
      </w:r>
      <w:r w:rsidRPr="00A623DC">
        <w:rPr>
          <w:rFonts w:ascii="Times New Roman" w:hAnsi="Times New Roman" w:cs="Times New Roman"/>
          <w:color w:val="000000" w:themeColor="text1"/>
          <w:sz w:val="24"/>
          <w:szCs w:val="24"/>
        </w:rPr>
        <w:t xml:space="preserve"> Belediye Başkanlığını,</w:t>
      </w:r>
    </w:p>
    <w:p w:rsidR="00F04290"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Encümen                </w:t>
      </w:r>
      <w:r w:rsidR="007318A4" w:rsidRPr="00A623DC">
        <w:rPr>
          <w:rFonts w:ascii="Times New Roman" w:hAnsi="Times New Roman" w:cs="Times New Roman"/>
          <w:color w:val="000000" w:themeColor="text1"/>
          <w:sz w:val="24"/>
          <w:szCs w:val="24"/>
        </w:rPr>
        <w:tab/>
      </w:r>
      <w:r w:rsidRPr="00A623DC">
        <w:rPr>
          <w:rFonts w:ascii="Times New Roman" w:hAnsi="Times New Roman" w:cs="Times New Roman"/>
          <w:color w:val="000000" w:themeColor="text1"/>
          <w:sz w:val="24"/>
          <w:szCs w:val="24"/>
        </w:rPr>
        <w:t>:</w:t>
      </w:r>
      <w:r w:rsidR="007318A4" w:rsidRPr="00A623DC">
        <w:rPr>
          <w:rFonts w:ascii="Times New Roman" w:hAnsi="Times New Roman" w:cs="Times New Roman"/>
          <w:color w:val="000000" w:themeColor="text1"/>
          <w:sz w:val="24"/>
          <w:szCs w:val="24"/>
        </w:rPr>
        <w:t xml:space="preserve"> </w:t>
      </w:r>
      <w:r w:rsidR="00D46EE0" w:rsidRPr="00A623DC">
        <w:rPr>
          <w:rFonts w:ascii="Times New Roman" w:hAnsi="Times New Roman" w:cs="Times New Roman"/>
          <w:color w:val="000000" w:themeColor="text1"/>
          <w:sz w:val="24"/>
          <w:szCs w:val="24"/>
        </w:rPr>
        <w:t>Pamukkale</w:t>
      </w:r>
      <w:r w:rsidRPr="00A623DC">
        <w:rPr>
          <w:rFonts w:ascii="Times New Roman" w:hAnsi="Times New Roman" w:cs="Times New Roman"/>
          <w:color w:val="000000" w:themeColor="text1"/>
          <w:sz w:val="24"/>
          <w:szCs w:val="24"/>
        </w:rPr>
        <w:t xml:space="preserve"> Belediye Encümeni</w:t>
      </w:r>
      <w:r w:rsidR="00A22286" w:rsidRPr="00A623DC">
        <w:rPr>
          <w:rFonts w:ascii="Times New Roman" w:hAnsi="Times New Roman" w:cs="Times New Roman"/>
          <w:color w:val="000000" w:themeColor="text1"/>
          <w:sz w:val="24"/>
          <w:szCs w:val="24"/>
        </w:rPr>
        <w:t>ni,</w:t>
      </w:r>
    </w:p>
    <w:p w:rsidR="00F04290"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Meclis                    </w:t>
      </w:r>
      <w:r w:rsidR="007318A4" w:rsidRPr="00A623DC">
        <w:rPr>
          <w:rFonts w:ascii="Times New Roman" w:hAnsi="Times New Roman" w:cs="Times New Roman"/>
          <w:color w:val="000000" w:themeColor="text1"/>
          <w:sz w:val="24"/>
          <w:szCs w:val="24"/>
        </w:rPr>
        <w:tab/>
      </w:r>
      <w:r w:rsidRPr="00A623DC">
        <w:rPr>
          <w:rFonts w:ascii="Times New Roman" w:hAnsi="Times New Roman" w:cs="Times New Roman"/>
          <w:color w:val="000000" w:themeColor="text1"/>
          <w:sz w:val="24"/>
          <w:szCs w:val="24"/>
        </w:rPr>
        <w:t>:</w:t>
      </w:r>
      <w:r w:rsidR="007318A4" w:rsidRPr="00A623DC">
        <w:rPr>
          <w:rFonts w:ascii="Times New Roman" w:hAnsi="Times New Roman" w:cs="Times New Roman"/>
          <w:color w:val="000000" w:themeColor="text1"/>
          <w:sz w:val="24"/>
          <w:szCs w:val="24"/>
        </w:rPr>
        <w:t xml:space="preserve"> </w:t>
      </w:r>
      <w:r w:rsidR="00D46EE0" w:rsidRPr="00A623DC">
        <w:rPr>
          <w:rFonts w:ascii="Times New Roman" w:hAnsi="Times New Roman" w:cs="Times New Roman"/>
          <w:color w:val="000000" w:themeColor="text1"/>
          <w:sz w:val="24"/>
          <w:szCs w:val="24"/>
        </w:rPr>
        <w:t>Pamukkale</w:t>
      </w:r>
      <w:r w:rsidRPr="00A623DC">
        <w:rPr>
          <w:rFonts w:ascii="Times New Roman" w:hAnsi="Times New Roman" w:cs="Times New Roman"/>
          <w:color w:val="000000" w:themeColor="text1"/>
          <w:sz w:val="24"/>
          <w:szCs w:val="24"/>
        </w:rPr>
        <w:t xml:space="preserve"> Belediye Meclisi</w:t>
      </w:r>
      <w:r w:rsidR="00A22286" w:rsidRPr="00A623DC">
        <w:rPr>
          <w:rFonts w:ascii="Times New Roman" w:hAnsi="Times New Roman" w:cs="Times New Roman"/>
          <w:color w:val="000000" w:themeColor="text1"/>
          <w:sz w:val="24"/>
          <w:szCs w:val="24"/>
        </w:rPr>
        <w:t>ni,</w:t>
      </w:r>
    </w:p>
    <w:p w:rsidR="00F04290"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Başkan Yardımcısı </w:t>
      </w:r>
      <w:r w:rsidR="007318A4" w:rsidRPr="00A623DC">
        <w:rPr>
          <w:rFonts w:ascii="Times New Roman" w:hAnsi="Times New Roman" w:cs="Times New Roman"/>
          <w:color w:val="000000" w:themeColor="text1"/>
          <w:sz w:val="24"/>
          <w:szCs w:val="24"/>
        </w:rPr>
        <w:tab/>
      </w:r>
      <w:r w:rsidRPr="00A623DC">
        <w:rPr>
          <w:rFonts w:ascii="Times New Roman" w:hAnsi="Times New Roman" w:cs="Times New Roman"/>
          <w:color w:val="000000" w:themeColor="text1"/>
          <w:sz w:val="24"/>
          <w:szCs w:val="24"/>
        </w:rPr>
        <w:t>:</w:t>
      </w:r>
      <w:r w:rsidR="007318A4" w:rsidRPr="00A623DC">
        <w:rPr>
          <w:rFonts w:ascii="Times New Roman" w:hAnsi="Times New Roman" w:cs="Times New Roman"/>
          <w:color w:val="000000" w:themeColor="text1"/>
          <w:sz w:val="24"/>
          <w:szCs w:val="24"/>
        </w:rPr>
        <w:t xml:space="preserve"> </w:t>
      </w:r>
      <w:r w:rsidR="00D46EE0" w:rsidRPr="00A623DC">
        <w:rPr>
          <w:rFonts w:ascii="Times New Roman" w:hAnsi="Times New Roman" w:cs="Times New Roman"/>
          <w:color w:val="000000" w:themeColor="text1"/>
          <w:sz w:val="24"/>
          <w:szCs w:val="24"/>
        </w:rPr>
        <w:t>Pamukkale</w:t>
      </w:r>
      <w:r w:rsidRPr="00A623DC">
        <w:rPr>
          <w:rFonts w:ascii="Times New Roman" w:hAnsi="Times New Roman" w:cs="Times New Roman"/>
          <w:color w:val="000000" w:themeColor="text1"/>
          <w:sz w:val="24"/>
          <w:szCs w:val="24"/>
        </w:rPr>
        <w:t xml:space="preserve"> Belediye Başkan Yardımcısını,</w:t>
      </w:r>
    </w:p>
    <w:p w:rsidR="00F04290"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Müdürlük                </w:t>
      </w:r>
      <w:r w:rsidR="007318A4" w:rsidRPr="00A623DC">
        <w:rPr>
          <w:rFonts w:ascii="Times New Roman" w:hAnsi="Times New Roman" w:cs="Times New Roman"/>
          <w:color w:val="000000" w:themeColor="text1"/>
          <w:sz w:val="24"/>
          <w:szCs w:val="24"/>
        </w:rPr>
        <w:tab/>
      </w:r>
      <w:r w:rsidRPr="00A623DC">
        <w:rPr>
          <w:rFonts w:ascii="Times New Roman" w:hAnsi="Times New Roman" w:cs="Times New Roman"/>
          <w:color w:val="000000" w:themeColor="text1"/>
          <w:sz w:val="24"/>
          <w:szCs w:val="24"/>
        </w:rPr>
        <w:t>:</w:t>
      </w:r>
      <w:r w:rsidR="007318A4" w:rsidRPr="00A623DC">
        <w:rPr>
          <w:rFonts w:ascii="Times New Roman" w:hAnsi="Times New Roman" w:cs="Times New Roman"/>
          <w:color w:val="000000" w:themeColor="text1"/>
          <w:sz w:val="24"/>
          <w:szCs w:val="24"/>
        </w:rPr>
        <w:t xml:space="preserve"> Yazı İşleri Müdürlüğü</w:t>
      </w:r>
      <w:r w:rsidRPr="00A623DC">
        <w:rPr>
          <w:rFonts w:ascii="Times New Roman" w:hAnsi="Times New Roman" w:cs="Times New Roman"/>
          <w:color w:val="000000" w:themeColor="text1"/>
          <w:sz w:val="24"/>
          <w:szCs w:val="24"/>
        </w:rPr>
        <w:t>nü,</w:t>
      </w:r>
    </w:p>
    <w:p w:rsidR="00F04290"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Müdür</w:t>
      </w:r>
      <w:r w:rsidRPr="00A623DC">
        <w:rPr>
          <w:rFonts w:ascii="Times New Roman" w:hAnsi="Times New Roman" w:cs="Times New Roman"/>
          <w:color w:val="000000" w:themeColor="text1"/>
          <w:sz w:val="24"/>
          <w:szCs w:val="24"/>
        </w:rPr>
        <w:tab/>
        <w:t xml:space="preserve">                    </w:t>
      </w:r>
      <w:r w:rsidR="007318A4" w:rsidRPr="00A623DC">
        <w:rPr>
          <w:rFonts w:ascii="Times New Roman" w:hAnsi="Times New Roman" w:cs="Times New Roman"/>
          <w:color w:val="000000" w:themeColor="text1"/>
          <w:sz w:val="24"/>
          <w:szCs w:val="24"/>
        </w:rPr>
        <w:tab/>
      </w:r>
      <w:r w:rsidRPr="00A623DC">
        <w:rPr>
          <w:rFonts w:ascii="Times New Roman" w:hAnsi="Times New Roman" w:cs="Times New Roman"/>
          <w:color w:val="000000" w:themeColor="text1"/>
          <w:sz w:val="24"/>
          <w:szCs w:val="24"/>
        </w:rPr>
        <w:t>:</w:t>
      </w:r>
      <w:r w:rsidR="007318A4" w:rsidRPr="00A623DC">
        <w:rPr>
          <w:rFonts w:ascii="Times New Roman" w:hAnsi="Times New Roman" w:cs="Times New Roman"/>
          <w:color w:val="000000" w:themeColor="text1"/>
          <w:sz w:val="24"/>
          <w:szCs w:val="24"/>
        </w:rPr>
        <w:t xml:space="preserve"> Yazı İşleri Müdürü</w:t>
      </w:r>
      <w:r w:rsidRPr="00A623DC">
        <w:rPr>
          <w:rFonts w:ascii="Times New Roman" w:hAnsi="Times New Roman" w:cs="Times New Roman"/>
          <w:color w:val="000000" w:themeColor="text1"/>
          <w:sz w:val="24"/>
          <w:szCs w:val="24"/>
        </w:rPr>
        <w:t>nü,</w:t>
      </w:r>
    </w:p>
    <w:p w:rsidR="00F04290"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Personel                   </w:t>
      </w:r>
      <w:r w:rsidR="007318A4" w:rsidRPr="00A623DC">
        <w:rPr>
          <w:rFonts w:ascii="Times New Roman" w:hAnsi="Times New Roman" w:cs="Times New Roman"/>
          <w:color w:val="000000" w:themeColor="text1"/>
          <w:sz w:val="24"/>
          <w:szCs w:val="24"/>
        </w:rPr>
        <w:tab/>
      </w:r>
      <w:r w:rsidRPr="00A623DC">
        <w:rPr>
          <w:rFonts w:ascii="Times New Roman" w:hAnsi="Times New Roman" w:cs="Times New Roman"/>
          <w:color w:val="000000" w:themeColor="text1"/>
          <w:sz w:val="24"/>
          <w:szCs w:val="24"/>
        </w:rPr>
        <w:t>:</w:t>
      </w:r>
      <w:r w:rsidR="007318A4"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rPr>
        <w:t xml:space="preserve">Yazı İşleri </w:t>
      </w:r>
      <w:r w:rsidR="007318A4" w:rsidRPr="00A623DC">
        <w:rPr>
          <w:rFonts w:ascii="Times New Roman" w:hAnsi="Times New Roman" w:cs="Times New Roman"/>
          <w:color w:val="000000" w:themeColor="text1"/>
          <w:sz w:val="24"/>
          <w:szCs w:val="24"/>
        </w:rPr>
        <w:t>Müdürlüğüne bağlı</w:t>
      </w:r>
      <w:r w:rsidRPr="00A623DC">
        <w:rPr>
          <w:rFonts w:ascii="Times New Roman" w:hAnsi="Times New Roman" w:cs="Times New Roman"/>
          <w:color w:val="000000" w:themeColor="text1"/>
          <w:sz w:val="24"/>
          <w:szCs w:val="24"/>
        </w:rPr>
        <w:t xml:space="preserve"> çalışanların tümünü, </w:t>
      </w:r>
    </w:p>
    <w:p w:rsidR="00A22286" w:rsidRPr="00A623DC" w:rsidRDefault="00F04290" w:rsidP="00F04290">
      <w:pPr>
        <w:pStyle w:val="AralkYok"/>
        <w:numPr>
          <w:ilvl w:val="0"/>
          <w:numId w:val="1"/>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Yönetmelik             </w:t>
      </w:r>
      <w:r w:rsidR="007318A4" w:rsidRPr="00A623DC">
        <w:rPr>
          <w:rFonts w:ascii="Times New Roman" w:hAnsi="Times New Roman" w:cs="Times New Roman"/>
          <w:color w:val="000000" w:themeColor="text1"/>
          <w:sz w:val="24"/>
          <w:szCs w:val="24"/>
        </w:rPr>
        <w:tab/>
      </w:r>
      <w:r w:rsidRPr="00A623DC">
        <w:rPr>
          <w:rFonts w:ascii="Times New Roman" w:hAnsi="Times New Roman" w:cs="Times New Roman"/>
          <w:color w:val="000000" w:themeColor="text1"/>
          <w:sz w:val="24"/>
          <w:szCs w:val="24"/>
        </w:rPr>
        <w:t>:</w:t>
      </w:r>
      <w:r w:rsidR="007318A4"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rPr>
        <w:t>Yazı İşler</w:t>
      </w:r>
      <w:r w:rsidR="007318A4" w:rsidRPr="00A623DC">
        <w:rPr>
          <w:rFonts w:ascii="Times New Roman" w:hAnsi="Times New Roman" w:cs="Times New Roman"/>
          <w:color w:val="000000" w:themeColor="text1"/>
          <w:sz w:val="24"/>
          <w:szCs w:val="24"/>
        </w:rPr>
        <w:t xml:space="preserve">i Müdürlüğünün Görev ve Çalışma </w:t>
      </w:r>
      <w:r w:rsidR="00A22286" w:rsidRPr="00A623DC">
        <w:rPr>
          <w:rFonts w:ascii="Times New Roman" w:hAnsi="Times New Roman" w:cs="Times New Roman"/>
          <w:color w:val="000000" w:themeColor="text1"/>
          <w:sz w:val="24"/>
          <w:szCs w:val="24"/>
        </w:rPr>
        <w:t>Y</w:t>
      </w:r>
      <w:r w:rsidRPr="00A623DC">
        <w:rPr>
          <w:rFonts w:ascii="Times New Roman" w:hAnsi="Times New Roman" w:cs="Times New Roman"/>
          <w:color w:val="000000" w:themeColor="text1"/>
          <w:sz w:val="24"/>
          <w:szCs w:val="24"/>
        </w:rPr>
        <w:t xml:space="preserve">önetmeliğini </w:t>
      </w:r>
    </w:p>
    <w:p w:rsidR="00F04290" w:rsidRPr="00A623DC" w:rsidRDefault="00A22286" w:rsidP="00A22286">
      <w:pPr>
        <w:pStyle w:val="AralkYok"/>
        <w:ind w:left="3540"/>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  </w:t>
      </w:r>
      <w:r w:rsidR="00F04290" w:rsidRPr="00A623DC">
        <w:rPr>
          <w:rFonts w:ascii="Times New Roman" w:hAnsi="Times New Roman" w:cs="Times New Roman"/>
          <w:color w:val="000000" w:themeColor="text1"/>
          <w:sz w:val="24"/>
          <w:szCs w:val="24"/>
        </w:rPr>
        <w:t>ifade eder.</w:t>
      </w:r>
    </w:p>
    <w:p w:rsidR="00F04290" w:rsidRPr="00A623DC" w:rsidRDefault="00F04290" w:rsidP="00F04290">
      <w:pPr>
        <w:pStyle w:val="AralkYok"/>
        <w:jc w:val="left"/>
        <w:rPr>
          <w:rFonts w:ascii="Times New Roman" w:hAnsi="Times New Roman" w:cs="Times New Roman"/>
          <w:color w:val="000000" w:themeColor="text1"/>
          <w:sz w:val="24"/>
          <w:szCs w:val="24"/>
        </w:rPr>
      </w:pPr>
    </w:p>
    <w:p w:rsidR="00F04290" w:rsidRPr="00A623DC" w:rsidRDefault="00F04290" w:rsidP="00F04290">
      <w:pPr>
        <w:pStyle w:val="AralkYok"/>
        <w:jc w:val="left"/>
        <w:rPr>
          <w:rFonts w:ascii="Times New Roman" w:hAnsi="Times New Roman" w:cs="Times New Roman"/>
          <w:color w:val="000000" w:themeColor="text1"/>
          <w:sz w:val="24"/>
          <w:szCs w:val="24"/>
        </w:rPr>
      </w:pPr>
    </w:p>
    <w:p w:rsidR="00F872D9" w:rsidRPr="00A623DC" w:rsidRDefault="00F872D9" w:rsidP="00F04290">
      <w:pPr>
        <w:pStyle w:val="Default"/>
        <w:spacing w:line="360" w:lineRule="auto"/>
        <w:jc w:val="center"/>
        <w:rPr>
          <w:b/>
          <w:bCs/>
          <w:color w:val="000000" w:themeColor="text1"/>
        </w:rPr>
      </w:pPr>
    </w:p>
    <w:p w:rsidR="00A22286" w:rsidRPr="00A623DC" w:rsidRDefault="00A22286" w:rsidP="00F04290">
      <w:pPr>
        <w:pStyle w:val="Default"/>
        <w:spacing w:line="360" w:lineRule="auto"/>
        <w:jc w:val="center"/>
        <w:rPr>
          <w:b/>
          <w:bCs/>
          <w:color w:val="000000" w:themeColor="text1"/>
        </w:rPr>
      </w:pPr>
    </w:p>
    <w:p w:rsidR="003D0987" w:rsidRPr="00A623DC" w:rsidRDefault="003D0987" w:rsidP="00F04290">
      <w:pPr>
        <w:pStyle w:val="Default"/>
        <w:spacing w:line="360" w:lineRule="auto"/>
        <w:jc w:val="center"/>
        <w:rPr>
          <w:b/>
          <w:bCs/>
          <w:color w:val="000000" w:themeColor="text1"/>
        </w:rPr>
      </w:pPr>
    </w:p>
    <w:p w:rsidR="00F04290" w:rsidRPr="00A623DC" w:rsidRDefault="00F04290" w:rsidP="00A430CF">
      <w:pPr>
        <w:pStyle w:val="Default"/>
        <w:jc w:val="center"/>
        <w:rPr>
          <w:color w:val="000000" w:themeColor="text1"/>
        </w:rPr>
      </w:pPr>
      <w:r w:rsidRPr="00A623DC">
        <w:rPr>
          <w:b/>
          <w:bCs/>
          <w:color w:val="000000" w:themeColor="text1"/>
        </w:rPr>
        <w:lastRenderedPageBreak/>
        <w:t>İKİNCİ BÖLÜM</w:t>
      </w:r>
    </w:p>
    <w:p w:rsidR="00F04290" w:rsidRPr="00A623DC" w:rsidRDefault="00F04290" w:rsidP="00A430CF">
      <w:pPr>
        <w:pStyle w:val="Default"/>
        <w:jc w:val="center"/>
        <w:rPr>
          <w:b/>
          <w:bCs/>
          <w:color w:val="000000" w:themeColor="text1"/>
        </w:rPr>
      </w:pPr>
      <w:r w:rsidRPr="00A623DC">
        <w:rPr>
          <w:b/>
          <w:bCs/>
          <w:color w:val="000000" w:themeColor="text1"/>
        </w:rPr>
        <w:t>Teşkilat ve Bağlılık</w:t>
      </w:r>
    </w:p>
    <w:p w:rsidR="00A430CF" w:rsidRPr="00A623DC" w:rsidRDefault="00A430CF" w:rsidP="00A430CF">
      <w:pPr>
        <w:pStyle w:val="Default"/>
        <w:jc w:val="center"/>
        <w:rPr>
          <w:color w:val="000000" w:themeColor="text1"/>
        </w:rPr>
      </w:pPr>
    </w:p>
    <w:p w:rsidR="00D02C98" w:rsidRPr="00A623DC" w:rsidRDefault="00F04290" w:rsidP="00A430CF">
      <w:pPr>
        <w:autoSpaceDE w:val="0"/>
        <w:autoSpaceDN w:val="0"/>
        <w:adjustRightInd w:val="0"/>
        <w:jc w:val="both"/>
        <w:rPr>
          <w:color w:val="000000" w:themeColor="text1"/>
        </w:rPr>
      </w:pPr>
      <w:r w:rsidRPr="00A623DC">
        <w:rPr>
          <w:b/>
          <w:bCs/>
          <w:color w:val="000000" w:themeColor="text1"/>
        </w:rPr>
        <w:tab/>
      </w:r>
      <w:r w:rsidR="00D02C98" w:rsidRPr="00A623DC">
        <w:rPr>
          <w:b/>
          <w:bCs/>
          <w:color w:val="000000" w:themeColor="text1"/>
        </w:rPr>
        <w:t xml:space="preserve">Teşkilat  </w:t>
      </w:r>
    </w:p>
    <w:p w:rsidR="00F04290" w:rsidRPr="00A623DC" w:rsidRDefault="00D02C98" w:rsidP="00A22286">
      <w:pPr>
        <w:autoSpaceDE w:val="0"/>
        <w:autoSpaceDN w:val="0"/>
        <w:adjustRightInd w:val="0"/>
        <w:jc w:val="both"/>
        <w:rPr>
          <w:color w:val="000000" w:themeColor="text1"/>
        </w:rPr>
      </w:pPr>
      <w:r w:rsidRPr="00A623DC">
        <w:rPr>
          <w:b/>
          <w:bCs/>
          <w:color w:val="000000" w:themeColor="text1"/>
        </w:rPr>
        <w:tab/>
        <w:t xml:space="preserve">MADDE 5- </w:t>
      </w:r>
      <w:r w:rsidRPr="00A623DC">
        <w:rPr>
          <w:color w:val="000000" w:themeColor="text1"/>
        </w:rPr>
        <w:t xml:space="preserve">(1) </w:t>
      </w:r>
      <w:r w:rsidR="000F0694" w:rsidRPr="00A623DC">
        <w:rPr>
          <w:color w:val="000000" w:themeColor="text1"/>
        </w:rPr>
        <w:t>Yazı İşleri</w:t>
      </w:r>
      <w:r w:rsidRPr="00A623DC">
        <w:rPr>
          <w:color w:val="000000" w:themeColor="text1"/>
        </w:rPr>
        <w:t xml:space="preserve"> Müdürlüğü, 5393 sayılı Belediye Kanununun 48. maddesi ve Mahalli İdare Birlikleri Norm Kadro İlke ve Standartlarına Dair</w:t>
      </w:r>
      <w:r w:rsidRPr="00A623DC">
        <w:rPr>
          <w:b/>
          <w:color w:val="000000" w:themeColor="text1"/>
        </w:rPr>
        <w:t xml:space="preserve"> </w:t>
      </w:r>
      <w:r w:rsidRPr="00A623DC">
        <w:rPr>
          <w:bCs/>
          <w:color w:val="000000" w:themeColor="text1"/>
        </w:rPr>
        <w:t>Yönetmelik</w:t>
      </w:r>
      <w:r w:rsidRPr="00A623DC">
        <w:rPr>
          <w:color w:val="000000" w:themeColor="text1"/>
        </w:rPr>
        <w:t xml:space="preserve"> çerçevesinde Müdürlüğün teşkilat yapısı aşağıdaki gibidir</w:t>
      </w:r>
      <w:r w:rsidR="00A22286" w:rsidRPr="00A623DC">
        <w:rPr>
          <w:color w:val="000000" w:themeColor="text1"/>
        </w:rPr>
        <w:t>.</w:t>
      </w:r>
    </w:p>
    <w:p w:rsidR="00F04290" w:rsidRPr="00A623DC" w:rsidRDefault="00F04290" w:rsidP="00F04290">
      <w:pPr>
        <w:pStyle w:val="AralkYok"/>
        <w:numPr>
          <w:ilvl w:val="0"/>
          <w:numId w:val="2"/>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Müdür,</w:t>
      </w:r>
    </w:p>
    <w:p w:rsidR="00F04290" w:rsidRPr="00A623DC" w:rsidRDefault="00F04290" w:rsidP="00F04290">
      <w:pPr>
        <w:pStyle w:val="AralkYok"/>
        <w:numPr>
          <w:ilvl w:val="0"/>
          <w:numId w:val="2"/>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Genel Evrak Şefliği,</w:t>
      </w:r>
    </w:p>
    <w:p w:rsidR="00F04290" w:rsidRPr="00A623DC" w:rsidRDefault="001F7D39" w:rsidP="00F04290">
      <w:pPr>
        <w:pStyle w:val="AralkYok"/>
        <w:numPr>
          <w:ilvl w:val="0"/>
          <w:numId w:val="2"/>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Meclis Hizmetleri Şefliği,</w:t>
      </w:r>
      <w:r w:rsidR="00F04290" w:rsidRPr="00A623DC">
        <w:rPr>
          <w:rFonts w:ascii="Times New Roman" w:hAnsi="Times New Roman" w:cs="Times New Roman"/>
          <w:color w:val="000000" w:themeColor="text1"/>
          <w:sz w:val="24"/>
          <w:szCs w:val="24"/>
        </w:rPr>
        <w:t xml:space="preserve"> </w:t>
      </w:r>
    </w:p>
    <w:p w:rsidR="00F04290" w:rsidRPr="00A623DC" w:rsidRDefault="001F7D39" w:rsidP="00F04290">
      <w:pPr>
        <w:pStyle w:val="AralkYok"/>
        <w:numPr>
          <w:ilvl w:val="0"/>
          <w:numId w:val="2"/>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Encümen Hizmetleri Şefliği,</w:t>
      </w:r>
    </w:p>
    <w:p w:rsidR="00F04290" w:rsidRPr="00A623DC" w:rsidRDefault="00F04290" w:rsidP="00F04290">
      <w:pPr>
        <w:pStyle w:val="AralkYok"/>
        <w:numPr>
          <w:ilvl w:val="0"/>
          <w:numId w:val="2"/>
        </w:numPr>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Kurum Arşiv Şefliği,</w:t>
      </w:r>
    </w:p>
    <w:p w:rsidR="00F04290" w:rsidRPr="00A623DC" w:rsidRDefault="00F04290" w:rsidP="00F04290">
      <w:pPr>
        <w:pStyle w:val="AralkYok"/>
        <w:rPr>
          <w:rFonts w:ascii="Times New Roman" w:hAnsi="Times New Roman" w:cs="Times New Roman"/>
          <w:b/>
          <w:bCs/>
          <w:color w:val="000000" w:themeColor="text1"/>
          <w:sz w:val="24"/>
          <w:szCs w:val="24"/>
        </w:rPr>
      </w:pPr>
    </w:p>
    <w:p w:rsidR="00F04290" w:rsidRPr="00A623DC" w:rsidRDefault="00F04290" w:rsidP="00A430CF">
      <w:pPr>
        <w:pStyle w:val="NormalWeb"/>
        <w:spacing w:before="0" w:beforeAutospacing="0" w:after="0" w:afterAutospacing="0"/>
        <w:jc w:val="both"/>
        <w:rPr>
          <w:color w:val="000000" w:themeColor="text1"/>
        </w:rPr>
      </w:pPr>
      <w:r w:rsidRPr="00A623DC">
        <w:rPr>
          <w:b/>
          <w:bCs/>
          <w:color w:val="000000" w:themeColor="text1"/>
        </w:rPr>
        <w:tab/>
        <w:t>Bağlılık</w:t>
      </w:r>
      <w:r w:rsidRPr="00A623DC">
        <w:rPr>
          <w:b/>
          <w:bCs/>
          <w:color w:val="000000" w:themeColor="text1"/>
        </w:rPr>
        <w:br/>
      </w:r>
      <w:r w:rsidRPr="00A623DC">
        <w:rPr>
          <w:b/>
          <w:bCs/>
          <w:color w:val="000000" w:themeColor="text1"/>
        </w:rPr>
        <w:tab/>
        <w:t xml:space="preserve">MADDE 6- </w:t>
      </w:r>
      <w:r w:rsidRPr="00A623DC">
        <w:rPr>
          <w:color w:val="000000" w:themeColor="text1"/>
        </w:rPr>
        <w:t>Yazı İşleri Müdürlüğü, Belediye Başkanına bağlıdır. Başkan bu görevi bizzat veya görevlendireceği Başkan Yardımcısı eliyle yürütür.</w:t>
      </w:r>
    </w:p>
    <w:p w:rsidR="00F04290" w:rsidRPr="00A623DC" w:rsidRDefault="00F04290" w:rsidP="00A430CF">
      <w:pPr>
        <w:pStyle w:val="Default"/>
        <w:jc w:val="both"/>
        <w:rPr>
          <w:b/>
          <w:bCs/>
          <w:color w:val="000000" w:themeColor="text1"/>
        </w:rPr>
      </w:pPr>
    </w:p>
    <w:p w:rsidR="00F04290" w:rsidRPr="00A623DC" w:rsidRDefault="00F04290" w:rsidP="00A430CF">
      <w:pPr>
        <w:pStyle w:val="Default"/>
        <w:jc w:val="center"/>
        <w:rPr>
          <w:color w:val="000000" w:themeColor="text1"/>
        </w:rPr>
      </w:pPr>
      <w:r w:rsidRPr="00A623DC">
        <w:rPr>
          <w:b/>
          <w:bCs/>
          <w:color w:val="000000" w:themeColor="text1"/>
        </w:rPr>
        <w:t>ÜÇÜNCÜ BÖLÜM</w:t>
      </w:r>
    </w:p>
    <w:p w:rsidR="00F04290" w:rsidRPr="00A623DC" w:rsidRDefault="00F04290" w:rsidP="00A430CF">
      <w:pPr>
        <w:pStyle w:val="Default"/>
        <w:jc w:val="center"/>
        <w:rPr>
          <w:b/>
          <w:bCs/>
          <w:color w:val="000000" w:themeColor="text1"/>
        </w:rPr>
      </w:pPr>
      <w:r w:rsidRPr="00A623DC">
        <w:rPr>
          <w:b/>
          <w:bCs/>
          <w:color w:val="000000" w:themeColor="text1"/>
        </w:rPr>
        <w:t>Görev, Yetki, Sorumluk ve Nitelikler</w:t>
      </w:r>
    </w:p>
    <w:p w:rsidR="00A430CF" w:rsidRPr="00A623DC" w:rsidRDefault="00A430CF" w:rsidP="00A430CF">
      <w:pPr>
        <w:pStyle w:val="Default"/>
        <w:jc w:val="center"/>
        <w:rPr>
          <w:b/>
          <w:bCs/>
          <w:color w:val="000000" w:themeColor="text1"/>
        </w:rPr>
      </w:pPr>
    </w:p>
    <w:p w:rsidR="00F04290" w:rsidRPr="00A623DC" w:rsidRDefault="00F04290" w:rsidP="00A430CF">
      <w:pPr>
        <w:pStyle w:val="Default"/>
        <w:rPr>
          <w:color w:val="000000" w:themeColor="text1"/>
        </w:rPr>
      </w:pPr>
      <w:r w:rsidRPr="00A623DC">
        <w:rPr>
          <w:b/>
          <w:bCs/>
          <w:color w:val="000000" w:themeColor="text1"/>
        </w:rPr>
        <w:tab/>
        <w:t xml:space="preserve">Yazı İşleri Müdürlüğünün görevleri </w:t>
      </w:r>
    </w:p>
    <w:p w:rsidR="00F04290" w:rsidRPr="00A623DC" w:rsidRDefault="00F04290" w:rsidP="00F872D9">
      <w:pPr>
        <w:pStyle w:val="Default"/>
        <w:jc w:val="both"/>
        <w:rPr>
          <w:color w:val="000000" w:themeColor="text1"/>
        </w:rPr>
      </w:pPr>
      <w:r w:rsidRPr="00A623DC">
        <w:rPr>
          <w:b/>
          <w:bCs/>
          <w:color w:val="000000" w:themeColor="text1"/>
        </w:rPr>
        <w:tab/>
        <w:t xml:space="preserve">MADDE 7- </w:t>
      </w:r>
      <w:r w:rsidRPr="00A623DC">
        <w:rPr>
          <w:bCs/>
          <w:color w:val="000000" w:themeColor="text1"/>
        </w:rPr>
        <w:t>(1)</w:t>
      </w:r>
      <w:r w:rsidRPr="00A623DC">
        <w:rPr>
          <w:b/>
          <w:bCs/>
          <w:color w:val="000000" w:themeColor="text1"/>
        </w:rPr>
        <w:t xml:space="preserve"> </w:t>
      </w:r>
      <w:r w:rsidRPr="00A623DC">
        <w:rPr>
          <w:color w:val="000000" w:themeColor="text1"/>
        </w:rPr>
        <w:t xml:space="preserve">Belediyeye gelen tüm evrak ve belgeleri, postaları zimmetle teslim almak, </w:t>
      </w:r>
    </w:p>
    <w:p w:rsidR="00F04290" w:rsidRPr="00A623DC" w:rsidRDefault="00F04290" w:rsidP="00F872D9">
      <w:pPr>
        <w:pStyle w:val="Default"/>
        <w:jc w:val="both"/>
        <w:rPr>
          <w:color w:val="000000" w:themeColor="text1"/>
        </w:rPr>
      </w:pPr>
      <w:r w:rsidRPr="00A623DC">
        <w:rPr>
          <w:color w:val="000000" w:themeColor="text1"/>
        </w:rPr>
        <w:tab/>
        <w:t>(2) Konularına göre evrak ve belgelerin ayırımını ve kaydını yaparak imza işlemlerini tamamladıktan sonra ilgili birimlere zimmetli olarak ulaştırılması ve aynı şekilde tüm birimlerden gelen evrakların da gerekli yerlere sevkiyatını, belirl</w:t>
      </w:r>
      <w:r w:rsidR="001B1404" w:rsidRPr="00A623DC">
        <w:rPr>
          <w:color w:val="000000" w:themeColor="text1"/>
        </w:rPr>
        <w:t>i bir düzen içerisinde sağlamak,</w:t>
      </w:r>
    </w:p>
    <w:p w:rsidR="00F04290" w:rsidRPr="00A623DC" w:rsidRDefault="00F04290" w:rsidP="00F872D9">
      <w:pPr>
        <w:pStyle w:val="Default"/>
        <w:jc w:val="both"/>
        <w:rPr>
          <w:color w:val="000000" w:themeColor="text1"/>
        </w:rPr>
      </w:pPr>
      <w:r w:rsidRPr="00A623DC">
        <w:rPr>
          <w:color w:val="000000" w:themeColor="text1"/>
        </w:rPr>
        <w:tab/>
        <w:t>(3) Başkanlığın ve Yazı İşleri Müdürlüğünün</w:t>
      </w:r>
      <w:r w:rsidRPr="00A623DC">
        <w:rPr>
          <w:b/>
          <w:bCs/>
          <w:color w:val="000000" w:themeColor="text1"/>
        </w:rPr>
        <w:t xml:space="preserve"> </w:t>
      </w:r>
      <w:r w:rsidRPr="00A623DC">
        <w:rPr>
          <w:color w:val="000000" w:themeColor="text1"/>
        </w:rPr>
        <w:t>Genel</w:t>
      </w:r>
      <w:r w:rsidRPr="00A623DC">
        <w:rPr>
          <w:b/>
          <w:bCs/>
          <w:color w:val="000000" w:themeColor="text1"/>
        </w:rPr>
        <w:t xml:space="preserve"> </w:t>
      </w:r>
      <w:r w:rsidRPr="00A623DC">
        <w:rPr>
          <w:color w:val="000000" w:themeColor="text1"/>
        </w:rPr>
        <w:t>Evrak akışını düzenlemek ve arşivlemek,</w:t>
      </w:r>
    </w:p>
    <w:p w:rsidR="00F04290" w:rsidRPr="00A623DC" w:rsidRDefault="00F04290" w:rsidP="00F872D9">
      <w:pPr>
        <w:pStyle w:val="Default"/>
        <w:jc w:val="both"/>
        <w:rPr>
          <w:color w:val="000000" w:themeColor="text1"/>
        </w:rPr>
      </w:pPr>
      <w:r w:rsidRPr="00A623DC">
        <w:rPr>
          <w:color w:val="000000" w:themeColor="text1"/>
        </w:rPr>
        <w:tab/>
        <w:t>(4) Meclis ve encümen kararlarının alınması ve sonuçları ile ilgili sekretarya hizmetlerini yapmak,</w:t>
      </w:r>
    </w:p>
    <w:p w:rsidR="00F04290" w:rsidRPr="00A623DC" w:rsidRDefault="00F04290" w:rsidP="001F7D39">
      <w:pPr>
        <w:pStyle w:val="Default"/>
        <w:jc w:val="both"/>
        <w:rPr>
          <w:color w:val="000000" w:themeColor="text1"/>
        </w:rPr>
      </w:pPr>
      <w:r w:rsidRPr="00A623DC">
        <w:rPr>
          <w:color w:val="000000" w:themeColor="text1"/>
        </w:rPr>
        <w:tab/>
        <w:t>(5)  Kurum arşiv hizmetlerini yapmak,</w:t>
      </w:r>
    </w:p>
    <w:p w:rsidR="00F04290" w:rsidRPr="00A623DC" w:rsidRDefault="00F04290" w:rsidP="00F872D9">
      <w:pPr>
        <w:pStyle w:val="Default"/>
        <w:jc w:val="both"/>
        <w:rPr>
          <w:color w:val="000000" w:themeColor="text1"/>
        </w:rPr>
      </w:pPr>
      <w:r w:rsidRPr="00A623DC">
        <w:rPr>
          <w:color w:val="000000" w:themeColor="text1"/>
        </w:rPr>
        <w:tab/>
        <w:t>(</w:t>
      </w:r>
      <w:r w:rsidR="001F7D39" w:rsidRPr="00A623DC">
        <w:rPr>
          <w:color w:val="000000" w:themeColor="text1"/>
        </w:rPr>
        <w:t>6</w:t>
      </w:r>
      <w:r w:rsidRPr="00A623DC">
        <w:rPr>
          <w:color w:val="000000" w:themeColor="text1"/>
        </w:rPr>
        <w:t>) İşbu yönetmelikte hüküm bulunmayan hallerde yürürlükteki mevzuat hükümlerine göre Yazı İşleri Müdürlüğü’nü ilgilendiren görevleri yapmaktır.</w:t>
      </w:r>
    </w:p>
    <w:p w:rsidR="00F04290" w:rsidRPr="00A623DC" w:rsidRDefault="00F04290" w:rsidP="00F04290">
      <w:pPr>
        <w:pStyle w:val="Default"/>
        <w:rPr>
          <w:color w:val="000000" w:themeColor="text1"/>
        </w:rPr>
      </w:pPr>
    </w:p>
    <w:p w:rsidR="00F04290" w:rsidRPr="00A623DC" w:rsidRDefault="00F41388" w:rsidP="00F04290">
      <w:pPr>
        <w:pStyle w:val="AralkYok"/>
        <w:jc w:val="left"/>
        <w:rPr>
          <w:rFonts w:ascii="Times New Roman" w:hAnsi="Times New Roman" w:cs="Times New Roman"/>
          <w:b/>
          <w:bCs/>
          <w:color w:val="000000" w:themeColor="text1"/>
          <w:sz w:val="24"/>
          <w:szCs w:val="24"/>
          <w:lang w:eastAsia="tr-TR"/>
        </w:rPr>
      </w:pPr>
      <w:r w:rsidRPr="00A623DC">
        <w:rPr>
          <w:rFonts w:ascii="Times New Roman" w:hAnsi="Times New Roman" w:cs="Times New Roman"/>
          <w:b/>
          <w:bCs/>
          <w:color w:val="000000" w:themeColor="text1"/>
          <w:sz w:val="24"/>
          <w:szCs w:val="24"/>
          <w:lang w:eastAsia="tr-TR"/>
        </w:rPr>
        <w:tab/>
        <w:t>Müdürlüğe bağlı Ş</w:t>
      </w:r>
      <w:r w:rsidR="00F04290" w:rsidRPr="00A623DC">
        <w:rPr>
          <w:rFonts w:ascii="Times New Roman" w:hAnsi="Times New Roman" w:cs="Times New Roman"/>
          <w:b/>
          <w:bCs/>
          <w:color w:val="000000" w:themeColor="text1"/>
          <w:sz w:val="24"/>
          <w:szCs w:val="24"/>
          <w:lang w:eastAsia="tr-TR"/>
        </w:rPr>
        <w:t xml:space="preserve">efliklerin görevleri </w:t>
      </w:r>
    </w:p>
    <w:p w:rsidR="00F04290" w:rsidRPr="00A623DC" w:rsidRDefault="00F04290" w:rsidP="00F04290">
      <w:pPr>
        <w:pStyle w:val="AralkYok"/>
        <w:jc w:val="left"/>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lang w:eastAsia="tr-TR"/>
        </w:rPr>
        <w:tab/>
        <w:t xml:space="preserve">a)  </w:t>
      </w:r>
      <w:r w:rsidRPr="00A623DC">
        <w:rPr>
          <w:rFonts w:ascii="Times New Roman" w:hAnsi="Times New Roman" w:cs="Times New Roman"/>
          <w:b/>
          <w:bCs/>
          <w:color w:val="000000" w:themeColor="text1"/>
          <w:sz w:val="24"/>
          <w:szCs w:val="24"/>
        </w:rPr>
        <w:t xml:space="preserve">Genel </w:t>
      </w:r>
      <w:r w:rsidR="00866CDB" w:rsidRPr="00A623DC">
        <w:rPr>
          <w:rFonts w:ascii="Times New Roman" w:hAnsi="Times New Roman" w:cs="Times New Roman"/>
          <w:b/>
          <w:bCs/>
          <w:color w:val="000000" w:themeColor="text1"/>
          <w:sz w:val="24"/>
          <w:szCs w:val="24"/>
        </w:rPr>
        <w:t>Evrak Şefliği</w:t>
      </w:r>
    </w:p>
    <w:p w:rsidR="00C550A3" w:rsidRPr="00A623DC" w:rsidRDefault="00F04290" w:rsidP="0067483B">
      <w:pPr>
        <w:jc w:val="both"/>
        <w:rPr>
          <w:color w:val="000000" w:themeColor="text1"/>
        </w:rPr>
      </w:pPr>
      <w:r w:rsidRPr="00A623DC">
        <w:rPr>
          <w:b/>
          <w:bCs/>
          <w:color w:val="000000" w:themeColor="text1"/>
        </w:rPr>
        <w:tab/>
      </w:r>
      <w:r w:rsidR="0067483B" w:rsidRPr="00A623DC">
        <w:rPr>
          <w:b/>
          <w:color w:val="000000" w:themeColor="text1"/>
        </w:rPr>
        <w:t>MADDE 8</w:t>
      </w:r>
      <w:r w:rsidR="00866CDB" w:rsidRPr="00A623DC">
        <w:rPr>
          <w:color w:val="000000" w:themeColor="text1"/>
        </w:rPr>
        <w:t>-</w:t>
      </w:r>
      <w:r w:rsidR="0067483B" w:rsidRPr="00A623DC">
        <w:rPr>
          <w:color w:val="000000" w:themeColor="text1"/>
        </w:rPr>
        <w:t xml:space="preserve"> (1) </w:t>
      </w:r>
      <w:r w:rsidR="00C550A3" w:rsidRPr="00A623DC">
        <w:rPr>
          <w:color w:val="000000" w:themeColor="text1"/>
        </w:rPr>
        <w:t>Şefliği ile ilgili yazışmaların yapılmasını sağlamak</w:t>
      </w:r>
      <w:r w:rsidR="001B1404" w:rsidRPr="00A623DC">
        <w:rPr>
          <w:color w:val="000000" w:themeColor="text1"/>
        </w:rPr>
        <w:t>,</w:t>
      </w:r>
    </w:p>
    <w:p w:rsidR="0067483B" w:rsidRPr="00A623DC" w:rsidRDefault="00C550A3" w:rsidP="0067483B">
      <w:pPr>
        <w:ind w:firstLine="708"/>
        <w:jc w:val="both"/>
        <w:rPr>
          <w:color w:val="000000" w:themeColor="text1"/>
        </w:rPr>
      </w:pPr>
      <w:r w:rsidRPr="00A623DC">
        <w:rPr>
          <w:color w:val="000000" w:themeColor="text1"/>
        </w:rPr>
        <w:t>(2) Resmi kurum ve kuruluşlardan</w:t>
      </w:r>
      <w:r w:rsidR="0054429A" w:rsidRPr="00A623DC">
        <w:rPr>
          <w:color w:val="000000" w:themeColor="text1"/>
        </w:rPr>
        <w:t>, özel ve tüzel kişilerden</w:t>
      </w:r>
      <w:r w:rsidRPr="00A623DC">
        <w:rPr>
          <w:color w:val="000000" w:themeColor="text1"/>
        </w:rPr>
        <w:t xml:space="preserve"> belediyemize gelen evrakların EBYS</w:t>
      </w:r>
      <w:r w:rsidR="00313D9F" w:rsidRPr="00A623DC">
        <w:rPr>
          <w:color w:val="000000" w:themeColor="text1"/>
        </w:rPr>
        <w:t xml:space="preserve"> (Elektronik Belge Yönetim Sistemi)</w:t>
      </w:r>
      <w:r w:rsidRPr="00A623DC">
        <w:rPr>
          <w:color w:val="000000" w:themeColor="text1"/>
        </w:rPr>
        <w:t xml:space="preserve"> üzerinden kayıtlarını yapmak, evrak havalesine yetkili kılınan makamın havale onayını alarak ilgili müdürlüklere ve birimlere zimmetle teslim etmek,</w:t>
      </w:r>
    </w:p>
    <w:p w:rsidR="0067483B" w:rsidRPr="00A623DC" w:rsidRDefault="0067483B" w:rsidP="0067483B">
      <w:pPr>
        <w:ind w:firstLine="708"/>
        <w:jc w:val="both"/>
        <w:rPr>
          <w:color w:val="000000" w:themeColor="text1"/>
        </w:rPr>
      </w:pPr>
      <w:r w:rsidRPr="00A623DC">
        <w:rPr>
          <w:color w:val="000000" w:themeColor="text1"/>
        </w:rPr>
        <w:t>(3) Müdürlüklerden gelen dış kurum ve kişilere gidecek olan yazı ve tebligat evraklarını zimmet ile teslim almak, ilgili defter veya bilgisayardan çıkış kaydını yaparak gideceği yere göre kuryeye teslim etmek veya posta işlemleri yaparak ilgililere ulaşmasını sağlamak,</w:t>
      </w:r>
    </w:p>
    <w:p w:rsidR="0067483B" w:rsidRPr="00A623DC" w:rsidRDefault="0067483B" w:rsidP="0067483B">
      <w:pPr>
        <w:ind w:firstLine="708"/>
        <w:jc w:val="both"/>
        <w:rPr>
          <w:color w:val="000000" w:themeColor="text1"/>
        </w:rPr>
      </w:pPr>
      <w:r w:rsidRPr="00A623DC">
        <w:rPr>
          <w:color w:val="000000" w:themeColor="text1"/>
        </w:rPr>
        <w:t>(4) Müdürlüğün e-mail adresine gelen mailleri, her gün kontrol ederek süresinde cevap verilmesini sağlamak,</w:t>
      </w:r>
    </w:p>
    <w:p w:rsidR="0067483B" w:rsidRPr="00A623DC" w:rsidRDefault="0067483B" w:rsidP="0067483B">
      <w:pPr>
        <w:ind w:firstLine="708"/>
        <w:jc w:val="both"/>
        <w:rPr>
          <w:color w:val="000000" w:themeColor="text1"/>
        </w:rPr>
      </w:pPr>
      <w:r w:rsidRPr="00A623DC">
        <w:rPr>
          <w:color w:val="000000" w:themeColor="text1"/>
        </w:rPr>
        <w:t>(5) Müdürlük bütçesini zamanında hazırlayarak Mali Hizmetler Müdürlüğüne gönderilmesini sağlamak,</w:t>
      </w:r>
    </w:p>
    <w:p w:rsidR="005C78BC" w:rsidRPr="00A623DC" w:rsidRDefault="0067483B" w:rsidP="0067483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C550A3" w:rsidRPr="00A623DC">
        <w:rPr>
          <w:rFonts w:ascii="Times New Roman" w:hAnsi="Times New Roman" w:cs="Times New Roman"/>
          <w:color w:val="000000" w:themeColor="text1"/>
          <w:sz w:val="24"/>
          <w:szCs w:val="24"/>
        </w:rPr>
        <w:t>6</w:t>
      </w:r>
      <w:r w:rsidRPr="00A623DC">
        <w:rPr>
          <w:rFonts w:ascii="Times New Roman" w:hAnsi="Times New Roman" w:cs="Times New Roman"/>
          <w:color w:val="000000" w:themeColor="text1"/>
          <w:sz w:val="24"/>
          <w:szCs w:val="24"/>
        </w:rPr>
        <w:t>) E- Yazışma paketi ile üretilen belg</w:t>
      </w:r>
      <w:r w:rsidR="000550B1" w:rsidRPr="00A623DC">
        <w:rPr>
          <w:rFonts w:ascii="Times New Roman" w:hAnsi="Times New Roman" w:cs="Times New Roman"/>
          <w:color w:val="000000" w:themeColor="text1"/>
          <w:sz w:val="24"/>
          <w:szCs w:val="24"/>
        </w:rPr>
        <w:t>elerin, belediye dışına ilgili k</w:t>
      </w:r>
      <w:r w:rsidRPr="00A623DC">
        <w:rPr>
          <w:rFonts w:ascii="Times New Roman" w:hAnsi="Times New Roman" w:cs="Times New Roman"/>
          <w:color w:val="000000" w:themeColor="text1"/>
          <w:sz w:val="24"/>
          <w:szCs w:val="24"/>
        </w:rPr>
        <w:t>u</w:t>
      </w:r>
      <w:r w:rsidR="000550B1" w:rsidRPr="00A623DC">
        <w:rPr>
          <w:rFonts w:ascii="Times New Roman" w:hAnsi="Times New Roman" w:cs="Times New Roman"/>
          <w:color w:val="000000" w:themeColor="text1"/>
          <w:sz w:val="24"/>
          <w:szCs w:val="24"/>
        </w:rPr>
        <w:t>ruma Kayıtlı Elektronik P</w:t>
      </w:r>
      <w:r w:rsidRPr="00A623DC">
        <w:rPr>
          <w:rFonts w:ascii="Times New Roman" w:hAnsi="Times New Roman" w:cs="Times New Roman"/>
          <w:color w:val="000000" w:themeColor="text1"/>
          <w:sz w:val="24"/>
          <w:szCs w:val="24"/>
        </w:rPr>
        <w:t>osta (KEP) üzerinden elektronik ortamda, mevzuata uygun bir şekilde gönder</w:t>
      </w:r>
      <w:r w:rsidR="001B1404" w:rsidRPr="00A623DC">
        <w:rPr>
          <w:rFonts w:ascii="Times New Roman" w:hAnsi="Times New Roman" w:cs="Times New Roman"/>
          <w:color w:val="000000" w:themeColor="text1"/>
          <w:sz w:val="24"/>
          <w:szCs w:val="24"/>
        </w:rPr>
        <w:t>ilmesini ve alınmasını sağlamak.</w:t>
      </w:r>
    </w:p>
    <w:p w:rsidR="00C550A3" w:rsidRPr="00A623DC" w:rsidRDefault="00C550A3" w:rsidP="00C550A3">
      <w:pPr>
        <w:pStyle w:val="AralkYok"/>
        <w:ind w:firstLine="708"/>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lang w:eastAsia="tr-TR"/>
        </w:rPr>
        <w:t xml:space="preserve">(7) Yürürlükteki mevzuatın öngördüğü diğer görevler ile amiri tarafından verilen görevlerin yerine getirilmesini sağlamak. </w:t>
      </w:r>
    </w:p>
    <w:p w:rsidR="00EF0EAA" w:rsidRPr="00A623DC" w:rsidRDefault="00EF0EAA" w:rsidP="00C550A3">
      <w:pPr>
        <w:pStyle w:val="AralkYok"/>
        <w:ind w:firstLine="708"/>
        <w:jc w:val="both"/>
        <w:rPr>
          <w:rFonts w:ascii="Times New Roman" w:hAnsi="Times New Roman" w:cs="Times New Roman"/>
          <w:color w:val="000000" w:themeColor="text1"/>
          <w:sz w:val="24"/>
          <w:szCs w:val="24"/>
          <w:lang w:eastAsia="tr-TR"/>
        </w:rPr>
      </w:pPr>
    </w:p>
    <w:p w:rsidR="00C550A3" w:rsidRPr="00A623DC" w:rsidRDefault="00C550A3" w:rsidP="0067483B">
      <w:pPr>
        <w:pStyle w:val="AralkYok"/>
        <w:ind w:firstLine="708"/>
        <w:jc w:val="both"/>
        <w:rPr>
          <w:rFonts w:ascii="Times New Roman" w:hAnsi="Times New Roman" w:cs="Times New Roman"/>
          <w:color w:val="000000" w:themeColor="text1"/>
          <w:sz w:val="24"/>
          <w:szCs w:val="24"/>
        </w:rPr>
      </w:pPr>
    </w:p>
    <w:p w:rsidR="00F04290" w:rsidRPr="00A623DC" w:rsidRDefault="00F04290" w:rsidP="00C550A3">
      <w:pPr>
        <w:pStyle w:val="AralkYok"/>
        <w:jc w:val="left"/>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lang w:eastAsia="tr-TR"/>
        </w:rPr>
        <w:lastRenderedPageBreak/>
        <w:tab/>
        <w:t xml:space="preserve">b) </w:t>
      </w:r>
      <w:r w:rsidR="00866CDB" w:rsidRPr="00A623DC">
        <w:rPr>
          <w:rFonts w:ascii="Times New Roman" w:hAnsi="Times New Roman" w:cs="Times New Roman"/>
          <w:b/>
          <w:bCs/>
          <w:color w:val="000000" w:themeColor="text1"/>
          <w:sz w:val="24"/>
          <w:szCs w:val="24"/>
          <w:lang w:eastAsia="tr-TR"/>
        </w:rPr>
        <w:t>Meclis Hizmetleri Şefliği</w:t>
      </w:r>
    </w:p>
    <w:p w:rsidR="00355A9A" w:rsidRPr="00A623DC" w:rsidRDefault="00F04290" w:rsidP="00355A9A">
      <w:pPr>
        <w:jc w:val="both"/>
        <w:rPr>
          <w:color w:val="000000" w:themeColor="text1"/>
        </w:rPr>
      </w:pPr>
      <w:r w:rsidRPr="00A623DC">
        <w:rPr>
          <w:b/>
          <w:bCs/>
          <w:color w:val="000000" w:themeColor="text1"/>
        </w:rPr>
        <w:tab/>
        <w:t>MADDE 9-</w:t>
      </w:r>
      <w:r w:rsidRPr="00A623DC">
        <w:rPr>
          <w:color w:val="000000" w:themeColor="text1"/>
        </w:rPr>
        <w:t xml:space="preserve"> </w:t>
      </w:r>
      <w:r w:rsidR="00355A9A" w:rsidRPr="00A623DC">
        <w:rPr>
          <w:color w:val="000000" w:themeColor="text1"/>
        </w:rPr>
        <w:t>(1) Şefliği ile ilgili yazışmaların yapılmasını sağlamak</w:t>
      </w:r>
      <w:r w:rsidR="0054429A" w:rsidRPr="00A623DC">
        <w:rPr>
          <w:color w:val="000000" w:themeColor="text1"/>
        </w:rPr>
        <w:t>,</w:t>
      </w:r>
    </w:p>
    <w:p w:rsidR="00F04290" w:rsidRPr="00A623DC" w:rsidRDefault="00355A9A" w:rsidP="00355A9A">
      <w:pPr>
        <w:pStyle w:val="AralkYok"/>
        <w:ind w:firstLine="708"/>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(2</w:t>
      </w:r>
      <w:r w:rsidR="00F04290" w:rsidRPr="00A623DC">
        <w:rPr>
          <w:rFonts w:ascii="Times New Roman" w:hAnsi="Times New Roman" w:cs="Times New Roman"/>
          <w:color w:val="000000" w:themeColor="text1"/>
          <w:sz w:val="24"/>
          <w:szCs w:val="24"/>
        </w:rPr>
        <w:t>)</w:t>
      </w:r>
      <w:r w:rsidR="00F04290" w:rsidRPr="00A623DC">
        <w:rPr>
          <w:rFonts w:ascii="Times New Roman" w:hAnsi="Times New Roman" w:cs="Times New Roman"/>
          <w:b/>
          <w:bCs/>
          <w:color w:val="000000" w:themeColor="text1"/>
          <w:sz w:val="24"/>
          <w:szCs w:val="24"/>
        </w:rPr>
        <w:t xml:space="preserve"> </w:t>
      </w:r>
      <w:r w:rsidR="00F04290" w:rsidRPr="00A623DC">
        <w:rPr>
          <w:rFonts w:ascii="Times New Roman" w:hAnsi="Times New Roman" w:cs="Times New Roman"/>
          <w:color w:val="000000" w:themeColor="text1"/>
          <w:sz w:val="24"/>
          <w:szCs w:val="24"/>
        </w:rPr>
        <w:t xml:space="preserve"> </w:t>
      </w:r>
      <w:r w:rsidR="00F04290" w:rsidRPr="00A623DC">
        <w:rPr>
          <w:rFonts w:ascii="Times New Roman" w:hAnsi="Times New Roman" w:cs="Times New Roman"/>
          <w:color w:val="000000" w:themeColor="text1"/>
          <w:sz w:val="24"/>
          <w:szCs w:val="24"/>
          <w:lang w:eastAsia="tr-TR"/>
        </w:rPr>
        <w:t>Belediye Meclisinin çalışmaları ile ilgili tüm iş ve işlemlerini takip etmek, sekretarya hizmetlerini yapmak</w:t>
      </w:r>
      <w:r w:rsidR="001B1404" w:rsidRPr="00A623DC">
        <w:rPr>
          <w:rFonts w:ascii="Times New Roman" w:hAnsi="Times New Roman" w:cs="Times New Roman"/>
          <w:color w:val="000000" w:themeColor="text1"/>
          <w:sz w:val="24"/>
          <w:szCs w:val="24"/>
          <w:lang w:eastAsia="tr-TR"/>
        </w:rPr>
        <w:t>,</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3</w:t>
      </w:r>
      <w:r w:rsidRPr="00A623DC">
        <w:rPr>
          <w:rFonts w:ascii="Times New Roman" w:hAnsi="Times New Roman" w:cs="Times New Roman"/>
          <w:color w:val="000000" w:themeColor="text1"/>
          <w:sz w:val="24"/>
          <w:szCs w:val="24"/>
        </w:rPr>
        <w:t>)</w:t>
      </w:r>
      <w:r w:rsidRPr="00A623DC">
        <w:rPr>
          <w:rFonts w:ascii="Times New Roman" w:hAnsi="Times New Roman" w:cs="Times New Roman"/>
          <w:b/>
          <w:bCs/>
          <w:color w:val="000000" w:themeColor="text1"/>
          <w:sz w:val="24"/>
          <w:szCs w:val="24"/>
        </w:rPr>
        <w:t xml:space="preserve"> </w:t>
      </w:r>
      <w:r w:rsidRPr="00A623DC">
        <w:rPr>
          <w:rFonts w:ascii="Times New Roman" w:hAnsi="Times New Roman" w:cs="Times New Roman"/>
          <w:color w:val="000000" w:themeColor="text1"/>
          <w:sz w:val="24"/>
          <w:szCs w:val="24"/>
          <w:lang w:eastAsia="tr-TR"/>
        </w:rPr>
        <w:t>Başkanın havalesi ile müdürlüklerden gelen teklifler çerçevesinde meclis gündemini hazırlamak,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4</w:t>
      </w:r>
      <w:r w:rsidRPr="00A623DC">
        <w:rPr>
          <w:rFonts w:ascii="Times New Roman" w:hAnsi="Times New Roman" w:cs="Times New Roman"/>
          <w:color w:val="000000" w:themeColor="text1"/>
          <w:sz w:val="24"/>
          <w:szCs w:val="24"/>
        </w:rPr>
        <w:t>)</w:t>
      </w:r>
      <w:r w:rsidRPr="00A623DC">
        <w:rPr>
          <w:rFonts w:ascii="Times New Roman" w:hAnsi="Times New Roman" w:cs="Times New Roman"/>
          <w:b/>
          <w:bCs/>
          <w:color w:val="000000" w:themeColor="text1"/>
          <w:sz w:val="24"/>
          <w:szCs w:val="24"/>
        </w:rPr>
        <w:t xml:space="preserve"> </w:t>
      </w:r>
      <w:r w:rsidRPr="00A623DC">
        <w:rPr>
          <w:rFonts w:ascii="Times New Roman" w:hAnsi="Times New Roman" w:cs="Times New Roman"/>
          <w:color w:val="000000" w:themeColor="text1"/>
          <w:sz w:val="24"/>
          <w:szCs w:val="24"/>
          <w:lang w:eastAsia="tr-TR"/>
        </w:rPr>
        <w:t>Gündemin meclis üyelerine tebliğ edilmesi ve halka duyurulması</w:t>
      </w:r>
      <w:r w:rsidR="00C550A3" w:rsidRPr="00A623DC">
        <w:rPr>
          <w:rFonts w:ascii="Times New Roman" w:hAnsi="Times New Roman" w:cs="Times New Roman"/>
          <w:color w:val="000000" w:themeColor="text1"/>
          <w:sz w:val="24"/>
          <w:szCs w:val="24"/>
          <w:lang w:eastAsia="tr-TR"/>
        </w:rPr>
        <w:t>nı</w:t>
      </w:r>
      <w:r w:rsidRPr="00A623DC">
        <w:rPr>
          <w:rFonts w:ascii="Times New Roman" w:hAnsi="Times New Roman" w:cs="Times New Roman"/>
          <w:color w:val="000000" w:themeColor="text1"/>
          <w:sz w:val="24"/>
          <w:szCs w:val="24"/>
          <w:lang w:eastAsia="tr-TR"/>
        </w:rPr>
        <w:t xml:space="preserve"> sağlamak,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5</w:t>
      </w: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 xml:space="preserve">Belediye Meclisinin toplantılarının yapılabilmesi için gerekli olan gündemleri çoğaltıp dağıtmak, Meclis Salonunun hazırlanmasını sağlamak vb. hazırlıkları yapmak, </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6</w:t>
      </w: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Meclis toplantılarında yapılan konuşmaları kayda almak, konuşmaların çözümünü yaparak tutanak haline getirdikten sonra dosyalamak ve arşivlemek suretiyle muhafazasını sağlamak,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7</w:t>
      </w: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 xml:space="preserve">Belediye Meclisince ihtisas ve denetim komisyonlarına havale edilen teklifleri komisyonlara </w:t>
      </w:r>
      <w:r w:rsidRPr="00A623DC">
        <w:rPr>
          <w:rFonts w:ascii="Times New Roman" w:hAnsi="Times New Roman" w:cs="Times New Roman"/>
          <w:color w:val="000000" w:themeColor="text1"/>
          <w:sz w:val="24"/>
          <w:szCs w:val="24"/>
          <w:lang w:eastAsia="tr-TR"/>
        </w:rPr>
        <w:tab/>
        <w:t>iletmek ve komisyonlar tarafından hazırlanan raporları bir sonraki toplantıda gündeme almasını sağlamak,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8</w:t>
      </w: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Mecliste alınan kararların yazılıp imzalatıldıktan sonra ilgili mercilerin onayına sunulmasını sağlamak,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9</w:t>
      </w: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Alınan karar ve karar özetleri yazılarak, kararların bilgi için Kaymakamlığa, karar özetlerinin de ilanı için ilgili birimlere ulaştırılmasını ve tüm kararların dosyalanmak sureti ile muhafazasını sağlamak,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10</w:t>
      </w:r>
      <w:r w:rsidRPr="00A623DC">
        <w:rPr>
          <w:rFonts w:ascii="Times New Roman" w:hAnsi="Times New Roman" w:cs="Times New Roman"/>
          <w:color w:val="000000" w:themeColor="text1"/>
          <w:sz w:val="24"/>
          <w:szCs w:val="24"/>
        </w:rPr>
        <w:t>)</w:t>
      </w:r>
      <w:r w:rsidRPr="00A623DC">
        <w:rPr>
          <w:rFonts w:ascii="Times New Roman" w:hAnsi="Times New Roman" w:cs="Times New Roman"/>
          <w:b/>
          <w:bCs/>
          <w:color w:val="000000" w:themeColor="text1"/>
          <w:sz w:val="24"/>
          <w:szCs w:val="24"/>
        </w:rPr>
        <w:t xml:space="preserve"> </w:t>
      </w:r>
      <w:r w:rsidRPr="00A623DC">
        <w:rPr>
          <w:rFonts w:ascii="Times New Roman" w:hAnsi="Times New Roman" w:cs="Times New Roman"/>
          <w:color w:val="000000" w:themeColor="text1"/>
          <w:sz w:val="24"/>
          <w:szCs w:val="24"/>
          <w:lang w:eastAsia="tr-TR"/>
        </w:rPr>
        <w:t>Alınan kararların gereği yapılmak üzere bir suretini ilgili birimlere gönderdikten sonra bir suretini de teklif ve ekleriyle birlikte dosyalayarak/ciltlettirerek muhafazasını sağlamak,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(1</w:t>
      </w:r>
      <w:r w:rsidR="00355A9A" w:rsidRPr="00A623DC">
        <w:rPr>
          <w:rFonts w:ascii="Times New Roman" w:hAnsi="Times New Roman" w:cs="Times New Roman"/>
          <w:color w:val="000000" w:themeColor="text1"/>
          <w:sz w:val="24"/>
          <w:szCs w:val="24"/>
        </w:rPr>
        <w:t>1</w:t>
      </w:r>
      <w:r w:rsidRPr="00A623DC">
        <w:rPr>
          <w:rFonts w:ascii="Times New Roman" w:hAnsi="Times New Roman" w:cs="Times New Roman"/>
          <w:color w:val="000000" w:themeColor="text1"/>
          <w:sz w:val="24"/>
          <w:szCs w:val="24"/>
        </w:rPr>
        <w:t>)</w:t>
      </w:r>
      <w:r w:rsidRPr="00A623DC">
        <w:rPr>
          <w:rFonts w:ascii="Times New Roman" w:hAnsi="Times New Roman" w:cs="Times New Roman"/>
          <w:b/>
          <w:bCs/>
          <w:color w:val="000000" w:themeColor="text1"/>
          <w:sz w:val="24"/>
          <w:szCs w:val="24"/>
        </w:rPr>
        <w:t xml:space="preserve"> </w:t>
      </w:r>
      <w:r w:rsidRPr="00A623DC">
        <w:rPr>
          <w:rFonts w:ascii="Times New Roman" w:hAnsi="Times New Roman" w:cs="Times New Roman"/>
          <w:color w:val="000000" w:themeColor="text1"/>
          <w:sz w:val="24"/>
          <w:szCs w:val="24"/>
          <w:lang w:eastAsia="tr-TR"/>
        </w:rPr>
        <w:t>Belediye Meclis üyelerinin özlük işlemlerinin eksiksiz olarak yapılması ve takip edilmesini sağlamak,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(1</w:t>
      </w:r>
      <w:r w:rsidR="00355A9A" w:rsidRPr="00A623DC">
        <w:rPr>
          <w:rFonts w:ascii="Times New Roman" w:hAnsi="Times New Roman" w:cs="Times New Roman"/>
          <w:color w:val="000000" w:themeColor="text1"/>
          <w:sz w:val="24"/>
          <w:szCs w:val="24"/>
        </w:rPr>
        <w:t>2</w:t>
      </w:r>
      <w:r w:rsidRPr="00A623DC">
        <w:rPr>
          <w:rFonts w:ascii="Times New Roman" w:hAnsi="Times New Roman" w:cs="Times New Roman"/>
          <w:color w:val="000000" w:themeColor="text1"/>
          <w:sz w:val="24"/>
          <w:szCs w:val="24"/>
        </w:rPr>
        <w:t>)</w:t>
      </w:r>
      <w:r w:rsidRPr="00A623DC">
        <w:rPr>
          <w:rFonts w:ascii="Times New Roman" w:hAnsi="Times New Roman" w:cs="Times New Roman"/>
          <w:b/>
          <w:bCs/>
          <w:color w:val="000000" w:themeColor="text1"/>
          <w:sz w:val="24"/>
          <w:szCs w:val="24"/>
        </w:rPr>
        <w:t xml:space="preserve"> </w:t>
      </w:r>
      <w:r w:rsidRPr="00A623DC">
        <w:rPr>
          <w:rFonts w:ascii="Times New Roman" w:hAnsi="Times New Roman" w:cs="Times New Roman"/>
          <w:color w:val="000000" w:themeColor="text1"/>
          <w:sz w:val="24"/>
          <w:szCs w:val="24"/>
          <w:lang w:eastAsia="tr-TR"/>
        </w:rPr>
        <w:t>Belediye Başkanına vekâlet eden Meclis Başkan Vekillerinin, Belediye Meclis Üyelerinin ve ihtisas komisyon üyelerinin huzur hakkı listelerini zamanında tanzim ederek Mali Hizmetler Müdürlüğüne gönderilmesini sağlamak,</w:t>
      </w:r>
    </w:p>
    <w:p w:rsidR="00355CF7" w:rsidRPr="00A623DC" w:rsidRDefault="00355CF7" w:rsidP="00355CF7">
      <w:pPr>
        <w:pStyle w:val="AralkYok"/>
        <w:ind w:firstLine="708"/>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lang w:eastAsia="tr-TR"/>
        </w:rPr>
        <w:t>(1</w:t>
      </w:r>
      <w:r w:rsidR="00355A9A" w:rsidRPr="00A623DC">
        <w:rPr>
          <w:rFonts w:ascii="Times New Roman" w:hAnsi="Times New Roman" w:cs="Times New Roman"/>
          <w:color w:val="000000" w:themeColor="text1"/>
          <w:sz w:val="24"/>
          <w:szCs w:val="24"/>
          <w:lang w:eastAsia="tr-TR"/>
        </w:rPr>
        <w:t>3</w:t>
      </w:r>
      <w:r w:rsidRPr="00A623DC">
        <w:rPr>
          <w:rFonts w:ascii="Times New Roman" w:hAnsi="Times New Roman" w:cs="Times New Roman"/>
          <w:color w:val="000000" w:themeColor="text1"/>
          <w:sz w:val="24"/>
          <w:szCs w:val="24"/>
          <w:lang w:eastAsia="tr-TR"/>
        </w:rPr>
        <w:t xml:space="preserve">)Yazı İşleri Müdürlüğüne ait aylık faaliyet raporunu, zamanında hazırlayarak müdürlük makamına sunmak </w:t>
      </w:r>
      <w:r w:rsidR="00C550A3" w:rsidRPr="00A623DC">
        <w:rPr>
          <w:rFonts w:ascii="Times New Roman" w:hAnsi="Times New Roman" w:cs="Times New Roman"/>
          <w:color w:val="000000" w:themeColor="text1"/>
          <w:sz w:val="24"/>
          <w:szCs w:val="24"/>
          <w:lang w:eastAsia="tr-TR"/>
        </w:rPr>
        <w:t>ve onaylanmasını sağlamak,</w:t>
      </w:r>
    </w:p>
    <w:p w:rsidR="00F04290" w:rsidRPr="00A623DC" w:rsidRDefault="00355CF7" w:rsidP="00355CF7">
      <w:pPr>
        <w:pStyle w:val="AralkYok"/>
        <w:ind w:firstLine="708"/>
        <w:jc w:val="left"/>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(1</w:t>
      </w:r>
      <w:r w:rsidR="00355A9A" w:rsidRPr="00A623DC">
        <w:rPr>
          <w:rFonts w:ascii="Times New Roman" w:hAnsi="Times New Roman" w:cs="Times New Roman"/>
          <w:color w:val="000000" w:themeColor="text1"/>
          <w:sz w:val="24"/>
          <w:szCs w:val="24"/>
        </w:rPr>
        <w:t>4</w:t>
      </w:r>
      <w:r w:rsidRPr="00A623DC">
        <w:rPr>
          <w:rFonts w:ascii="Times New Roman" w:hAnsi="Times New Roman" w:cs="Times New Roman"/>
          <w:color w:val="000000" w:themeColor="text1"/>
          <w:sz w:val="24"/>
          <w:szCs w:val="24"/>
        </w:rPr>
        <w:t>) Stratejik plan ve performans programı hazırlayarak, faaliyetleri plan ve programa bağlı hedefler çerçevesinde gerçekleştirmek</w:t>
      </w:r>
      <w:r w:rsidR="00C550A3" w:rsidRPr="00A623DC">
        <w:rPr>
          <w:rFonts w:ascii="Times New Roman" w:hAnsi="Times New Roman" w:cs="Times New Roman"/>
          <w:color w:val="000000" w:themeColor="text1"/>
          <w:sz w:val="24"/>
          <w:szCs w:val="24"/>
        </w:rPr>
        <w:t>,</w:t>
      </w:r>
    </w:p>
    <w:p w:rsidR="00C550A3" w:rsidRPr="00A623DC" w:rsidRDefault="00C550A3" w:rsidP="00C550A3">
      <w:pPr>
        <w:pStyle w:val="AralkYok"/>
        <w:ind w:firstLine="708"/>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lang w:eastAsia="tr-TR"/>
        </w:rPr>
        <w:t>(1</w:t>
      </w:r>
      <w:r w:rsidR="00355A9A" w:rsidRPr="00A623DC">
        <w:rPr>
          <w:rFonts w:ascii="Times New Roman" w:hAnsi="Times New Roman" w:cs="Times New Roman"/>
          <w:color w:val="000000" w:themeColor="text1"/>
          <w:sz w:val="24"/>
          <w:szCs w:val="24"/>
          <w:lang w:eastAsia="tr-TR"/>
        </w:rPr>
        <w:t>5</w:t>
      </w:r>
      <w:r w:rsidRPr="00A623DC">
        <w:rPr>
          <w:rFonts w:ascii="Times New Roman" w:hAnsi="Times New Roman" w:cs="Times New Roman"/>
          <w:color w:val="000000" w:themeColor="text1"/>
          <w:sz w:val="24"/>
          <w:szCs w:val="24"/>
          <w:lang w:eastAsia="tr-TR"/>
        </w:rPr>
        <w:t xml:space="preserve">) Yürürlükteki mevzuatın öngördüğü diğer görevler ile amiri tarafından verilen görevlerin yerine getirilmesini sağlamak. </w:t>
      </w:r>
    </w:p>
    <w:p w:rsidR="00C550A3" w:rsidRPr="00A623DC" w:rsidRDefault="00C550A3" w:rsidP="00355CF7">
      <w:pPr>
        <w:pStyle w:val="AralkYok"/>
        <w:ind w:firstLine="708"/>
        <w:jc w:val="left"/>
        <w:rPr>
          <w:rFonts w:ascii="Times New Roman" w:hAnsi="Times New Roman" w:cs="Times New Roman"/>
          <w:color w:val="000000" w:themeColor="text1"/>
          <w:sz w:val="24"/>
          <w:szCs w:val="24"/>
          <w:lang w:eastAsia="tr-TR"/>
        </w:rPr>
      </w:pPr>
    </w:p>
    <w:p w:rsidR="00A430CF" w:rsidRPr="00A623DC" w:rsidRDefault="00F04290" w:rsidP="00C550A3">
      <w:pPr>
        <w:pStyle w:val="AralkYok"/>
        <w:jc w:val="left"/>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ab/>
      </w:r>
    </w:p>
    <w:p w:rsidR="00F04290" w:rsidRPr="00A623DC" w:rsidRDefault="00866CDB" w:rsidP="007318A4">
      <w:pPr>
        <w:pStyle w:val="AralkYok"/>
        <w:ind w:firstLine="708"/>
        <w:jc w:val="left"/>
        <w:rPr>
          <w:rFonts w:ascii="Times New Roman" w:hAnsi="Times New Roman" w:cs="Times New Roman"/>
          <w:color w:val="000000" w:themeColor="text1"/>
          <w:sz w:val="24"/>
          <w:szCs w:val="24"/>
          <w:lang w:eastAsia="tr-TR"/>
        </w:rPr>
      </w:pPr>
      <w:r w:rsidRPr="00A623DC">
        <w:rPr>
          <w:rFonts w:ascii="Times New Roman" w:hAnsi="Times New Roman" w:cs="Times New Roman"/>
          <w:b/>
          <w:bCs/>
          <w:color w:val="000000" w:themeColor="text1"/>
          <w:sz w:val="24"/>
          <w:szCs w:val="24"/>
        </w:rPr>
        <w:t xml:space="preserve">c) </w:t>
      </w:r>
      <w:r w:rsidR="00A22286" w:rsidRPr="00A623DC">
        <w:rPr>
          <w:rFonts w:ascii="Times New Roman" w:hAnsi="Times New Roman" w:cs="Times New Roman"/>
          <w:b/>
          <w:bCs/>
          <w:color w:val="000000" w:themeColor="text1"/>
          <w:sz w:val="24"/>
          <w:szCs w:val="24"/>
        </w:rPr>
        <w:t>Encümen H</w:t>
      </w:r>
      <w:r w:rsidR="00F04290" w:rsidRPr="00A623DC">
        <w:rPr>
          <w:rFonts w:ascii="Times New Roman" w:hAnsi="Times New Roman" w:cs="Times New Roman"/>
          <w:b/>
          <w:bCs/>
          <w:color w:val="000000" w:themeColor="text1"/>
          <w:sz w:val="24"/>
          <w:szCs w:val="24"/>
        </w:rPr>
        <w:t>izmetleri</w:t>
      </w:r>
      <w:r w:rsidRPr="00A623DC">
        <w:rPr>
          <w:rFonts w:ascii="Times New Roman" w:hAnsi="Times New Roman" w:cs="Times New Roman"/>
          <w:b/>
          <w:bCs/>
          <w:color w:val="000000" w:themeColor="text1"/>
          <w:sz w:val="24"/>
          <w:szCs w:val="24"/>
        </w:rPr>
        <w:t xml:space="preserve"> Şefliği</w:t>
      </w:r>
    </w:p>
    <w:p w:rsidR="00355A9A" w:rsidRPr="00A623DC" w:rsidRDefault="00F04290" w:rsidP="00355A9A">
      <w:pPr>
        <w:jc w:val="both"/>
        <w:rPr>
          <w:color w:val="000000" w:themeColor="text1"/>
        </w:rPr>
      </w:pPr>
      <w:r w:rsidRPr="00A623DC">
        <w:rPr>
          <w:b/>
          <w:bCs/>
          <w:color w:val="000000" w:themeColor="text1"/>
        </w:rPr>
        <w:tab/>
        <w:t>MADDE 10-</w:t>
      </w:r>
      <w:r w:rsidR="00355A9A" w:rsidRPr="00A623DC">
        <w:rPr>
          <w:b/>
          <w:bCs/>
          <w:color w:val="000000" w:themeColor="text1"/>
        </w:rPr>
        <w:t xml:space="preserve"> </w:t>
      </w:r>
      <w:r w:rsidR="00355A9A" w:rsidRPr="00A623DC">
        <w:rPr>
          <w:color w:val="000000" w:themeColor="text1"/>
        </w:rPr>
        <w:t>(1) Şefliği ile ilgili yazışmaların yapılmasını sağlamak</w:t>
      </w:r>
      <w:r w:rsidR="001B1404" w:rsidRPr="00A623DC">
        <w:rPr>
          <w:color w:val="000000" w:themeColor="text1"/>
        </w:rPr>
        <w:t>,</w:t>
      </w:r>
    </w:p>
    <w:p w:rsidR="00F04290" w:rsidRPr="00A623DC" w:rsidRDefault="00355A9A" w:rsidP="00355A9A">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rPr>
        <w:tab/>
      </w:r>
      <w:r w:rsidR="00F04290" w:rsidRPr="00A623DC">
        <w:rPr>
          <w:rFonts w:ascii="Times New Roman" w:hAnsi="Times New Roman" w:cs="Times New Roman"/>
          <w:color w:val="000000" w:themeColor="text1"/>
          <w:sz w:val="24"/>
          <w:szCs w:val="24"/>
        </w:rPr>
        <w:t>(</w:t>
      </w:r>
      <w:r w:rsidRPr="00A623DC">
        <w:rPr>
          <w:rFonts w:ascii="Times New Roman" w:hAnsi="Times New Roman" w:cs="Times New Roman"/>
          <w:color w:val="000000" w:themeColor="text1"/>
          <w:sz w:val="24"/>
          <w:szCs w:val="24"/>
        </w:rPr>
        <w:t>2</w:t>
      </w:r>
      <w:r w:rsidR="00F04290" w:rsidRPr="00A623DC">
        <w:rPr>
          <w:rFonts w:ascii="Times New Roman" w:hAnsi="Times New Roman" w:cs="Times New Roman"/>
          <w:color w:val="000000" w:themeColor="text1"/>
          <w:sz w:val="24"/>
          <w:szCs w:val="24"/>
        </w:rPr>
        <w:t xml:space="preserve">) </w:t>
      </w:r>
      <w:r w:rsidR="00C8391A" w:rsidRPr="00A623DC">
        <w:rPr>
          <w:rFonts w:ascii="Times New Roman" w:hAnsi="Times New Roman" w:cs="Times New Roman"/>
          <w:color w:val="000000" w:themeColor="text1"/>
          <w:sz w:val="24"/>
          <w:szCs w:val="24"/>
          <w:lang w:eastAsia="tr-TR"/>
        </w:rPr>
        <w:t>Başkanın havalesi ile müdürlüklerden gelen teklifler çerçevesinde encümen gündemini oluşturmak,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3</w:t>
      </w: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 xml:space="preserve">Encümen gündeminin encümen üye sayısınca çoğaltılarak toplantıdan önce üyelere dağıtımını yapmak, </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4</w:t>
      </w:r>
      <w:r w:rsidR="00167A9B"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Encümen toplantısında görüşülen tekliflerin kararlarını yazıp imzaya sunmak,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5</w:t>
      </w:r>
      <w:r w:rsidRPr="00A623DC">
        <w:rPr>
          <w:rFonts w:ascii="Times New Roman" w:hAnsi="Times New Roman" w:cs="Times New Roman"/>
          <w:color w:val="000000" w:themeColor="text1"/>
          <w:sz w:val="24"/>
          <w:szCs w:val="24"/>
        </w:rPr>
        <w:t>)</w:t>
      </w:r>
      <w:r w:rsidR="00167A9B"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İmzalanan kararların, gereği yapılmak üzere ilgili müdürlüklerine ulaştırılmasını sağlamak</w:t>
      </w:r>
      <w:r w:rsidR="00133AD9" w:rsidRPr="00A623DC">
        <w:rPr>
          <w:rFonts w:ascii="Times New Roman" w:hAnsi="Times New Roman" w:cs="Times New Roman"/>
          <w:color w:val="000000" w:themeColor="text1"/>
          <w:sz w:val="24"/>
          <w:szCs w:val="24"/>
          <w:lang w:eastAsia="tr-TR"/>
        </w:rPr>
        <w:t>,</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6</w:t>
      </w: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Encümen gündemi, kararları ve zabıt evraklarının bir suretini teklif ve ekleri ile birlikte dosyalayarak/ciltlettirerek arşivde muhafaza etmek,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7</w:t>
      </w: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Her ayın sonunda encümen üyelerinin huzur hakkı listelerini hazırlayıp Mali Hizmetler Müdürlüğüne üst yazı ile göndermek,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8</w:t>
      </w: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lang w:eastAsia="tr-TR"/>
        </w:rPr>
        <w:t>Belediye Encümeninin aktif ve verimli çalışabilmesi için diğer gerekli tüm iş ve işlemleri yapmak,</w:t>
      </w:r>
    </w:p>
    <w:p w:rsidR="00F04290" w:rsidRPr="00A623DC" w:rsidRDefault="00F04290" w:rsidP="0010311E">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lang w:eastAsia="tr-TR"/>
        </w:rPr>
        <w:t xml:space="preserve">            (</w:t>
      </w:r>
      <w:r w:rsidR="00355A9A" w:rsidRPr="00A623DC">
        <w:rPr>
          <w:rFonts w:ascii="Times New Roman" w:hAnsi="Times New Roman" w:cs="Times New Roman"/>
          <w:color w:val="000000" w:themeColor="text1"/>
          <w:sz w:val="24"/>
          <w:szCs w:val="24"/>
          <w:lang w:eastAsia="tr-TR"/>
        </w:rPr>
        <w:t>9</w:t>
      </w:r>
      <w:r w:rsidRPr="00A623DC">
        <w:rPr>
          <w:rFonts w:ascii="Times New Roman" w:hAnsi="Times New Roman" w:cs="Times New Roman"/>
          <w:color w:val="000000" w:themeColor="text1"/>
          <w:sz w:val="24"/>
          <w:szCs w:val="24"/>
          <w:lang w:eastAsia="tr-TR"/>
        </w:rPr>
        <w:t xml:space="preserve">) Yürürlükteki mevzuatın öngördüğü diğer görevler ile amiri tarafından verilen görevlerin yerine getirilmesini sağlamak. </w:t>
      </w:r>
    </w:p>
    <w:p w:rsidR="00A22286" w:rsidRPr="00A623DC" w:rsidRDefault="00A22286" w:rsidP="0010311E">
      <w:pPr>
        <w:pStyle w:val="AralkYok"/>
        <w:jc w:val="both"/>
        <w:rPr>
          <w:rFonts w:ascii="Times New Roman" w:hAnsi="Times New Roman" w:cs="Times New Roman"/>
          <w:color w:val="000000" w:themeColor="text1"/>
          <w:sz w:val="24"/>
          <w:szCs w:val="24"/>
          <w:lang w:eastAsia="tr-TR"/>
        </w:rPr>
      </w:pPr>
    </w:p>
    <w:p w:rsidR="00F04290" w:rsidRPr="00A623DC" w:rsidRDefault="00F04290" w:rsidP="00F04290">
      <w:pPr>
        <w:pStyle w:val="AralkYok"/>
        <w:jc w:val="left"/>
        <w:rPr>
          <w:rFonts w:ascii="Times New Roman" w:hAnsi="Times New Roman" w:cs="Times New Roman"/>
          <w:color w:val="000000" w:themeColor="text1"/>
          <w:sz w:val="24"/>
          <w:szCs w:val="24"/>
        </w:rPr>
      </w:pPr>
      <w:r w:rsidRPr="00A623DC">
        <w:rPr>
          <w:rFonts w:ascii="Times New Roman" w:hAnsi="Times New Roman" w:cs="Times New Roman"/>
          <w:b/>
          <w:bCs/>
          <w:color w:val="000000" w:themeColor="text1"/>
          <w:sz w:val="24"/>
          <w:szCs w:val="24"/>
          <w:lang w:eastAsia="tr-TR"/>
        </w:rPr>
        <w:lastRenderedPageBreak/>
        <w:tab/>
        <w:t xml:space="preserve">d)  </w:t>
      </w:r>
      <w:r w:rsidRPr="00A623DC">
        <w:rPr>
          <w:rFonts w:ascii="Times New Roman" w:hAnsi="Times New Roman" w:cs="Times New Roman"/>
          <w:b/>
          <w:bCs/>
          <w:color w:val="000000" w:themeColor="text1"/>
          <w:sz w:val="24"/>
          <w:szCs w:val="24"/>
        </w:rPr>
        <w:t>Kurum Arşiv Şefliği</w:t>
      </w:r>
    </w:p>
    <w:p w:rsidR="00355A9A" w:rsidRPr="00A623DC" w:rsidRDefault="00F04290" w:rsidP="00355A9A">
      <w:pPr>
        <w:jc w:val="both"/>
        <w:rPr>
          <w:color w:val="000000" w:themeColor="text1"/>
        </w:rPr>
      </w:pPr>
      <w:r w:rsidRPr="00A623DC">
        <w:rPr>
          <w:b/>
          <w:bCs/>
          <w:color w:val="000000" w:themeColor="text1"/>
        </w:rPr>
        <w:tab/>
        <w:t>MADDE 1</w:t>
      </w:r>
      <w:r w:rsidR="001F7D39" w:rsidRPr="00A623DC">
        <w:rPr>
          <w:b/>
          <w:bCs/>
          <w:color w:val="000000" w:themeColor="text1"/>
        </w:rPr>
        <w:t>1</w:t>
      </w:r>
      <w:r w:rsidRPr="00A623DC">
        <w:rPr>
          <w:b/>
          <w:bCs/>
          <w:color w:val="000000" w:themeColor="text1"/>
        </w:rPr>
        <w:t>-</w:t>
      </w:r>
      <w:r w:rsidRPr="00A623DC">
        <w:rPr>
          <w:color w:val="000000" w:themeColor="text1"/>
        </w:rPr>
        <w:t xml:space="preserve"> </w:t>
      </w:r>
      <w:r w:rsidR="00355A9A" w:rsidRPr="00A623DC">
        <w:rPr>
          <w:color w:val="000000" w:themeColor="text1"/>
        </w:rPr>
        <w:t>(1) Şefliği ile ilgili yazışmaların yapılmasını sağlamak</w:t>
      </w:r>
      <w:r w:rsidR="0054429A" w:rsidRPr="00A623DC">
        <w:rPr>
          <w:color w:val="000000" w:themeColor="text1"/>
        </w:rPr>
        <w:t>,</w:t>
      </w:r>
    </w:p>
    <w:p w:rsidR="00F04290" w:rsidRPr="00A623DC" w:rsidRDefault="00355A9A" w:rsidP="00355A9A">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rPr>
        <w:tab/>
      </w:r>
      <w:r w:rsidR="00F04290" w:rsidRPr="00A623DC">
        <w:rPr>
          <w:rFonts w:ascii="Times New Roman" w:hAnsi="Times New Roman" w:cs="Times New Roman"/>
          <w:color w:val="000000" w:themeColor="text1"/>
          <w:sz w:val="24"/>
          <w:szCs w:val="24"/>
        </w:rPr>
        <w:t>(</w:t>
      </w:r>
      <w:r w:rsidRPr="00A623DC">
        <w:rPr>
          <w:rFonts w:ascii="Times New Roman" w:hAnsi="Times New Roman" w:cs="Times New Roman"/>
          <w:color w:val="000000" w:themeColor="text1"/>
          <w:sz w:val="24"/>
          <w:szCs w:val="24"/>
        </w:rPr>
        <w:t>2</w:t>
      </w:r>
      <w:r w:rsidR="00F04290" w:rsidRPr="00A623DC">
        <w:rPr>
          <w:rFonts w:ascii="Times New Roman" w:hAnsi="Times New Roman" w:cs="Times New Roman"/>
          <w:color w:val="000000" w:themeColor="text1"/>
          <w:sz w:val="24"/>
          <w:szCs w:val="24"/>
        </w:rPr>
        <w:t>) Başkanlığımız</w:t>
      </w:r>
      <w:r w:rsidR="00840DD9" w:rsidRPr="00A623DC">
        <w:rPr>
          <w:rFonts w:ascii="Times New Roman" w:hAnsi="Times New Roman" w:cs="Times New Roman"/>
          <w:color w:val="000000" w:themeColor="text1"/>
          <w:sz w:val="24"/>
          <w:szCs w:val="24"/>
        </w:rPr>
        <w:t xml:space="preserve">da </w:t>
      </w:r>
      <w:r w:rsidR="00F04290" w:rsidRPr="00A623DC">
        <w:rPr>
          <w:rFonts w:ascii="Times New Roman" w:hAnsi="Times New Roman" w:cs="Times New Roman"/>
          <w:color w:val="000000" w:themeColor="text1"/>
          <w:sz w:val="24"/>
          <w:szCs w:val="24"/>
        </w:rPr>
        <w:t xml:space="preserve">bulunan arşiv malzemeleri ve ileride arşiv malzemesi haline gelecek malzemelerin kurum arşivinde muhafaza edilmesini ve bunların kayba uğramamasını sağlamak, </w:t>
      </w:r>
    </w:p>
    <w:p w:rsidR="00F04290" w:rsidRPr="00A623DC" w:rsidRDefault="00F04290" w:rsidP="0010311E">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3</w:t>
      </w:r>
      <w:r w:rsidRPr="00A623DC">
        <w:rPr>
          <w:rFonts w:ascii="Times New Roman" w:hAnsi="Times New Roman" w:cs="Times New Roman"/>
          <w:color w:val="000000" w:themeColor="text1"/>
          <w:sz w:val="24"/>
          <w:szCs w:val="24"/>
        </w:rPr>
        <w:t xml:space="preserve">) Arşivlik malzemelerin, bilgisayar ortamına aktarılarak, milli menfaatlere uygun bir şekilde; Devletin, gerçek ve tüzel kişilerin, denetim hizmeti yapanların ve bilim hizmetinde bulunanların çalışmalarına ışık tutması için bilgi ve belgelerin değerlendirilmesine </w:t>
      </w:r>
      <w:r w:rsidR="005C17A0" w:rsidRPr="00A623DC">
        <w:rPr>
          <w:rFonts w:ascii="Times New Roman" w:hAnsi="Times New Roman" w:cs="Times New Roman"/>
          <w:color w:val="000000" w:themeColor="text1"/>
          <w:sz w:val="24"/>
          <w:szCs w:val="24"/>
        </w:rPr>
        <w:t>imkân</w:t>
      </w:r>
      <w:r w:rsidRPr="00A623DC">
        <w:rPr>
          <w:rFonts w:ascii="Times New Roman" w:hAnsi="Times New Roman" w:cs="Times New Roman"/>
          <w:color w:val="000000" w:themeColor="text1"/>
          <w:sz w:val="24"/>
          <w:szCs w:val="24"/>
        </w:rPr>
        <w:t xml:space="preserve"> sağlamak, </w:t>
      </w:r>
    </w:p>
    <w:p w:rsidR="00F04290" w:rsidRPr="00A623DC" w:rsidRDefault="00F04290" w:rsidP="0010311E">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4</w:t>
      </w:r>
      <w:r w:rsidRPr="00A623DC">
        <w:rPr>
          <w:rFonts w:ascii="Times New Roman" w:hAnsi="Times New Roman" w:cs="Times New Roman"/>
          <w:color w:val="000000" w:themeColor="text1"/>
          <w:sz w:val="24"/>
          <w:szCs w:val="24"/>
        </w:rPr>
        <w:t>) Arşivlik malzeme özelliği taşımayan ve muhafazasına lüzum görülmeyen malzemeleri ayıklayarak bunların, Devlet Arşiv Hizmetleri Yönetmeliği</w:t>
      </w:r>
      <w:r w:rsidR="00243D82" w:rsidRPr="00A623DC">
        <w:rPr>
          <w:rFonts w:ascii="Times New Roman" w:hAnsi="Times New Roman" w:cs="Times New Roman"/>
          <w:color w:val="000000" w:themeColor="text1"/>
          <w:sz w:val="24"/>
          <w:szCs w:val="24"/>
        </w:rPr>
        <w:t>ne göre</w:t>
      </w:r>
      <w:r w:rsidRPr="00A623DC">
        <w:rPr>
          <w:rFonts w:ascii="Times New Roman" w:hAnsi="Times New Roman" w:cs="Times New Roman"/>
          <w:color w:val="000000" w:themeColor="text1"/>
          <w:sz w:val="24"/>
          <w:szCs w:val="24"/>
        </w:rPr>
        <w:t xml:space="preserve"> imha işlemlerinin gerçekleştirilmesini sağlamak, </w:t>
      </w:r>
    </w:p>
    <w:p w:rsidR="00F04290" w:rsidRPr="00A623DC" w:rsidRDefault="00F04290" w:rsidP="0010311E">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w:t>
      </w:r>
      <w:r w:rsidR="00355A9A" w:rsidRPr="00A623DC">
        <w:rPr>
          <w:rFonts w:ascii="Times New Roman" w:hAnsi="Times New Roman" w:cs="Times New Roman"/>
          <w:color w:val="000000" w:themeColor="text1"/>
          <w:sz w:val="24"/>
          <w:szCs w:val="24"/>
        </w:rPr>
        <w:t>5</w:t>
      </w:r>
      <w:r w:rsidRPr="00A623DC">
        <w:rPr>
          <w:rFonts w:ascii="Times New Roman" w:hAnsi="Times New Roman" w:cs="Times New Roman"/>
          <w:color w:val="000000" w:themeColor="text1"/>
          <w:sz w:val="24"/>
          <w:szCs w:val="24"/>
        </w:rPr>
        <w:t>) Arşivlik malzeme özelliği taşımayan malzemelerin gereksiz yer işgallerinin önlenmesi ve aranan arşivlik malzemelere kolayca ulaşılabilmesi için yeni kurulan kurum arşivimizle ilgili yapılacak iş ve işlemlerin yürütülmesin</w:t>
      </w:r>
      <w:r w:rsidR="001B1404" w:rsidRPr="00A623DC">
        <w:rPr>
          <w:rFonts w:ascii="Times New Roman" w:hAnsi="Times New Roman" w:cs="Times New Roman"/>
          <w:color w:val="000000" w:themeColor="text1"/>
          <w:sz w:val="24"/>
          <w:szCs w:val="24"/>
        </w:rPr>
        <w:t>i sağlamak,</w:t>
      </w:r>
    </w:p>
    <w:p w:rsidR="002F64EB" w:rsidRPr="00A623DC" w:rsidRDefault="002F64EB" w:rsidP="002F64EB">
      <w:pPr>
        <w:pStyle w:val="AralkYok"/>
        <w:ind w:firstLine="708"/>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lang w:eastAsia="tr-TR"/>
        </w:rPr>
        <w:t>(</w:t>
      </w:r>
      <w:r w:rsidR="00355A9A" w:rsidRPr="00A623DC">
        <w:rPr>
          <w:rFonts w:ascii="Times New Roman" w:hAnsi="Times New Roman" w:cs="Times New Roman"/>
          <w:color w:val="000000" w:themeColor="text1"/>
          <w:sz w:val="24"/>
          <w:szCs w:val="24"/>
          <w:lang w:eastAsia="tr-TR"/>
        </w:rPr>
        <w:t>6</w:t>
      </w:r>
      <w:r w:rsidRPr="00A623DC">
        <w:rPr>
          <w:rFonts w:ascii="Times New Roman" w:hAnsi="Times New Roman" w:cs="Times New Roman"/>
          <w:color w:val="000000" w:themeColor="text1"/>
          <w:sz w:val="24"/>
          <w:szCs w:val="24"/>
          <w:lang w:eastAsia="tr-TR"/>
        </w:rPr>
        <w:t xml:space="preserve">) Yürürlükteki mevzuatın öngördüğü diğer görevler ile amiri tarafından verilen görevlerin yerine getirilmesini sağlamak. </w:t>
      </w:r>
    </w:p>
    <w:p w:rsidR="00F04290" w:rsidRPr="00A623DC" w:rsidRDefault="00F04290" w:rsidP="00F04290">
      <w:pPr>
        <w:pStyle w:val="Default"/>
        <w:rPr>
          <w:b/>
          <w:bCs/>
          <w:color w:val="000000" w:themeColor="text1"/>
        </w:rPr>
      </w:pPr>
    </w:p>
    <w:p w:rsidR="00F04290" w:rsidRPr="00A623DC" w:rsidRDefault="00F04290" w:rsidP="00F04290">
      <w:pPr>
        <w:pStyle w:val="Default"/>
        <w:rPr>
          <w:color w:val="000000" w:themeColor="text1"/>
        </w:rPr>
      </w:pPr>
      <w:r w:rsidRPr="00A623DC">
        <w:rPr>
          <w:b/>
          <w:bCs/>
          <w:color w:val="000000" w:themeColor="text1"/>
        </w:rPr>
        <w:tab/>
        <w:t xml:space="preserve">Müdürlüğün yetkisi </w:t>
      </w:r>
    </w:p>
    <w:p w:rsidR="00F04290" w:rsidRPr="00A623DC" w:rsidRDefault="00F04290" w:rsidP="0010311E">
      <w:pPr>
        <w:pStyle w:val="Default"/>
        <w:jc w:val="both"/>
        <w:rPr>
          <w:color w:val="000000" w:themeColor="text1"/>
        </w:rPr>
      </w:pPr>
      <w:r w:rsidRPr="00A623DC">
        <w:rPr>
          <w:b/>
          <w:bCs/>
          <w:color w:val="000000" w:themeColor="text1"/>
        </w:rPr>
        <w:tab/>
        <w:t>MADDE 1</w:t>
      </w:r>
      <w:r w:rsidR="001F7D39" w:rsidRPr="00A623DC">
        <w:rPr>
          <w:b/>
          <w:bCs/>
          <w:color w:val="000000" w:themeColor="text1"/>
        </w:rPr>
        <w:t>2</w:t>
      </w:r>
      <w:r w:rsidRPr="00A623DC">
        <w:rPr>
          <w:b/>
          <w:bCs/>
          <w:color w:val="000000" w:themeColor="text1"/>
        </w:rPr>
        <w:t xml:space="preserve">- </w:t>
      </w:r>
      <w:r w:rsidRPr="00A623DC">
        <w:rPr>
          <w:color w:val="000000" w:themeColor="text1"/>
        </w:rPr>
        <w:t xml:space="preserve">Yazı İşleri Müdürlüğü, bu yönetmelikte sayılan görevler ile yürürlükteki mevzuat ve 5393 sayılı Belediye Kanununa dayanarak Belediye Başkanınca kendisine verilen tüm görevleri, ilgili mevzuat çerçevesinde yapmaya yetkilidir. </w:t>
      </w:r>
    </w:p>
    <w:p w:rsidR="00F04290" w:rsidRPr="00A623DC" w:rsidRDefault="00F04290" w:rsidP="0010311E">
      <w:pPr>
        <w:pStyle w:val="Default"/>
        <w:jc w:val="both"/>
        <w:rPr>
          <w:b/>
          <w:bCs/>
          <w:color w:val="000000" w:themeColor="text1"/>
        </w:rPr>
      </w:pPr>
    </w:p>
    <w:p w:rsidR="00073F75" w:rsidRPr="00A623DC" w:rsidRDefault="00F04290" w:rsidP="00073F75">
      <w:pPr>
        <w:pStyle w:val="Default"/>
        <w:jc w:val="both"/>
        <w:rPr>
          <w:b/>
          <w:bCs/>
          <w:color w:val="000000" w:themeColor="text1"/>
        </w:rPr>
      </w:pPr>
      <w:r w:rsidRPr="00A623DC">
        <w:rPr>
          <w:b/>
          <w:bCs/>
          <w:color w:val="000000" w:themeColor="text1"/>
        </w:rPr>
        <w:tab/>
        <w:t>Müdürlüğün sorumluluğu</w:t>
      </w:r>
    </w:p>
    <w:p w:rsidR="00F04290" w:rsidRPr="00A623DC" w:rsidRDefault="00F04290" w:rsidP="00073F75">
      <w:pPr>
        <w:pStyle w:val="Default"/>
        <w:jc w:val="both"/>
        <w:rPr>
          <w:b/>
          <w:bCs/>
          <w:color w:val="000000" w:themeColor="text1"/>
        </w:rPr>
      </w:pPr>
      <w:r w:rsidRPr="00A623DC">
        <w:rPr>
          <w:b/>
          <w:bCs/>
          <w:color w:val="000000" w:themeColor="text1"/>
        </w:rPr>
        <w:tab/>
        <w:t>MADDE 1</w:t>
      </w:r>
      <w:r w:rsidR="001F7D39" w:rsidRPr="00A623DC">
        <w:rPr>
          <w:b/>
          <w:bCs/>
          <w:color w:val="000000" w:themeColor="text1"/>
        </w:rPr>
        <w:t>3</w:t>
      </w:r>
      <w:r w:rsidRPr="00A623DC">
        <w:rPr>
          <w:b/>
          <w:bCs/>
          <w:color w:val="000000" w:themeColor="text1"/>
        </w:rPr>
        <w:t>-</w:t>
      </w:r>
      <w:r w:rsidR="006D366B" w:rsidRPr="00A623DC">
        <w:rPr>
          <w:b/>
          <w:bCs/>
          <w:color w:val="000000" w:themeColor="text1"/>
        </w:rPr>
        <w:t xml:space="preserve"> </w:t>
      </w:r>
      <w:r w:rsidRPr="00A623DC">
        <w:rPr>
          <w:color w:val="000000" w:themeColor="text1"/>
        </w:rPr>
        <w:t>Yazı İşleri Müdürlüğü, Belediye Başkanınca verilen ve bu yönetmelikte tarif edilen görevleri ile yürürlükteki ilgili mevzuatta belirtilen tüm görevleri, plan, program, genel prensipler ve mevzuat kurallarına göre tam ve zamanında, gereken özen ve çabuklukla yerine getirmekle sorumludur. Yazı İşleri Müdürlüğü yaptığı ve görevi olduğu halde yapmadığı hizmetlerin sonucundan dolayı Belediye Başkanına karşı sorumludur.</w:t>
      </w:r>
    </w:p>
    <w:p w:rsidR="00F04290" w:rsidRPr="00A623DC" w:rsidRDefault="00F04290" w:rsidP="00FB3531">
      <w:pPr>
        <w:pStyle w:val="Default"/>
        <w:jc w:val="both"/>
        <w:rPr>
          <w:b/>
          <w:bCs/>
          <w:color w:val="000000" w:themeColor="text1"/>
        </w:rPr>
      </w:pPr>
    </w:p>
    <w:p w:rsidR="00F04290" w:rsidRPr="00A623DC" w:rsidRDefault="00F04290" w:rsidP="00CF2AA0">
      <w:pPr>
        <w:pStyle w:val="AralkYok"/>
        <w:jc w:val="left"/>
        <w:rPr>
          <w:rFonts w:ascii="Times New Roman" w:hAnsi="Times New Roman" w:cs="Times New Roman"/>
          <w:color w:val="000000" w:themeColor="text1"/>
          <w:sz w:val="24"/>
          <w:szCs w:val="24"/>
        </w:rPr>
      </w:pPr>
      <w:r w:rsidRPr="00A623DC">
        <w:rPr>
          <w:rFonts w:ascii="Times New Roman" w:hAnsi="Times New Roman" w:cs="Times New Roman"/>
          <w:b/>
          <w:bCs/>
          <w:color w:val="000000" w:themeColor="text1"/>
          <w:sz w:val="24"/>
          <w:szCs w:val="24"/>
        </w:rPr>
        <w:tab/>
        <w:t xml:space="preserve">Müdürün görev, yetki, sorumluluk ve nitelikleri </w:t>
      </w:r>
      <w:r w:rsidRPr="00A623DC">
        <w:rPr>
          <w:rFonts w:ascii="Times New Roman" w:hAnsi="Times New Roman" w:cs="Times New Roman"/>
          <w:b/>
          <w:bCs/>
          <w:color w:val="000000" w:themeColor="text1"/>
          <w:sz w:val="24"/>
          <w:szCs w:val="24"/>
        </w:rPr>
        <w:br/>
      </w:r>
      <w:r w:rsidRPr="00A623DC">
        <w:rPr>
          <w:rFonts w:ascii="Times New Roman" w:hAnsi="Times New Roman" w:cs="Times New Roman"/>
          <w:b/>
          <w:bCs/>
          <w:color w:val="000000" w:themeColor="text1"/>
          <w:sz w:val="24"/>
          <w:szCs w:val="24"/>
        </w:rPr>
        <w:tab/>
        <w:t>MADDE 1</w:t>
      </w:r>
      <w:r w:rsidR="001F7D39" w:rsidRPr="00A623DC">
        <w:rPr>
          <w:rFonts w:ascii="Times New Roman" w:hAnsi="Times New Roman" w:cs="Times New Roman"/>
          <w:b/>
          <w:bCs/>
          <w:color w:val="000000" w:themeColor="text1"/>
          <w:sz w:val="24"/>
          <w:szCs w:val="24"/>
        </w:rPr>
        <w:t>4</w:t>
      </w:r>
      <w:r w:rsidR="00167A9B" w:rsidRPr="00A623DC">
        <w:rPr>
          <w:rFonts w:ascii="Times New Roman" w:hAnsi="Times New Roman" w:cs="Times New Roman"/>
          <w:b/>
          <w:bCs/>
          <w:color w:val="000000" w:themeColor="text1"/>
          <w:sz w:val="24"/>
          <w:szCs w:val="24"/>
        </w:rPr>
        <w:t>-</w:t>
      </w:r>
      <w:r w:rsidRPr="00A623DC">
        <w:rPr>
          <w:rFonts w:ascii="Times New Roman" w:hAnsi="Times New Roman" w:cs="Times New Roman"/>
          <w:b/>
          <w:bCs/>
          <w:color w:val="000000" w:themeColor="text1"/>
          <w:sz w:val="24"/>
          <w:szCs w:val="24"/>
        </w:rPr>
        <w:t xml:space="preserve"> </w:t>
      </w:r>
      <w:r w:rsidRPr="00A623DC">
        <w:rPr>
          <w:rFonts w:ascii="Times New Roman" w:hAnsi="Times New Roman" w:cs="Times New Roman"/>
          <w:bCs/>
          <w:color w:val="000000" w:themeColor="text1"/>
          <w:sz w:val="24"/>
          <w:szCs w:val="24"/>
        </w:rPr>
        <w:t>(</w:t>
      </w:r>
      <w:r w:rsidRPr="00A623DC">
        <w:rPr>
          <w:rFonts w:ascii="Times New Roman" w:hAnsi="Times New Roman" w:cs="Times New Roman"/>
          <w:color w:val="000000" w:themeColor="text1"/>
          <w:sz w:val="24"/>
          <w:szCs w:val="24"/>
        </w:rPr>
        <w:t xml:space="preserve">1) Yazı İşleri Müdürlüğünü temsil etmek. </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            (2)</w:t>
      </w:r>
      <w:r w:rsidR="00A430CF"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rPr>
        <w:t>Müdürlük Teşkilat yapısı ile Görev ve Çalışma Yönetmeliklerinin hazırlanması ve Norm Kadro çerçevesinde Müdür, Şef, Memur ve diğer unvanlı memurların atanması ve görevlendirilmesini sağlamak,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(3) Müdürlük Personelinin birinci derecede disiplin amiri olarak birim personeli arasında yazılı veya sözlü olarak görev dağılımı yapmak ve işlerin zamanında, verimli ve düzenli bir şekilde yürütülmesini, izin, hastalık vb. durumlarda ilgili personelin yerine bir başkasının vekâleten görevlendirilmesini sağlamak ve hizmetlerin aksamama</w:t>
      </w:r>
      <w:r w:rsidR="001B1404" w:rsidRPr="00A623DC">
        <w:rPr>
          <w:rFonts w:ascii="Times New Roman" w:hAnsi="Times New Roman" w:cs="Times New Roman"/>
          <w:color w:val="000000" w:themeColor="text1"/>
          <w:sz w:val="24"/>
          <w:szCs w:val="24"/>
        </w:rPr>
        <w:t>sı için gerekli önlemleri almak,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(4) Belediye Başkanından veya Başkan Yardımcısından alacağı emirleri mahiyetindeki ilgili personele iletmek ve işlerin sonuçlandırılmasını takip etmek,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(5) Başkanlığa gelen her türlü genelge ve yazılar ile vatandaşların yazılı talep ve isteklerinin kaydının yapılarak ilgili birimlere sevkini sağlamak,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(6) Meclis ve Encümen toplantı gündemlerinin belirlenmesini ve üyelere zamanında dağıtımının yapı</w:t>
      </w:r>
      <w:r w:rsidR="001B1404" w:rsidRPr="00A623DC">
        <w:rPr>
          <w:rFonts w:ascii="Times New Roman" w:hAnsi="Times New Roman" w:cs="Times New Roman"/>
          <w:color w:val="000000" w:themeColor="text1"/>
          <w:sz w:val="24"/>
          <w:szCs w:val="24"/>
        </w:rPr>
        <w:t>lmasını sağlamak,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 xml:space="preserve">(7) Meclis ve Encümene gönderilen dosyaları incelemek, usul ve esas yönünden görülen eksiklerin giderilmesi ile gereken işlemleri </w:t>
      </w:r>
      <w:r w:rsidR="001B1404" w:rsidRPr="00A623DC">
        <w:rPr>
          <w:rFonts w:ascii="Times New Roman" w:hAnsi="Times New Roman" w:cs="Times New Roman"/>
          <w:color w:val="000000" w:themeColor="text1"/>
          <w:sz w:val="24"/>
          <w:szCs w:val="24"/>
        </w:rPr>
        <w:t>takip edip yapılmasını sağlamak,</w:t>
      </w:r>
      <w:r w:rsidRPr="00A623DC">
        <w:rPr>
          <w:rFonts w:ascii="Times New Roman" w:hAnsi="Times New Roman" w:cs="Times New Roman"/>
          <w:color w:val="000000" w:themeColor="text1"/>
          <w:sz w:val="24"/>
          <w:szCs w:val="24"/>
        </w:rPr>
        <w:br/>
      </w:r>
      <w:r w:rsidRPr="00A623DC">
        <w:rPr>
          <w:rFonts w:ascii="Times New Roman" w:hAnsi="Times New Roman" w:cs="Times New Roman"/>
          <w:color w:val="000000" w:themeColor="text1"/>
          <w:sz w:val="24"/>
          <w:szCs w:val="24"/>
        </w:rPr>
        <w:tab/>
        <w:t>(8)</w:t>
      </w:r>
      <w:r w:rsidR="00A430CF"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rPr>
        <w:t>Belediye meclis ve encümen toplantılarının zamanında ve usulüne uygun olarak yapılması için gerekli hazırlıkları yapmak ve söz konusu toplantılarda alınan kararların yazılması ile sonuçlarının ilgili makamlara ulaştırılmasını sağlamak,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(9) Birimin bütçesini ve birim faaliyet raporlarını hazırlayarak Başkanlığa sunmak,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w:t>
      </w:r>
      <w:r w:rsidR="001F7D39" w:rsidRPr="00A623DC">
        <w:rPr>
          <w:rFonts w:ascii="Times New Roman" w:hAnsi="Times New Roman" w:cs="Times New Roman"/>
          <w:color w:val="000000" w:themeColor="text1"/>
          <w:sz w:val="24"/>
          <w:szCs w:val="24"/>
        </w:rPr>
        <w:t>0</w:t>
      </w:r>
      <w:r w:rsidRPr="00A623DC">
        <w:rPr>
          <w:rFonts w:ascii="Times New Roman" w:hAnsi="Times New Roman" w:cs="Times New Roman"/>
          <w:color w:val="000000" w:themeColor="text1"/>
          <w:sz w:val="24"/>
          <w:szCs w:val="24"/>
        </w:rPr>
        <w:t>) Stratejik plana uygun Yıllık Performans Programını hazırlamak ve harcama yetkilisi olarak gelir-gider işlemlerini yürürlükteki mevzuata uygun olarak yürütmek,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lastRenderedPageBreak/>
        <w:tab/>
        <w:t>(1</w:t>
      </w:r>
      <w:r w:rsidR="001F7D39" w:rsidRPr="00A623DC">
        <w:rPr>
          <w:rFonts w:ascii="Times New Roman" w:hAnsi="Times New Roman" w:cs="Times New Roman"/>
          <w:color w:val="000000" w:themeColor="text1"/>
          <w:sz w:val="24"/>
          <w:szCs w:val="24"/>
        </w:rPr>
        <w:t>1</w:t>
      </w:r>
      <w:r w:rsidRPr="00A623DC">
        <w:rPr>
          <w:rFonts w:ascii="Times New Roman" w:hAnsi="Times New Roman" w:cs="Times New Roman"/>
          <w:color w:val="000000" w:themeColor="text1"/>
          <w:sz w:val="24"/>
          <w:szCs w:val="24"/>
        </w:rPr>
        <w:t xml:space="preserve">) Taşınır Mal ve Kontrol Yönetmeliğine uygun olarak ayniyat ve demirbaş işlemlerini yürütülmesini sağlamak, </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w:t>
      </w:r>
      <w:r w:rsidR="001F7D39" w:rsidRPr="00A623DC">
        <w:rPr>
          <w:rFonts w:ascii="Times New Roman" w:hAnsi="Times New Roman" w:cs="Times New Roman"/>
          <w:color w:val="000000" w:themeColor="text1"/>
          <w:sz w:val="24"/>
          <w:szCs w:val="24"/>
        </w:rPr>
        <w:t>2</w:t>
      </w:r>
      <w:r w:rsidRPr="00A623DC">
        <w:rPr>
          <w:rFonts w:ascii="Times New Roman" w:hAnsi="Times New Roman" w:cs="Times New Roman"/>
          <w:color w:val="000000" w:themeColor="text1"/>
          <w:sz w:val="24"/>
          <w:szCs w:val="24"/>
        </w:rPr>
        <w:t>) Birim personelinin yıllık izin planlamasını yapmak ve zamanında uygulanmasını sağlamak,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w:t>
      </w:r>
      <w:r w:rsidR="001F7D39" w:rsidRPr="00A623DC">
        <w:rPr>
          <w:rFonts w:ascii="Times New Roman" w:hAnsi="Times New Roman" w:cs="Times New Roman"/>
          <w:color w:val="000000" w:themeColor="text1"/>
          <w:sz w:val="24"/>
          <w:szCs w:val="24"/>
        </w:rPr>
        <w:t>3</w:t>
      </w:r>
      <w:r w:rsidRPr="00A623DC">
        <w:rPr>
          <w:rFonts w:ascii="Times New Roman" w:hAnsi="Times New Roman" w:cs="Times New Roman"/>
          <w:color w:val="000000" w:themeColor="text1"/>
          <w:sz w:val="24"/>
          <w:szCs w:val="24"/>
        </w:rPr>
        <w:t>) Kamu İhale Kanunu gereğince Müdürlüğün ihtiyacı olan mal ve hizmet alımı işlerini yürütmek,</w:t>
      </w:r>
    </w:p>
    <w:p w:rsidR="00F04290" w:rsidRPr="00A623DC" w:rsidRDefault="00F04290" w:rsidP="00FB3531">
      <w:pPr>
        <w:pStyle w:val="AralkYok"/>
        <w:jc w:val="both"/>
        <w:rPr>
          <w:rFonts w:ascii="Times New Roman" w:hAnsi="Times New Roman" w:cs="Times New Roman"/>
          <w:b/>
          <w:bCs/>
          <w:color w:val="000000" w:themeColor="text1"/>
          <w:sz w:val="24"/>
          <w:szCs w:val="24"/>
        </w:rPr>
      </w:pPr>
      <w:r w:rsidRPr="00A623DC">
        <w:rPr>
          <w:rFonts w:ascii="Times New Roman" w:hAnsi="Times New Roman" w:cs="Times New Roman"/>
          <w:color w:val="000000" w:themeColor="text1"/>
          <w:sz w:val="24"/>
          <w:szCs w:val="24"/>
        </w:rPr>
        <w:tab/>
        <w:t>(1</w:t>
      </w:r>
      <w:r w:rsidR="001F7D39" w:rsidRPr="00A623DC">
        <w:rPr>
          <w:rFonts w:ascii="Times New Roman" w:hAnsi="Times New Roman" w:cs="Times New Roman"/>
          <w:color w:val="000000" w:themeColor="text1"/>
          <w:sz w:val="24"/>
          <w:szCs w:val="24"/>
        </w:rPr>
        <w:t>4</w:t>
      </w:r>
      <w:r w:rsidRPr="00A623DC">
        <w:rPr>
          <w:rFonts w:ascii="Times New Roman" w:hAnsi="Times New Roman" w:cs="Times New Roman"/>
          <w:color w:val="000000" w:themeColor="text1"/>
          <w:sz w:val="24"/>
          <w:szCs w:val="24"/>
        </w:rPr>
        <w:t xml:space="preserve">) Yürürlükteki mevzuata göre </w:t>
      </w:r>
      <w:r w:rsidR="005C17A0" w:rsidRPr="00A623DC">
        <w:rPr>
          <w:rFonts w:ascii="Times New Roman" w:hAnsi="Times New Roman" w:cs="Times New Roman"/>
          <w:color w:val="000000" w:themeColor="text1"/>
          <w:sz w:val="24"/>
          <w:szCs w:val="24"/>
        </w:rPr>
        <w:t>a</w:t>
      </w:r>
      <w:r w:rsidRPr="00A623DC">
        <w:rPr>
          <w:rFonts w:ascii="Times New Roman" w:hAnsi="Times New Roman" w:cs="Times New Roman"/>
          <w:color w:val="000000" w:themeColor="text1"/>
          <w:sz w:val="24"/>
          <w:szCs w:val="24"/>
        </w:rPr>
        <w:t xml:space="preserve">rşiv </w:t>
      </w:r>
      <w:r w:rsidR="005C17A0" w:rsidRPr="00A623DC">
        <w:rPr>
          <w:rFonts w:ascii="Times New Roman" w:hAnsi="Times New Roman" w:cs="Times New Roman"/>
          <w:color w:val="000000" w:themeColor="text1"/>
          <w:sz w:val="24"/>
          <w:szCs w:val="24"/>
        </w:rPr>
        <w:t>h</w:t>
      </w:r>
      <w:r w:rsidRPr="00A623DC">
        <w:rPr>
          <w:rFonts w:ascii="Times New Roman" w:hAnsi="Times New Roman" w:cs="Times New Roman"/>
          <w:color w:val="000000" w:themeColor="text1"/>
          <w:sz w:val="24"/>
          <w:szCs w:val="24"/>
        </w:rPr>
        <w:t>izmetlerini yürütmek,</w:t>
      </w:r>
    </w:p>
    <w:p w:rsidR="00F04290" w:rsidRPr="00A623DC" w:rsidRDefault="00F04290" w:rsidP="00FB3531">
      <w:pPr>
        <w:pStyle w:val="AralkYok"/>
        <w:jc w:val="both"/>
        <w:rPr>
          <w:rFonts w:ascii="Times New Roman" w:hAnsi="Times New Roman" w:cs="Times New Roman"/>
          <w:b/>
          <w:bCs/>
          <w:color w:val="000000" w:themeColor="text1"/>
          <w:sz w:val="24"/>
          <w:szCs w:val="24"/>
        </w:rPr>
      </w:pPr>
      <w:r w:rsidRPr="00A623DC">
        <w:rPr>
          <w:rFonts w:ascii="Times New Roman" w:hAnsi="Times New Roman" w:cs="Times New Roman"/>
          <w:color w:val="000000" w:themeColor="text1"/>
          <w:sz w:val="24"/>
          <w:szCs w:val="24"/>
        </w:rPr>
        <w:tab/>
        <w:t>(1</w:t>
      </w:r>
      <w:r w:rsidR="001F7D39" w:rsidRPr="00A623DC">
        <w:rPr>
          <w:rFonts w:ascii="Times New Roman" w:hAnsi="Times New Roman" w:cs="Times New Roman"/>
          <w:color w:val="000000" w:themeColor="text1"/>
          <w:sz w:val="24"/>
          <w:szCs w:val="24"/>
        </w:rPr>
        <w:t>5</w:t>
      </w:r>
      <w:r w:rsidRPr="00A623DC">
        <w:rPr>
          <w:rFonts w:ascii="Times New Roman" w:hAnsi="Times New Roman" w:cs="Times New Roman"/>
          <w:color w:val="000000" w:themeColor="text1"/>
          <w:sz w:val="24"/>
          <w:szCs w:val="24"/>
        </w:rPr>
        <w:t>) Çalışma verimini arttırmak amacıyla, kanunları, idari ve genel yargı kararlarını ve bunlarla ilgili yayınları takip etmek ve uygulanmasını sağlamak,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w:t>
      </w:r>
      <w:r w:rsidR="001F7D39" w:rsidRPr="00A623DC">
        <w:rPr>
          <w:rFonts w:ascii="Times New Roman" w:hAnsi="Times New Roman" w:cs="Times New Roman"/>
          <w:color w:val="000000" w:themeColor="text1"/>
          <w:sz w:val="24"/>
          <w:szCs w:val="24"/>
        </w:rPr>
        <w:t>6</w:t>
      </w:r>
      <w:r w:rsidRPr="00A623DC">
        <w:rPr>
          <w:rFonts w:ascii="Times New Roman" w:hAnsi="Times New Roman" w:cs="Times New Roman"/>
          <w:color w:val="000000" w:themeColor="text1"/>
          <w:sz w:val="24"/>
          <w:szCs w:val="24"/>
        </w:rPr>
        <w:t>)</w:t>
      </w:r>
      <w:r w:rsidR="00A430CF"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rPr>
        <w:t>Y</w:t>
      </w:r>
      <w:r w:rsidRPr="00A623DC">
        <w:rPr>
          <w:rFonts w:ascii="Times New Roman" w:hAnsi="Times New Roman" w:cs="Times New Roman"/>
          <w:color w:val="000000" w:themeColor="text1"/>
          <w:sz w:val="24"/>
          <w:szCs w:val="24"/>
          <w:lang w:eastAsia="tr-TR"/>
        </w:rPr>
        <w:t xml:space="preserve">ürürlükteki mevzuat çerçevesinde bağlı bulunduğu Başkan Yardımcısına ve Belediye Başkanına karşı </w:t>
      </w:r>
      <w:r w:rsidRPr="00A623DC">
        <w:rPr>
          <w:rFonts w:ascii="Times New Roman" w:hAnsi="Times New Roman" w:cs="Times New Roman"/>
          <w:color w:val="000000" w:themeColor="text1"/>
          <w:sz w:val="24"/>
          <w:szCs w:val="24"/>
        </w:rPr>
        <w:t>müdürlüğün işlerinden birinci derecede so</w:t>
      </w:r>
      <w:r w:rsidR="001B1404" w:rsidRPr="00A623DC">
        <w:rPr>
          <w:rFonts w:ascii="Times New Roman" w:hAnsi="Times New Roman" w:cs="Times New Roman"/>
          <w:color w:val="000000" w:themeColor="text1"/>
          <w:sz w:val="24"/>
          <w:szCs w:val="24"/>
        </w:rPr>
        <w:t>rumlu olarak işleri yürütmek,</w:t>
      </w:r>
      <w:r w:rsidRPr="00A623DC">
        <w:rPr>
          <w:rFonts w:ascii="Times New Roman" w:hAnsi="Times New Roman" w:cs="Times New Roman"/>
          <w:color w:val="000000" w:themeColor="text1"/>
          <w:sz w:val="24"/>
          <w:szCs w:val="24"/>
        </w:rPr>
        <w:t xml:space="preserve">         </w:t>
      </w:r>
    </w:p>
    <w:p w:rsidR="00F04290" w:rsidRPr="00A623DC" w:rsidRDefault="001F7D39"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            (17</w:t>
      </w:r>
      <w:r w:rsidR="00F04290" w:rsidRPr="00A623DC">
        <w:rPr>
          <w:rFonts w:ascii="Times New Roman" w:hAnsi="Times New Roman" w:cs="Times New Roman"/>
          <w:color w:val="000000" w:themeColor="text1"/>
          <w:sz w:val="24"/>
          <w:szCs w:val="24"/>
        </w:rPr>
        <w:t>) Müdürlük personelinin disiplin amiri olarak yürürlükteki mevzuat doğrultusunda yapması gereken disiplin işlemlerini yürütmek,</w:t>
      </w:r>
    </w:p>
    <w:p w:rsidR="00F04290" w:rsidRPr="00A623DC" w:rsidRDefault="001F7D39"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(18</w:t>
      </w:r>
      <w:r w:rsidR="00F04290" w:rsidRPr="00A623DC">
        <w:rPr>
          <w:rFonts w:ascii="Times New Roman" w:hAnsi="Times New Roman" w:cs="Times New Roman"/>
          <w:color w:val="000000" w:themeColor="text1"/>
          <w:sz w:val="24"/>
          <w:szCs w:val="24"/>
        </w:rPr>
        <w:t xml:space="preserve">) Müdür, Başkanlık Makamınca yürürlükteki mevzuat hükümleri çerçevesinde temsil yeteneğine sahip, bilgili, tecrübeli ve başarılı memur personeller arasından görevlendirme </w:t>
      </w:r>
      <w:r w:rsidR="001B1404" w:rsidRPr="00A623DC">
        <w:rPr>
          <w:rFonts w:ascii="Times New Roman" w:hAnsi="Times New Roman" w:cs="Times New Roman"/>
          <w:color w:val="000000" w:themeColor="text1"/>
          <w:sz w:val="24"/>
          <w:szCs w:val="24"/>
        </w:rPr>
        <w:t>veya atama suretiyle belirlenir,</w:t>
      </w:r>
    </w:p>
    <w:p w:rsidR="00F04290" w:rsidRPr="00A623DC" w:rsidRDefault="001F7D39"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(19</w:t>
      </w:r>
      <w:r w:rsidR="00F04290" w:rsidRPr="00A623DC">
        <w:rPr>
          <w:rFonts w:ascii="Times New Roman" w:hAnsi="Times New Roman" w:cs="Times New Roman"/>
          <w:color w:val="000000" w:themeColor="text1"/>
          <w:sz w:val="24"/>
          <w:szCs w:val="24"/>
        </w:rPr>
        <w:t>) Müdürün mazereti nedeniyle görevinden ayrı kaldığı süre içerisinde müdürlük görevi diğer müdürlerden biri veya müdürlükteki uygun personellerden biri tarafından Başkanlık Makam</w:t>
      </w:r>
      <w:r w:rsidR="001B1404" w:rsidRPr="00A623DC">
        <w:rPr>
          <w:rFonts w:ascii="Times New Roman" w:hAnsi="Times New Roman" w:cs="Times New Roman"/>
          <w:color w:val="000000" w:themeColor="text1"/>
          <w:sz w:val="24"/>
          <w:szCs w:val="24"/>
        </w:rPr>
        <w:t>ı onayı ile vekâleten yürütülür,</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(2</w:t>
      </w:r>
      <w:r w:rsidR="001F7D39" w:rsidRPr="00A623DC">
        <w:rPr>
          <w:color w:val="000000" w:themeColor="text1"/>
        </w:rPr>
        <w:t>0</w:t>
      </w:r>
      <w:r w:rsidRPr="00A623DC">
        <w:rPr>
          <w:color w:val="000000" w:themeColor="text1"/>
        </w:rPr>
        <w:t>) Müdürün nitelikleri şunlardır;</w:t>
      </w:r>
    </w:p>
    <w:p w:rsidR="00F04290" w:rsidRPr="00A623DC" w:rsidRDefault="00F04290" w:rsidP="00FB3531">
      <w:pPr>
        <w:pStyle w:val="AralkYok"/>
        <w:numPr>
          <w:ilvl w:val="0"/>
          <w:numId w:val="3"/>
        </w:numPr>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 xml:space="preserve">Müdür kadrosuna atanabilmesi için;  657 sayılı Devlet </w:t>
      </w:r>
      <w:r w:rsidR="005C17A0" w:rsidRPr="00A623DC">
        <w:rPr>
          <w:rFonts w:ascii="Times New Roman" w:hAnsi="Times New Roman" w:cs="Times New Roman"/>
          <w:color w:val="000000" w:themeColor="text1"/>
          <w:sz w:val="24"/>
          <w:szCs w:val="24"/>
        </w:rPr>
        <w:t>M</w:t>
      </w:r>
      <w:r w:rsidRPr="00A623DC">
        <w:rPr>
          <w:rFonts w:ascii="Times New Roman" w:hAnsi="Times New Roman" w:cs="Times New Roman"/>
          <w:color w:val="000000" w:themeColor="text1"/>
          <w:sz w:val="24"/>
          <w:szCs w:val="24"/>
        </w:rPr>
        <w:t xml:space="preserve">emurları </w:t>
      </w:r>
      <w:r w:rsidR="005C17A0" w:rsidRPr="00A623DC">
        <w:rPr>
          <w:rFonts w:ascii="Times New Roman" w:hAnsi="Times New Roman" w:cs="Times New Roman"/>
          <w:color w:val="000000" w:themeColor="text1"/>
          <w:sz w:val="24"/>
          <w:szCs w:val="24"/>
        </w:rPr>
        <w:t>K</w:t>
      </w:r>
      <w:r w:rsidRPr="00A623DC">
        <w:rPr>
          <w:rFonts w:ascii="Times New Roman" w:hAnsi="Times New Roman" w:cs="Times New Roman"/>
          <w:color w:val="000000" w:themeColor="text1"/>
          <w:sz w:val="24"/>
          <w:szCs w:val="24"/>
        </w:rPr>
        <w:t xml:space="preserve">anunu ile Görevde Yükselme Yönetmeliği ve diğer </w:t>
      </w:r>
      <w:r w:rsidRPr="00A623DC">
        <w:rPr>
          <w:rFonts w:ascii="Times New Roman" w:hAnsi="Times New Roman" w:cs="Times New Roman"/>
          <w:noProof/>
          <w:color w:val="000000" w:themeColor="text1"/>
          <w:sz w:val="24"/>
          <w:szCs w:val="24"/>
          <w:lang w:eastAsia="tr-TR"/>
        </w:rPr>
        <w:t>yürürlükteki</w:t>
      </w:r>
      <w:r w:rsidRPr="00A623DC">
        <w:rPr>
          <w:rFonts w:ascii="Times New Roman" w:hAnsi="Times New Roman" w:cs="Times New Roman"/>
          <w:color w:val="000000" w:themeColor="text1"/>
          <w:sz w:val="24"/>
          <w:szCs w:val="24"/>
        </w:rPr>
        <w:t xml:space="preserve"> ilgili mevzuat</w:t>
      </w:r>
      <w:r w:rsidR="001B1404" w:rsidRPr="00A623DC">
        <w:rPr>
          <w:rFonts w:ascii="Times New Roman" w:hAnsi="Times New Roman" w:cs="Times New Roman"/>
          <w:color w:val="000000" w:themeColor="text1"/>
          <w:sz w:val="24"/>
          <w:szCs w:val="24"/>
        </w:rPr>
        <w:t>ta belirtilen şartları taşımak,</w:t>
      </w:r>
    </w:p>
    <w:p w:rsidR="00F04290" w:rsidRPr="00A623DC" w:rsidRDefault="00F04290" w:rsidP="00FB3531">
      <w:pPr>
        <w:pStyle w:val="NormalWeb"/>
        <w:numPr>
          <w:ilvl w:val="0"/>
          <w:numId w:val="3"/>
        </w:numPr>
        <w:spacing w:before="0" w:beforeAutospacing="0" w:after="0" w:afterAutospacing="0"/>
        <w:jc w:val="both"/>
        <w:rPr>
          <w:color w:val="000000" w:themeColor="text1"/>
        </w:rPr>
      </w:pPr>
      <w:r w:rsidRPr="00A623DC">
        <w:rPr>
          <w:color w:val="000000" w:themeColor="text1"/>
        </w:rPr>
        <w:t>Yöneticilik bilgi ve tecrübesi ile temsil yeteneğine sahip olmak,</w:t>
      </w:r>
    </w:p>
    <w:p w:rsidR="00F04290" w:rsidRPr="00A623DC" w:rsidRDefault="00F04290" w:rsidP="00FB3531">
      <w:pPr>
        <w:pStyle w:val="NormalWeb"/>
        <w:numPr>
          <w:ilvl w:val="0"/>
          <w:numId w:val="3"/>
        </w:numPr>
        <w:spacing w:before="0" w:beforeAutospacing="0" w:after="0" w:afterAutospacing="0"/>
        <w:jc w:val="both"/>
        <w:rPr>
          <w:color w:val="000000" w:themeColor="text1"/>
        </w:rPr>
      </w:pPr>
      <w:r w:rsidRPr="00A623DC">
        <w:rPr>
          <w:color w:val="000000" w:themeColor="text1"/>
        </w:rPr>
        <w:t>Belediye ve müdürlüğü ile ilgili mevzuata hâkim olmak.</w:t>
      </w:r>
    </w:p>
    <w:p w:rsidR="00F04290" w:rsidRPr="00A623DC" w:rsidRDefault="00F04290" w:rsidP="00FB3531">
      <w:pPr>
        <w:pStyle w:val="NormalWeb"/>
        <w:spacing w:before="0" w:beforeAutospacing="0" w:after="0" w:afterAutospacing="0"/>
        <w:jc w:val="both"/>
        <w:rPr>
          <w:color w:val="000000" w:themeColor="text1"/>
          <w:sz w:val="8"/>
          <w:szCs w:val="8"/>
        </w:rPr>
      </w:pPr>
    </w:p>
    <w:p w:rsidR="00F04290" w:rsidRPr="00A623DC" w:rsidRDefault="00F04290" w:rsidP="00325781">
      <w:pPr>
        <w:pStyle w:val="NormalWeb"/>
        <w:spacing w:before="0" w:beforeAutospacing="0" w:after="0" w:afterAutospacing="0"/>
        <w:rPr>
          <w:color w:val="000000" w:themeColor="text1"/>
        </w:rPr>
      </w:pPr>
      <w:r w:rsidRPr="00A623DC">
        <w:rPr>
          <w:b/>
          <w:bCs/>
          <w:color w:val="000000" w:themeColor="text1"/>
        </w:rPr>
        <w:tab/>
        <w:t>Şefin görev, yetki, sorumluluk ve nitelikleri</w:t>
      </w:r>
      <w:r w:rsidRPr="00A623DC">
        <w:rPr>
          <w:color w:val="000000" w:themeColor="text1"/>
        </w:rPr>
        <w:br/>
      </w:r>
      <w:r w:rsidRPr="00A623DC">
        <w:rPr>
          <w:b/>
          <w:bCs/>
          <w:color w:val="000000" w:themeColor="text1"/>
        </w:rPr>
        <w:tab/>
        <w:t>MADDE 1</w:t>
      </w:r>
      <w:r w:rsidR="001F7D39" w:rsidRPr="00A623DC">
        <w:rPr>
          <w:b/>
          <w:bCs/>
          <w:color w:val="000000" w:themeColor="text1"/>
        </w:rPr>
        <w:t>5</w:t>
      </w:r>
      <w:r w:rsidRPr="00A623DC">
        <w:rPr>
          <w:b/>
          <w:bCs/>
          <w:color w:val="000000" w:themeColor="text1"/>
        </w:rPr>
        <w:t xml:space="preserve">- </w:t>
      </w:r>
      <w:r w:rsidRPr="00A623DC">
        <w:rPr>
          <w:color w:val="000000" w:themeColor="text1"/>
        </w:rPr>
        <w:t>(1)</w:t>
      </w:r>
      <w:r w:rsidRPr="00A623DC">
        <w:rPr>
          <w:b/>
          <w:bCs/>
          <w:color w:val="000000" w:themeColor="text1"/>
        </w:rPr>
        <w:t xml:space="preserve"> </w:t>
      </w:r>
      <w:r w:rsidRPr="00A623DC">
        <w:rPr>
          <w:color w:val="000000" w:themeColor="text1"/>
        </w:rPr>
        <w:t>Görevi gereği kendine havale edilen işleri mevzuat esasla</w:t>
      </w:r>
      <w:r w:rsidR="001B1404" w:rsidRPr="00A623DC">
        <w:rPr>
          <w:color w:val="000000" w:themeColor="text1"/>
        </w:rPr>
        <w:t>rına göre yapmak veya yaptırmak,</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 xml:space="preserve">(2) İşlerini plan ve programa bağlayarak iyi bir şekilde yapılmasını ve </w:t>
      </w:r>
      <w:r w:rsidR="001B1404" w:rsidRPr="00A623DC">
        <w:rPr>
          <w:color w:val="000000" w:themeColor="text1"/>
        </w:rPr>
        <w:t>vaktinde bitirilmesini sağlamak,</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(3) Emrindeki personele iş dağıtımı yaparak onlara görev vermek ve sonuçlarını almak</w:t>
      </w:r>
      <w:r w:rsidR="001B1404" w:rsidRPr="00A623DC">
        <w:rPr>
          <w:color w:val="000000" w:themeColor="text1"/>
        </w:rPr>
        <w:t>,</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(4) Personelin durumunu takip ve  kontrol ede</w:t>
      </w:r>
      <w:r w:rsidR="001B1404" w:rsidRPr="00A623DC">
        <w:rPr>
          <w:color w:val="000000" w:themeColor="text1"/>
        </w:rPr>
        <w:t>rek denetim altında bulundurmak,</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(5) İş yerinin emniyetini sağlayıc</w:t>
      </w:r>
      <w:r w:rsidR="001B1404" w:rsidRPr="00A623DC">
        <w:rPr>
          <w:color w:val="000000" w:themeColor="text1"/>
        </w:rPr>
        <w:t>ı tedbirler almak veya aldırmak,</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(6) Şefliğinden ayrılacak veya görev yeri değişecek olan personelin,  zimmetinde bulunan iş ve evrakları müşterek b</w:t>
      </w:r>
      <w:r w:rsidR="001B1404" w:rsidRPr="00A623DC">
        <w:rPr>
          <w:color w:val="000000" w:themeColor="text1"/>
        </w:rPr>
        <w:t>ir zabıt ile teslimini sağlamak,</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(7) Şefliğine gelen evrakın gereği için ilgili personele talimat vererek yaptırmak, takip etmek ve evrakın gerekli sürede çıkışını sağ</w:t>
      </w:r>
      <w:r w:rsidR="001B1404" w:rsidRPr="00A623DC">
        <w:rPr>
          <w:color w:val="000000" w:themeColor="text1"/>
        </w:rPr>
        <w:t>lamak,</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(8) Personelin devamı ve mesai durumlarını kontrol etmek, aksaklık varsa Müdürüne bildirmek</w:t>
      </w:r>
      <w:r w:rsidR="001B1404" w:rsidRPr="00A623DC">
        <w:rPr>
          <w:color w:val="000000" w:themeColor="text1"/>
        </w:rPr>
        <w:t>,</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(9) Resmi yazıları hazırlamak ve genelge esaslarına göre tanzim ederek veya ettirerek işleme koymak.</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(10) Müdür tarafından verilen diğer görevleri müdür a</w:t>
      </w:r>
      <w:r w:rsidR="001B1404" w:rsidRPr="00A623DC">
        <w:rPr>
          <w:color w:val="000000" w:themeColor="text1"/>
        </w:rPr>
        <w:t>dına yürütmek,</w:t>
      </w:r>
    </w:p>
    <w:p w:rsidR="00F04290" w:rsidRPr="00A623DC" w:rsidRDefault="00F04290" w:rsidP="00FB3531">
      <w:pPr>
        <w:pStyle w:val="NormalWeb"/>
        <w:spacing w:before="0" w:beforeAutospacing="0" w:after="0" w:afterAutospacing="0"/>
        <w:jc w:val="both"/>
        <w:rPr>
          <w:color w:val="000000" w:themeColor="text1"/>
        </w:rPr>
      </w:pPr>
      <w:r w:rsidRPr="00A623DC">
        <w:rPr>
          <w:color w:val="000000" w:themeColor="text1"/>
        </w:rPr>
        <w:tab/>
        <w:t>(11) Şef, birimine ait tüm iş ve işlemlerden müdürüne karşı sorumludur</w:t>
      </w:r>
      <w:r w:rsidR="001B1404" w:rsidRPr="00A623DC">
        <w:rPr>
          <w:color w:val="000000" w:themeColor="text1"/>
        </w:rPr>
        <w:t>,</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 xml:space="preserve">(12) Birim Müdürüne bağlı olarak çalışır, kendine bağlı olan personellerin tüm iş ve işlemleri ile disiplinlerinden, </w:t>
      </w:r>
      <w:r w:rsidRPr="00A623DC">
        <w:rPr>
          <w:rFonts w:ascii="Times New Roman" w:hAnsi="Times New Roman" w:cs="Times New Roman"/>
          <w:color w:val="000000" w:themeColor="text1"/>
          <w:sz w:val="24"/>
          <w:szCs w:val="24"/>
          <w:lang w:eastAsia="tr-TR"/>
        </w:rPr>
        <w:t>Müdürlük işlerinin yürürlükteki mevzuat çerçevesinde yerine getirilmesinden, i</w:t>
      </w:r>
      <w:r w:rsidRPr="00A623DC">
        <w:rPr>
          <w:rFonts w:ascii="Times New Roman" w:hAnsi="Times New Roman" w:cs="Times New Roman"/>
          <w:color w:val="000000" w:themeColor="text1"/>
          <w:sz w:val="24"/>
          <w:szCs w:val="24"/>
        </w:rPr>
        <w:t>zinli veya raporlu olan diğer birim şeflerinin işlerini de yürütm</w:t>
      </w:r>
      <w:r w:rsidR="001B1404" w:rsidRPr="00A623DC">
        <w:rPr>
          <w:rFonts w:ascii="Times New Roman" w:hAnsi="Times New Roman" w:cs="Times New Roman"/>
          <w:color w:val="000000" w:themeColor="text1"/>
          <w:sz w:val="24"/>
          <w:szCs w:val="24"/>
        </w:rPr>
        <w:t>ekten müdürüne karşı sorumludur,</w:t>
      </w:r>
      <w:r w:rsidRPr="00A623DC">
        <w:rPr>
          <w:rFonts w:ascii="Times New Roman" w:hAnsi="Times New Roman" w:cs="Times New Roman"/>
          <w:color w:val="000000" w:themeColor="text1"/>
          <w:sz w:val="24"/>
          <w:szCs w:val="24"/>
        </w:rPr>
        <w:t xml:space="preserve"> </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(13) Şef bilgili, tecrübeli ve başarılı memur personeller arasından</w:t>
      </w:r>
      <w:r w:rsidRPr="00A623DC">
        <w:rPr>
          <w:rFonts w:ascii="Times New Roman" w:hAnsi="Times New Roman" w:cs="Times New Roman"/>
          <w:color w:val="000000" w:themeColor="text1"/>
          <w:sz w:val="24"/>
          <w:szCs w:val="24"/>
          <w:lang w:eastAsia="tr-TR"/>
        </w:rPr>
        <w:t xml:space="preserve"> müdürün teklifi ve Başkanlık Makamı onayı ile </w:t>
      </w:r>
      <w:r w:rsidRPr="00A623DC">
        <w:rPr>
          <w:rFonts w:ascii="Times New Roman" w:hAnsi="Times New Roman" w:cs="Times New Roman"/>
          <w:color w:val="000000" w:themeColor="text1"/>
          <w:sz w:val="24"/>
          <w:szCs w:val="24"/>
        </w:rPr>
        <w:t>atama veya göre</w:t>
      </w:r>
      <w:r w:rsidR="001B1404" w:rsidRPr="00A623DC">
        <w:rPr>
          <w:rFonts w:ascii="Times New Roman" w:hAnsi="Times New Roman" w:cs="Times New Roman"/>
          <w:color w:val="000000" w:themeColor="text1"/>
          <w:sz w:val="24"/>
          <w:szCs w:val="24"/>
        </w:rPr>
        <w:t>vlendirme suretiyle belirlenir,</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(14) Şefin mazereti nedeniyle görevinden ayrı kaldığı süre içerisinde şeflik görevi diğer şeflerden biri veya müdürlükteki uygun personellerden biri</w:t>
      </w:r>
      <w:r w:rsidR="001B1404" w:rsidRPr="00A623DC">
        <w:rPr>
          <w:rFonts w:ascii="Times New Roman" w:hAnsi="Times New Roman" w:cs="Times New Roman"/>
          <w:color w:val="000000" w:themeColor="text1"/>
          <w:sz w:val="24"/>
          <w:szCs w:val="24"/>
        </w:rPr>
        <w:t xml:space="preserve"> tarafından vekâleten yürütülür,</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(15) Şefin nitelikleri şunlardır;</w:t>
      </w:r>
    </w:p>
    <w:p w:rsidR="00F04290" w:rsidRPr="00A623DC" w:rsidRDefault="00F04290" w:rsidP="00FB3531">
      <w:pPr>
        <w:pStyle w:val="NormalWeb"/>
        <w:spacing w:before="0" w:beforeAutospacing="0" w:after="0" w:afterAutospacing="0"/>
        <w:ind w:left="66"/>
        <w:jc w:val="both"/>
        <w:rPr>
          <w:color w:val="000000" w:themeColor="text1"/>
        </w:rPr>
      </w:pPr>
      <w:r w:rsidRPr="00A623DC">
        <w:rPr>
          <w:color w:val="000000" w:themeColor="text1"/>
        </w:rPr>
        <w:tab/>
        <w:t>Şef kadrosuna atanabilmesi için; 657 sayılı D</w:t>
      </w:r>
      <w:r w:rsidR="005C17A0" w:rsidRPr="00A623DC">
        <w:rPr>
          <w:color w:val="000000" w:themeColor="text1"/>
        </w:rPr>
        <w:t>evlet Memurları Kanunu</w:t>
      </w:r>
      <w:r w:rsidRPr="00A623DC">
        <w:rPr>
          <w:color w:val="000000" w:themeColor="text1"/>
        </w:rPr>
        <w:t xml:space="preserve"> ve Görevde Yükselme Yönetmeliği ile </w:t>
      </w:r>
      <w:r w:rsidRPr="00A623DC">
        <w:rPr>
          <w:noProof/>
          <w:color w:val="000000" w:themeColor="text1"/>
        </w:rPr>
        <w:t>yürürlükteki</w:t>
      </w:r>
      <w:r w:rsidRPr="00A623DC">
        <w:rPr>
          <w:color w:val="000000" w:themeColor="text1"/>
        </w:rPr>
        <w:t xml:space="preserve"> diğer ilgili mevzuatta belirtilen şartları taşımak.</w:t>
      </w:r>
    </w:p>
    <w:p w:rsidR="00073F75" w:rsidRPr="00A623DC" w:rsidRDefault="00F04290" w:rsidP="00A430CF">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b/>
          <w:bCs/>
          <w:color w:val="000000" w:themeColor="text1"/>
          <w:sz w:val="24"/>
          <w:szCs w:val="24"/>
        </w:rPr>
        <w:lastRenderedPageBreak/>
        <w:tab/>
      </w:r>
      <w:r w:rsidR="00073F75" w:rsidRPr="00A623DC">
        <w:rPr>
          <w:rFonts w:ascii="Times New Roman" w:hAnsi="Times New Roman" w:cs="Times New Roman"/>
          <w:b/>
          <w:bCs/>
          <w:color w:val="000000" w:themeColor="text1"/>
          <w:sz w:val="24"/>
          <w:szCs w:val="24"/>
        </w:rPr>
        <w:t xml:space="preserve">Bilgisayar İşletmeni, Veri Hazırlama Kontrol İşletmeni ve Memur’un görev, yetki,  sorumluluk ve nitelikleri  </w:t>
      </w:r>
    </w:p>
    <w:p w:rsidR="00F04290" w:rsidRPr="00A623DC" w:rsidRDefault="00F04290" w:rsidP="00FB3531">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b/>
          <w:bCs/>
          <w:color w:val="000000" w:themeColor="text1"/>
          <w:sz w:val="24"/>
          <w:szCs w:val="24"/>
        </w:rPr>
        <w:tab/>
        <w:t xml:space="preserve">MADDE </w:t>
      </w:r>
      <w:r w:rsidR="005C5E8E" w:rsidRPr="00A623DC">
        <w:rPr>
          <w:rFonts w:ascii="Times New Roman" w:hAnsi="Times New Roman" w:cs="Times New Roman"/>
          <w:b/>
          <w:bCs/>
          <w:color w:val="000000" w:themeColor="text1"/>
          <w:sz w:val="24"/>
          <w:szCs w:val="24"/>
        </w:rPr>
        <w:t>16</w:t>
      </w:r>
      <w:r w:rsidRPr="00A623DC">
        <w:rPr>
          <w:rFonts w:ascii="Times New Roman" w:hAnsi="Times New Roman" w:cs="Times New Roman"/>
          <w:b/>
          <w:bCs/>
          <w:color w:val="000000" w:themeColor="text1"/>
          <w:sz w:val="24"/>
          <w:szCs w:val="24"/>
        </w:rPr>
        <w:t xml:space="preserve">- </w:t>
      </w:r>
      <w:r w:rsidRPr="00A623DC">
        <w:rPr>
          <w:rFonts w:ascii="Times New Roman" w:hAnsi="Times New Roman" w:cs="Times New Roman"/>
          <w:color w:val="000000" w:themeColor="text1"/>
          <w:sz w:val="24"/>
          <w:szCs w:val="24"/>
        </w:rPr>
        <w:t xml:space="preserve">(1) </w:t>
      </w:r>
      <w:r w:rsidRPr="00A623DC">
        <w:rPr>
          <w:rFonts w:ascii="Times New Roman" w:hAnsi="Times New Roman" w:cs="Times New Roman"/>
          <w:color w:val="000000" w:themeColor="text1"/>
          <w:sz w:val="24"/>
          <w:szCs w:val="24"/>
          <w:lang w:eastAsia="tr-TR"/>
        </w:rPr>
        <w:t xml:space="preserve"> </w:t>
      </w:r>
      <w:r w:rsidRPr="00A623DC">
        <w:rPr>
          <w:rFonts w:ascii="Times New Roman" w:hAnsi="Times New Roman" w:cs="Times New Roman"/>
          <w:color w:val="000000" w:themeColor="text1"/>
          <w:sz w:val="24"/>
          <w:szCs w:val="24"/>
        </w:rPr>
        <w:t>Müdürlüğün tüm bilgilerini bilgisayara aktarmak,</w:t>
      </w:r>
    </w:p>
    <w:p w:rsidR="00F04290" w:rsidRPr="00A623DC" w:rsidRDefault="00F04290" w:rsidP="00FB3531">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(2) Evrak giriş-çıkışları, sicil kayıtları, arşiv evrakları ile ilgili bilgi akışını otomasyon sistemiyle aksaksız olarak sağlamak,</w:t>
      </w:r>
    </w:p>
    <w:p w:rsidR="00F04290" w:rsidRPr="00A623DC" w:rsidRDefault="00F04290" w:rsidP="00FB3531">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(3) K</w:t>
      </w:r>
      <w:r w:rsidRPr="00A623DC">
        <w:rPr>
          <w:rFonts w:ascii="Times New Roman" w:hAnsi="Times New Roman" w:cs="Times New Roman"/>
          <w:color w:val="000000" w:themeColor="text1"/>
          <w:sz w:val="24"/>
          <w:szCs w:val="24"/>
          <w:lang w:eastAsia="tr-TR"/>
        </w:rPr>
        <w:t>urumdaki gerekli sistem yardım</w:t>
      </w:r>
      <w:r w:rsidR="001B1404" w:rsidRPr="00A623DC">
        <w:rPr>
          <w:rFonts w:ascii="Times New Roman" w:hAnsi="Times New Roman" w:cs="Times New Roman"/>
          <w:color w:val="000000" w:themeColor="text1"/>
          <w:sz w:val="24"/>
          <w:szCs w:val="24"/>
          <w:lang w:eastAsia="tr-TR"/>
        </w:rPr>
        <w:t>ıyla bilgisayarları çalıştırmak,</w:t>
      </w:r>
    </w:p>
    <w:p w:rsidR="00F04290" w:rsidRPr="00A623DC" w:rsidRDefault="00F04290" w:rsidP="00FB3531">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(4)</w:t>
      </w:r>
      <w:r w:rsidRPr="00A623DC">
        <w:rPr>
          <w:rFonts w:ascii="Times New Roman" w:hAnsi="Times New Roman" w:cs="Times New Roman"/>
          <w:color w:val="000000" w:themeColor="text1"/>
          <w:sz w:val="24"/>
          <w:szCs w:val="24"/>
          <w:lang w:eastAsia="tr-TR"/>
        </w:rPr>
        <w:t xml:space="preserve"> Sistem arızalarını tanımlamak, girdi ve çıktıların bütünlüğünü ve doğruluğunu koruyacak biçimde düzeltici, önleyici tedbirler </w:t>
      </w:r>
      <w:r w:rsidR="001B1404" w:rsidRPr="00A623DC">
        <w:rPr>
          <w:rFonts w:ascii="Times New Roman" w:hAnsi="Times New Roman" w:cs="Times New Roman"/>
          <w:color w:val="000000" w:themeColor="text1"/>
          <w:sz w:val="24"/>
          <w:szCs w:val="24"/>
          <w:lang w:eastAsia="tr-TR"/>
        </w:rPr>
        <w:t>almak ve bitirilmesini sağlamak,</w:t>
      </w:r>
    </w:p>
    <w:p w:rsidR="00F04290" w:rsidRPr="00A623DC" w:rsidRDefault="00F04290" w:rsidP="00FB3531">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 xml:space="preserve">(5) </w:t>
      </w:r>
      <w:r w:rsidRPr="00A623DC">
        <w:rPr>
          <w:rFonts w:ascii="Times New Roman" w:hAnsi="Times New Roman" w:cs="Times New Roman"/>
          <w:color w:val="000000" w:themeColor="text1"/>
          <w:sz w:val="24"/>
          <w:szCs w:val="24"/>
          <w:lang w:eastAsia="tr-TR"/>
        </w:rPr>
        <w:t>Sistem yazılımı ve uygulama için gereken işlemle</w:t>
      </w:r>
      <w:r w:rsidR="001B1404" w:rsidRPr="00A623DC">
        <w:rPr>
          <w:rFonts w:ascii="Times New Roman" w:hAnsi="Times New Roman" w:cs="Times New Roman"/>
          <w:color w:val="000000" w:themeColor="text1"/>
          <w:sz w:val="24"/>
          <w:szCs w:val="24"/>
          <w:lang w:eastAsia="tr-TR"/>
        </w:rPr>
        <w:t>ri zamanında yapmak,</w:t>
      </w:r>
    </w:p>
    <w:p w:rsidR="00073F75" w:rsidRPr="00A623DC" w:rsidRDefault="00F04290" w:rsidP="00A430CF">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r>
      <w:r w:rsidR="00073F75" w:rsidRPr="00A623DC">
        <w:rPr>
          <w:rFonts w:ascii="Times New Roman" w:hAnsi="Times New Roman" w:cs="Times New Roman"/>
          <w:color w:val="000000" w:themeColor="text1"/>
          <w:sz w:val="24"/>
          <w:szCs w:val="24"/>
        </w:rPr>
        <w:t xml:space="preserve">(6) Bilgisayar </w:t>
      </w:r>
      <w:r w:rsidR="0075307D" w:rsidRPr="00A623DC">
        <w:rPr>
          <w:rFonts w:ascii="Times New Roman" w:hAnsi="Times New Roman" w:cs="Times New Roman"/>
          <w:color w:val="000000" w:themeColor="text1"/>
          <w:sz w:val="24"/>
          <w:szCs w:val="24"/>
        </w:rPr>
        <w:t>İ</w:t>
      </w:r>
      <w:r w:rsidR="00073F75" w:rsidRPr="00A623DC">
        <w:rPr>
          <w:rFonts w:ascii="Times New Roman" w:hAnsi="Times New Roman" w:cs="Times New Roman"/>
          <w:color w:val="000000" w:themeColor="text1"/>
          <w:sz w:val="24"/>
          <w:szCs w:val="24"/>
        </w:rPr>
        <w:t xml:space="preserve">şletmeni, Veri Hazırlama ve Kontrol İşletmeni ve </w:t>
      </w:r>
      <w:r w:rsidR="0075307D" w:rsidRPr="00A623DC">
        <w:rPr>
          <w:rFonts w:ascii="Times New Roman" w:hAnsi="Times New Roman" w:cs="Times New Roman"/>
          <w:color w:val="000000" w:themeColor="text1"/>
          <w:sz w:val="24"/>
          <w:szCs w:val="24"/>
        </w:rPr>
        <w:t>M</w:t>
      </w:r>
      <w:r w:rsidR="00073F75" w:rsidRPr="00A623DC">
        <w:rPr>
          <w:rFonts w:ascii="Times New Roman" w:hAnsi="Times New Roman" w:cs="Times New Roman"/>
          <w:color w:val="000000" w:themeColor="text1"/>
          <w:sz w:val="24"/>
          <w:szCs w:val="24"/>
        </w:rPr>
        <w:t>emur</w:t>
      </w:r>
      <w:r w:rsidR="0075307D"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 xml:space="preserve"> </w:t>
      </w:r>
      <w:r w:rsidR="0075307D" w:rsidRPr="00A623DC">
        <w:rPr>
          <w:rFonts w:ascii="Times New Roman" w:hAnsi="Times New Roman" w:cs="Times New Roman"/>
          <w:color w:val="000000" w:themeColor="text1"/>
          <w:sz w:val="24"/>
          <w:szCs w:val="24"/>
        </w:rPr>
        <w:t>M</w:t>
      </w:r>
      <w:r w:rsidR="00073F75" w:rsidRPr="00A623DC">
        <w:rPr>
          <w:rFonts w:ascii="Times New Roman" w:hAnsi="Times New Roman" w:cs="Times New Roman"/>
          <w:color w:val="000000" w:themeColor="text1"/>
          <w:sz w:val="24"/>
          <w:szCs w:val="24"/>
          <w:lang w:eastAsia="tr-TR"/>
        </w:rPr>
        <w:t xml:space="preserve">üdür veya </w:t>
      </w:r>
      <w:r w:rsidR="0075307D" w:rsidRPr="00A623DC">
        <w:rPr>
          <w:rFonts w:ascii="Times New Roman" w:hAnsi="Times New Roman" w:cs="Times New Roman"/>
          <w:color w:val="000000" w:themeColor="text1"/>
          <w:sz w:val="24"/>
          <w:szCs w:val="24"/>
          <w:lang w:eastAsia="tr-TR"/>
        </w:rPr>
        <w:t>Ş</w:t>
      </w:r>
      <w:r w:rsidR="00073F75" w:rsidRPr="00A623DC">
        <w:rPr>
          <w:rFonts w:ascii="Times New Roman" w:hAnsi="Times New Roman" w:cs="Times New Roman"/>
          <w:color w:val="000000" w:themeColor="text1"/>
          <w:sz w:val="24"/>
          <w:szCs w:val="24"/>
          <w:lang w:eastAsia="tr-TR"/>
        </w:rPr>
        <w:t>ef’in kendisine tevdi ettiği diğer görevleri, yürürlükteki mevzuat hükümleri çerçevesinde tam ve eksiksiz olarak zamanında yapmakla Şef</w:t>
      </w:r>
      <w:r w:rsidR="0075307D" w:rsidRPr="00A623DC">
        <w:rPr>
          <w:rFonts w:ascii="Times New Roman" w:hAnsi="Times New Roman" w:cs="Times New Roman"/>
          <w:color w:val="000000" w:themeColor="text1"/>
          <w:sz w:val="24"/>
          <w:szCs w:val="24"/>
          <w:lang w:eastAsia="tr-TR"/>
        </w:rPr>
        <w:t>’</w:t>
      </w:r>
      <w:r w:rsidR="00073F75" w:rsidRPr="00A623DC">
        <w:rPr>
          <w:rFonts w:ascii="Times New Roman" w:hAnsi="Times New Roman" w:cs="Times New Roman"/>
          <w:color w:val="000000" w:themeColor="text1"/>
          <w:sz w:val="24"/>
          <w:szCs w:val="24"/>
          <w:lang w:eastAsia="tr-TR"/>
        </w:rPr>
        <w:t>i ve Müdür</w:t>
      </w:r>
      <w:r w:rsidR="0075307D" w:rsidRPr="00A623DC">
        <w:rPr>
          <w:rFonts w:ascii="Times New Roman" w:hAnsi="Times New Roman" w:cs="Times New Roman"/>
          <w:color w:val="000000" w:themeColor="text1"/>
          <w:sz w:val="24"/>
          <w:szCs w:val="24"/>
          <w:lang w:eastAsia="tr-TR"/>
        </w:rPr>
        <w:t>’</w:t>
      </w:r>
      <w:r w:rsidR="00073F75" w:rsidRPr="00A623DC">
        <w:rPr>
          <w:rFonts w:ascii="Times New Roman" w:hAnsi="Times New Roman" w:cs="Times New Roman"/>
          <w:color w:val="000000" w:themeColor="text1"/>
          <w:sz w:val="24"/>
          <w:szCs w:val="24"/>
          <w:lang w:eastAsia="tr-TR"/>
        </w:rPr>
        <w:t>üne k</w:t>
      </w:r>
      <w:r w:rsidR="001B1404" w:rsidRPr="00A623DC">
        <w:rPr>
          <w:rFonts w:ascii="Times New Roman" w:hAnsi="Times New Roman" w:cs="Times New Roman"/>
          <w:color w:val="000000" w:themeColor="text1"/>
          <w:sz w:val="24"/>
          <w:szCs w:val="24"/>
          <w:lang w:eastAsia="tr-TR"/>
        </w:rPr>
        <w:t>arşı sorumludur,</w:t>
      </w:r>
    </w:p>
    <w:p w:rsidR="00073F75" w:rsidRPr="00A623DC" w:rsidRDefault="00073F75" w:rsidP="00A430CF">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(7) Bilgisayar İşletmeni ve Veri Hazırlama Kontrol İşletmeninin nitelikleri;</w:t>
      </w:r>
    </w:p>
    <w:p w:rsidR="00073F75" w:rsidRPr="00A623DC" w:rsidRDefault="00A430CF" w:rsidP="00A430CF">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lang w:eastAsia="tr-TR"/>
        </w:rPr>
        <w:tab/>
        <w:t>657 Sayılı D</w:t>
      </w:r>
      <w:r w:rsidR="005C17A0" w:rsidRPr="00A623DC">
        <w:rPr>
          <w:rFonts w:ascii="Times New Roman" w:hAnsi="Times New Roman" w:cs="Times New Roman"/>
          <w:color w:val="000000" w:themeColor="text1"/>
          <w:sz w:val="24"/>
          <w:szCs w:val="24"/>
          <w:lang w:eastAsia="tr-TR"/>
        </w:rPr>
        <w:t>evlet Memurları Kanununa</w:t>
      </w:r>
      <w:r w:rsidR="00073F75" w:rsidRPr="00A623DC">
        <w:rPr>
          <w:rFonts w:ascii="Times New Roman" w:hAnsi="Times New Roman" w:cs="Times New Roman"/>
          <w:color w:val="000000" w:themeColor="text1"/>
          <w:sz w:val="24"/>
          <w:szCs w:val="24"/>
          <w:lang w:eastAsia="tr-TR"/>
        </w:rPr>
        <w:t xml:space="preserve"> tabi ve </w:t>
      </w:r>
      <w:r w:rsidR="00073F75" w:rsidRPr="00A623DC">
        <w:rPr>
          <w:rFonts w:ascii="Times New Roman" w:hAnsi="Times New Roman" w:cs="Times New Roman"/>
          <w:color w:val="000000" w:themeColor="text1"/>
          <w:sz w:val="24"/>
          <w:szCs w:val="24"/>
        </w:rPr>
        <w:t>b</w:t>
      </w:r>
      <w:r w:rsidR="00073F75" w:rsidRPr="00A623DC">
        <w:rPr>
          <w:rFonts w:ascii="Times New Roman" w:hAnsi="Times New Roman" w:cs="Times New Roman"/>
          <w:color w:val="000000" w:themeColor="text1"/>
          <w:sz w:val="24"/>
          <w:szCs w:val="24"/>
          <w:lang w:eastAsia="tr-TR"/>
        </w:rPr>
        <w:t>ilgisayar sertifikası sahibi olmakla birlikte y</w:t>
      </w:r>
      <w:r w:rsidR="00073F75" w:rsidRPr="00A623DC">
        <w:rPr>
          <w:rFonts w:ascii="Times New Roman" w:hAnsi="Times New Roman" w:cs="Times New Roman"/>
          <w:color w:val="000000" w:themeColor="text1"/>
          <w:sz w:val="24"/>
          <w:szCs w:val="24"/>
        </w:rPr>
        <w:t>ürürlükteki diğer ilgili mevzuat hükümlerinde belirtilen nitelikler</w:t>
      </w:r>
      <w:r w:rsidR="001B1404" w:rsidRPr="00A623DC">
        <w:rPr>
          <w:rFonts w:ascii="Times New Roman" w:hAnsi="Times New Roman" w:cs="Times New Roman"/>
          <w:color w:val="000000" w:themeColor="text1"/>
          <w:sz w:val="24"/>
          <w:szCs w:val="24"/>
        </w:rPr>
        <w:t>e sahip olmak,</w:t>
      </w:r>
    </w:p>
    <w:p w:rsidR="00073F75" w:rsidRPr="00A623DC" w:rsidRDefault="00073F75" w:rsidP="00A430CF">
      <w:pPr>
        <w:pStyle w:val="AralkYok"/>
        <w:ind w:firstLine="708"/>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 xml:space="preserve">(8) </w:t>
      </w:r>
      <w:r w:rsidRPr="00A623DC">
        <w:rPr>
          <w:rFonts w:ascii="Times New Roman" w:hAnsi="Times New Roman" w:cs="Times New Roman"/>
          <w:color w:val="000000" w:themeColor="text1"/>
          <w:sz w:val="24"/>
          <w:szCs w:val="24"/>
          <w:lang w:eastAsia="tr-TR"/>
        </w:rPr>
        <w:t>Başkanlık veya müdürlük adına gelen tüm resmi evrakları teslim almak ve ilgili yerlere</w:t>
      </w:r>
      <w:r w:rsidR="001B1404" w:rsidRPr="00A623DC">
        <w:rPr>
          <w:rFonts w:ascii="Times New Roman" w:hAnsi="Times New Roman" w:cs="Times New Roman"/>
          <w:color w:val="000000" w:themeColor="text1"/>
          <w:sz w:val="24"/>
          <w:szCs w:val="24"/>
          <w:lang w:eastAsia="tr-TR"/>
        </w:rPr>
        <w:t xml:space="preserve"> ve bilgisayara kaydını yapmak,</w:t>
      </w:r>
    </w:p>
    <w:p w:rsidR="00073F75" w:rsidRPr="00A623DC" w:rsidRDefault="00073F75" w:rsidP="00A430CF">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 xml:space="preserve">(9) </w:t>
      </w:r>
      <w:r w:rsidRPr="00A623DC">
        <w:rPr>
          <w:rFonts w:ascii="Times New Roman" w:hAnsi="Times New Roman" w:cs="Times New Roman"/>
          <w:color w:val="000000" w:themeColor="text1"/>
          <w:sz w:val="24"/>
          <w:szCs w:val="24"/>
          <w:lang w:eastAsia="tr-TR"/>
        </w:rPr>
        <w:t>Gelen-giden evrak ve dosyaların havale ve</w:t>
      </w:r>
      <w:r w:rsidR="001B1404" w:rsidRPr="00A623DC">
        <w:rPr>
          <w:rFonts w:ascii="Times New Roman" w:hAnsi="Times New Roman" w:cs="Times New Roman"/>
          <w:color w:val="000000" w:themeColor="text1"/>
          <w:sz w:val="24"/>
          <w:szCs w:val="24"/>
          <w:lang w:eastAsia="tr-TR"/>
        </w:rPr>
        <w:t xml:space="preserve"> dosyalama işlemlerini yürütmek,</w:t>
      </w:r>
    </w:p>
    <w:p w:rsidR="00073F75" w:rsidRPr="00A623DC" w:rsidRDefault="00073F75" w:rsidP="00A430CF">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 xml:space="preserve">(10) </w:t>
      </w:r>
      <w:r w:rsidRPr="00A623DC">
        <w:rPr>
          <w:rFonts w:ascii="Times New Roman" w:hAnsi="Times New Roman" w:cs="Times New Roman"/>
          <w:color w:val="000000" w:themeColor="text1"/>
          <w:sz w:val="24"/>
          <w:szCs w:val="24"/>
          <w:lang w:eastAsia="tr-TR"/>
        </w:rPr>
        <w:t>Müdürlüğün yapılacak tüm işlemlerini önceliklerine göre sıralayarak hazırlamak, cevaplandırmak ve dosyalama işlemlerini yapara</w:t>
      </w:r>
      <w:r w:rsidR="001B1404" w:rsidRPr="00A623DC">
        <w:rPr>
          <w:rFonts w:ascii="Times New Roman" w:hAnsi="Times New Roman" w:cs="Times New Roman"/>
          <w:color w:val="000000" w:themeColor="text1"/>
          <w:sz w:val="24"/>
          <w:szCs w:val="24"/>
          <w:lang w:eastAsia="tr-TR"/>
        </w:rPr>
        <w:t>k arşivde muhafazasını sağlamak,</w:t>
      </w:r>
    </w:p>
    <w:p w:rsidR="00073F75" w:rsidRPr="00A623DC" w:rsidRDefault="00073F75" w:rsidP="00A430CF">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rPr>
        <w:tab/>
        <w:t xml:space="preserve">(11) </w:t>
      </w:r>
      <w:r w:rsidR="0075307D" w:rsidRPr="00A623DC">
        <w:rPr>
          <w:rFonts w:ascii="Times New Roman" w:hAnsi="Times New Roman" w:cs="Times New Roman"/>
          <w:color w:val="000000" w:themeColor="text1"/>
          <w:sz w:val="24"/>
          <w:szCs w:val="24"/>
          <w:lang w:eastAsia="tr-TR"/>
        </w:rPr>
        <w:t>Müdür veya Ş</w:t>
      </w:r>
      <w:r w:rsidRPr="00A623DC">
        <w:rPr>
          <w:rFonts w:ascii="Times New Roman" w:hAnsi="Times New Roman" w:cs="Times New Roman"/>
          <w:color w:val="000000" w:themeColor="text1"/>
          <w:sz w:val="24"/>
          <w:szCs w:val="24"/>
          <w:lang w:eastAsia="tr-TR"/>
        </w:rPr>
        <w:t xml:space="preserve">ef’in kendisine tevdi ettiği diğer görevleri yürürlükteki mevzuat hükümleri çerçevesinde tam ve eksiksiz olarak </w:t>
      </w:r>
      <w:r w:rsidR="001B1404" w:rsidRPr="00A623DC">
        <w:rPr>
          <w:rFonts w:ascii="Times New Roman" w:hAnsi="Times New Roman" w:cs="Times New Roman"/>
          <w:color w:val="000000" w:themeColor="text1"/>
          <w:sz w:val="24"/>
          <w:szCs w:val="24"/>
          <w:lang w:eastAsia="tr-TR"/>
        </w:rPr>
        <w:t>zamanında yapmaktan sorumludur,</w:t>
      </w:r>
    </w:p>
    <w:p w:rsidR="00073F75" w:rsidRPr="00A623DC" w:rsidRDefault="00073F75" w:rsidP="00A430CF">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(12) Memurun nitelikleri;</w:t>
      </w:r>
    </w:p>
    <w:p w:rsidR="00073F75" w:rsidRPr="00A623DC" w:rsidRDefault="00073F75" w:rsidP="00A430CF">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lang w:eastAsia="tr-TR"/>
        </w:rPr>
        <w:tab/>
        <w:t xml:space="preserve">657 Sayılı </w:t>
      </w:r>
      <w:r w:rsidR="005C17A0" w:rsidRPr="00A623DC">
        <w:rPr>
          <w:rFonts w:ascii="Times New Roman" w:hAnsi="Times New Roman" w:cs="Times New Roman"/>
          <w:color w:val="000000" w:themeColor="text1"/>
          <w:sz w:val="24"/>
          <w:szCs w:val="24"/>
          <w:lang w:eastAsia="tr-TR"/>
        </w:rPr>
        <w:t>Devlet Memurları Kanununa</w:t>
      </w:r>
      <w:r w:rsidRPr="00A623DC">
        <w:rPr>
          <w:rFonts w:ascii="Times New Roman" w:hAnsi="Times New Roman" w:cs="Times New Roman"/>
          <w:color w:val="000000" w:themeColor="text1"/>
          <w:sz w:val="24"/>
          <w:szCs w:val="24"/>
          <w:lang w:eastAsia="tr-TR"/>
        </w:rPr>
        <w:t xml:space="preserve"> tabi ve yürürlükteki</w:t>
      </w:r>
      <w:r w:rsidRPr="00A623DC">
        <w:rPr>
          <w:rFonts w:ascii="Times New Roman" w:hAnsi="Times New Roman" w:cs="Times New Roman"/>
          <w:color w:val="000000" w:themeColor="text1"/>
          <w:sz w:val="24"/>
          <w:szCs w:val="24"/>
        </w:rPr>
        <w:t xml:space="preserve"> diğer ilgili mevzuat hükümlerinde belirtilen niteliklere sahip olmak.</w:t>
      </w:r>
    </w:p>
    <w:p w:rsidR="00F04290" w:rsidRPr="00A623DC" w:rsidRDefault="00F04290" w:rsidP="00073F75">
      <w:pPr>
        <w:pStyle w:val="AralkYok"/>
        <w:jc w:val="both"/>
        <w:rPr>
          <w:rFonts w:ascii="Times New Roman" w:hAnsi="Times New Roman" w:cs="Times New Roman"/>
          <w:b/>
          <w:bCs/>
          <w:color w:val="000000" w:themeColor="text1"/>
          <w:sz w:val="8"/>
          <w:szCs w:val="8"/>
          <w:lang w:eastAsia="tr-TR"/>
        </w:rPr>
      </w:pPr>
    </w:p>
    <w:p w:rsidR="006A22F1" w:rsidRPr="00A623DC" w:rsidRDefault="00F04290" w:rsidP="006A22F1">
      <w:pPr>
        <w:pStyle w:val="AralkYok"/>
        <w:jc w:val="both"/>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lang w:eastAsia="tr-TR"/>
        </w:rPr>
        <w:tab/>
      </w:r>
      <w:r w:rsidR="00A430CF" w:rsidRPr="00A623DC">
        <w:rPr>
          <w:rFonts w:ascii="Times New Roman" w:hAnsi="Times New Roman" w:cs="Times New Roman"/>
          <w:b/>
          <w:color w:val="000000" w:themeColor="text1"/>
          <w:sz w:val="24"/>
          <w:szCs w:val="24"/>
          <w:lang w:eastAsia="tr-TR"/>
        </w:rPr>
        <w:t xml:space="preserve">Taşınır Kayıt Yetkilisi, Taşınır Kontrol Yetkilisi ve </w:t>
      </w:r>
      <w:r w:rsidR="006A22F1" w:rsidRPr="00A623DC">
        <w:rPr>
          <w:rFonts w:ascii="Times New Roman" w:hAnsi="Times New Roman" w:cs="Times New Roman"/>
          <w:b/>
          <w:color w:val="000000" w:themeColor="text1"/>
          <w:sz w:val="24"/>
          <w:szCs w:val="24"/>
          <w:lang w:eastAsia="tr-TR"/>
        </w:rPr>
        <w:t>Avans Mute</w:t>
      </w:r>
      <w:r w:rsidR="006A22F1" w:rsidRPr="00A623DC">
        <w:rPr>
          <w:rFonts w:ascii="Times New Roman" w:hAnsi="Times New Roman" w:cs="Times New Roman"/>
          <w:b/>
          <w:color w:val="000000" w:themeColor="text1"/>
          <w:sz w:val="24"/>
          <w:szCs w:val="24"/>
        </w:rPr>
        <w:t xml:space="preserve">medinin görev, yetki,  sorumluluk ve nitelikleri </w:t>
      </w:r>
      <w:r w:rsidR="006A22F1" w:rsidRPr="00A623DC">
        <w:rPr>
          <w:rFonts w:ascii="Times New Roman" w:hAnsi="Times New Roman" w:cs="Times New Roman"/>
          <w:b/>
          <w:bCs/>
          <w:color w:val="000000" w:themeColor="text1"/>
          <w:sz w:val="24"/>
          <w:szCs w:val="24"/>
        </w:rPr>
        <w:t xml:space="preserve"> </w:t>
      </w:r>
    </w:p>
    <w:p w:rsidR="006A22F1" w:rsidRPr="00A623DC" w:rsidRDefault="006A22F1" w:rsidP="006A22F1">
      <w:pPr>
        <w:pStyle w:val="AralkYok"/>
        <w:jc w:val="both"/>
        <w:rPr>
          <w:rFonts w:ascii="Times New Roman" w:hAnsi="Times New Roman" w:cs="Times New Roman"/>
          <w:b/>
          <w:color w:val="000000" w:themeColor="text1"/>
          <w:sz w:val="24"/>
          <w:szCs w:val="24"/>
          <w:lang w:eastAsia="tr-TR"/>
        </w:rPr>
      </w:pPr>
      <w:r w:rsidRPr="00A623DC">
        <w:rPr>
          <w:rFonts w:ascii="Times New Roman" w:hAnsi="Times New Roman" w:cs="Times New Roman"/>
          <w:b/>
          <w:bCs/>
          <w:color w:val="000000" w:themeColor="text1"/>
          <w:sz w:val="24"/>
          <w:szCs w:val="24"/>
        </w:rPr>
        <w:t xml:space="preserve">MADDE </w:t>
      </w:r>
      <w:r w:rsidR="00073F75" w:rsidRPr="00A623DC">
        <w:rPr>
          <w:rFonts w:ascii="Times New Roman" w:hAnsi="Times New Roman" w:cs="Times New Roman"/>
          <w:b/>
          <w:bCs/>
          <w:color w:val="000000" w:themeColor="text1"/>
          <w:sz w:val="24"/>
          <w:szCs w:val="24"/>
        </w:rPr>
        <w:t>17</w:t>
      </w:r>
      <w:r w:rsidRPr="00A623DC">
        <w:rPr>
          <w:rFonts w:ascii="Times New Roman" w:hAnsi="Times New Roman" w:cs="Times New Roman"/>
          <w:b/>
          <w:bCs/>
          <w:color w:val="000000" w:themeColor="text1"/>
          <w:sz w:val="24"/>
          <w:szCs w:val="24"/>
        </w:rPr>
        <w:t xml:space="preserve">- </w:t>
      </w:r>
      <w:r w:rsidR="00A430CF" w:rsidRPr="00A623DC">
        <w:rPr>
          <w:rFonts w:ascii="Times New Roman" w:hAnsi="Times New Roman" w:cs="Times New Roman"/>
          <w:b/>
          <w:bCs/>
          <w:color w:val="000000" w:themeColor="text1"/>
          <w:sz w:val="24"/>
          <w:szCs w:val="24"/>
        </w:rPr>
        <w:t xml:space="preserve"> a) </w:t>
      </w:r>
      <w:r w:rsidRPr="00A623DC">
        <w:rPr>
          <w:rFonts w:ascii="Times New Roman" w:hAnsi="Times New Roman" w:cs="Times New Roman"/>
          <w:b/>
          <w:color w:val="000000" w:themeColor="text1"/>
          <w:sz w:val="24"/>
          <w:szCs w:val="24"/>
          <w:lang w:eastAsia="tr-TR"/>
        </w:rPr>
        <w:t>Taş</w:t>
      </w:r>
      <w:r w:rsidR="00D3203A" w:rsidRPr="00A623DC">
        <w:rPr>
          <w:rFonts w:ascii="Times New Roman" w:hAnsi="Times New Roman" w:cs="Times New Roman"/>
          <w:b/>
          <w:color w:val="000000" w:themeColor="text1"/>
          <w:sz w:val="24"/>
          <w:szCs w:val="24"/>
          <w:lang w:eastAsia="tr-TR"/>
        </w:rPr>
        <w:t xml:space="preserve">ınır </w:t>
      </w:r>
      <w:r w:rsidR="0075307D" w:rsidRPr="00A623DC">
        <w:rPr>
          <w:rFonts w:ascii="Times New Roman" w:hAnsi="Times New Roman" w:cs="Times New Roman"/>
          <w:b/>
          <w:color w:val="000000" w:themeColor="text1"/>
          <w:sz w:val="24"/>
          <w:szCs w:val="24"/>
          <w:lang w:eastAsia="tr-TR"/>
        </w:rPr>
        <w:t>K</w:t>
      </w:r>
      <w:r w:rsidR="00D3203A" w:rsidRPr="00A623DC">
        <w:rPr>
          <w:rFonts w:ascii="Times New Roman" w:hAnsi="Times New Roman" w:cs="Times New Roman"/>
          <w:b/>
          <w:color w:val="000000" w:themeColor="text1"/>
          <w:sz w:val="24"/>
          <w:szCs w:val="24"/>
          <w:lang w:eastAsia="tr-TR"/>
        </w:rPr>
        <w:t xml:space="preserve">ayıt </w:t>
      </w:r>
      <w:r w:rsidR="0075307D" w:rsidRPr="00A623DC">
        <w:rPr>
          <w:rFonts w:ascii="Times New Roman" w:hAnsi="Times New Roman" w:cs="Times New Roman"/>
          <w:b/>
          <w:color w:val="000000" w:themeColor="text1"/>
          <w:sz w:val="24"/>
          <w:szCs w:val="24"/>
          <w:lang w:eastAsia="tr-TR"/>
        </w:rPr>
        <w:t>Y</w:t>
      </w:r>
      <w:r w:rsidR="00D3203A" w:rsidRPr="00A623DC">
        <w:rPr>
          <w:rFonts w:ascii="Times New Roman" w:hAnsi="Times New Roman" w:cs="Times New Roman"/>
          <w:b/>
          <w:color w:val="000000" w:themeColor="text1"/>
          <w:sz w:val="24"/>
          <w:szCs w:val="24"/>
          <w:lang w:eastAsia="tr-TR"/>
        </w:rPr>
        <w:t xml:space="preserve">etkililerinin görev, yetki </w:t>
      </w:r>
      <w:r w:rsidRPr="00A623DC">
        <w:rPr>
          <w:rFonts w:ascii="Times New Roman" w:hAnsi="Times New Roman" w:cs="Times New Roman"/>
          <w:b/>
          <w:color w:val="000000" w:themeColor="text1"/>
          <w:sz w:val="24"/>
          <w:szCs w:val="24"/>
          <w:lang w:eastAsia="tr-TR"/>
        </w:rPr>
        <w:t>ve sorumlulukları</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1</w:t>
      </w:r>
      <w:r w:rsidR="006A22F1" w:rsidRPr="00A623DC">
        <w:rPr>
          <w:rFonts w:ascii="Times New Roman" w:hAnsi="Times New Roman" w:cs="Times New Roman"/>
          <w:color w:val="000000" w:themeColor="text1"/>
          <w:sz w:val="24"/>
          <w:szCs w:val="24"/>
        </w:rPr>
        <w:t>) Harcama birimince edinilen taşınırlardan muayene ve kabulü yapılanları cins ve niteliklerine göre sayarak, tartarak, ölçerek teslim almak, doğrudan tüketilmeyen ve kullanıma verilmeyen taşınırları sorumluluğu</w:t>
      </w:r>
      <w:r w:rsidR="001B1404" w:rsidRPr="00A623DC">
        <w:rPr>
          <w:rFonts w:ascii="Times New Roman" w:hAnsi="Times New Roman" w:cs="Times New Roman"/>
          <w:color w:val="000000" w:themeColor="text1"/>
          <w:sz w:val="24"/>
          <w:szCs w:val="24"/>
        </w:rPr>
        <w:t>ndaki ambarlarda muhafaza etmek,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2</w:t>
      </w:r>
      <w:r w:rsidR="006A22F1" w:rsidRPr="00A623DC">
        <w:rPr>
          <w:rFonts w:ascii="Times New Roman" w:hAnsi="Times New Roman" w:cs="Times New Roman"/>
          <w:color w:val="000000" w:themeColor="text1"/>
          <w:sz w:val="24"/>
          <w:szCs w:val="24"/>
        </w:rPr>
        <w:t>) Muayene ve kabul işlemi hemen yapılamayan taşınırları kontrol ederek teslim almak, özellikleri nedeniyle kesin kabulleri belli bir dönem kullanıldıktan sonra yapılabilen sarf malzemeleri hariç olmak üzere, bunların kesin kabulü yapılmada</w:t>
      </w:r>
      <w:r w:rsidR="001B1404" w:rsidRPr="00A623DC">
        <w:rPr>
          <w:rFonts w:ascii="Times New Roman" w:hAnsi="Times New Roman" w:cs="Times New Roman"/>
          <w:color w:val="000000" w:themeColor="text1"/>
          <w:sz w:val="24"/>
          <w:szCs w:val="24"/>
        </w:rPr>
        <w:t>n kullanıma verilmesini önlemek,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3</w:t>
      </w:r>
      <w:r w:rsidR="006A22F1" w:rsidRPr="00A623DC">
        <w:rPr>
          <w:rFonts w:ascii="Times New Roman" w:hAnsi="Times New Roman" w:cs="Times New Roman"/>
          <w:color w:val="000000" w:themeColor="text1"/>
          <w:sz w:val="24"/>
          <w:szCs w:val="24"/>
        </w:rPr>
        <w:t xml:space="preserve">) Taşınırların giriş ve çıkışına ilişkin kayıtları tutmak, bunlara ilişkin belge ve cetvelleri düzenlemek ve taşınır mal yönetim hesap cetvellerini istenilmesi halinde </w:t>
      </w:r>
      <w:r w:rsidR="001B1404" w:rsidRPr="00A623DC">
        <w:rPr>
          <w:rFonts w:ascii="Times New Roman" w:hAnsi="Times New Roman" w:cs="Times New Roman"/>
          <w:color w:val="000000" w:themeColor="text1"/>
          <w:sz w:val="24"/>
          <w:szCs w:val="24"/>
        </w:rPr>
        <w:t>konsolide görevlisine göndermek,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4</w:t>
      </w:r>
      <w:r w:rsidR="006A22F1" w:rsidRPr="00A623DC">
        <w:rPr>
          <w:rFonts w:ascii="Times New Roman" w:hAnsi="Times New Roman" w:cs="Times New Roman"/>
          <w:color w:val="000000" w:themeColor="text1"/>
          <w:sz w:val="24"/>
          <w:szCs w:val="24"/>
        </w:rPr>
        <w:t>) Tüketime veya kullanıma verilmesi uygun görülen taşı</w:t>
      </w:r>
      <w:r w:rsidR="001B1404" w:rsidRPr="00A623DC">
        <w:rPr>
          <w:rFonts w:ascii="Times New Roman" w:hAnsi="Times New Roman" w:cs="Times New Roman"/>
          <w:color w:val="000000" w:themeColor="text1"/>
          <w:sz w:val="24"/>
          <w:szCs w:val="24"/>
        </w:rPr>
        <w:t>nırları ilgililere teslim etmek,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5</w:t>
      </w:r>
      <w:r w:rsidR="006A22F1" w:rsidRPr="00A623DC">
        <w:rPr>
          <w:rFonts w:ascii="Times New Roman" w:hAnsi="Times New Roman" w:cs="Times New Roman"/>
          <w:color w:val="000000" w:themeColor="text1"/>
          <w:sz w:val="24"/>
          <w:szCs w:val="24"/>
        </w:rPr>
        <w:t>) Taşınırların yangına, ıslanmaya, bozulmaya, çalınmaya ve benzeri tehlikelere karşı korunması için gerekli tedbirle</w:t>
      </w:r>
      <w:r w:rsidR="001B1404" w:rsidRPr="00A623DC">
        <w:rPr>
          <w:rFonts w:ascii="Times New Roman" w:hAnsi="Times New Roman" w:cs="Times New Roman"/>
          <w:color w:val="000000" w:themeColor="text1"/>
          <w:sz w:val="24"/>
          <w:szCs w:val="24"/>
        </w:rPr>
        <w:t>ri almak ve alınmasını sağlamak,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6</w:t>
      </w:r>
      <w:r w:rsidR="006A22F1" w:rsidRPr="00A623DC">
        <w:rPr>
          <w:rFonts w:ascii="Times New Roman" w:hAnsi="Times New Roman" w:cs="Times New Roman"/>
          <w:color w:val="000000" w:themeColor="text1"/>
          <w:sz w:val="24"/>
          <w:szCs w:val="24"/>
        </w:rPr>
        <w:t>) Ambarda çalınma veya olağanüstü nedenlerden dolayı meydana gelen azalmalar</w:t>
      </w:r>
      <w:r w:rsidR="001B1404" w:rsidRPr="00A623DC">
        <w:rPr>
          <w:rFonts w:ascii="Times New Roman" w:hAnsi="Times New Roman" w:cs="Times New Roman"/>
          <w:color w:val="000000" w:themeColor="text1"/>
          <w:sz w:val="24"/>
          <w:szCs w:val="24"/>
        </w:rPr>
        <w:t>ı harcama yetkilisine bildirmek,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7</w:t>
      </w:r>
      <w:r w:rsidR="006A22F1" w:rsidRPr="00A623DC">
        <w:rPr>
          <w:rFonts w:ascii="Times New Roman" w:hAnsi="Times New Roman" w:cs="Times New Roman"/>
          <w:color w:val="000000" w:themeColor="text1"/>
          <w:sz w:val="24"/>
          <w:szCs w:val="24"/>
        </w:rPr>
        <w:t>) Ambar sayımını ve stok kontrolünü yapmak, harcama yetkilisince belirlenen asgari stok seviyesinin altına düşen taşınırlar</w:t>
      </w:r>
      <w:r w:rsidR="001B1404" w:rsidRPr="00A623DC">
        <w:rPr>
          <w:rFonts w:ascii="Times New Roman" w:hAnsi="Times New Roman" w:cs="Times New Roman"/>
          <w:color w:val="000000" w:themeColor="text1"/>
          <w:sz w:val="24"/>
          <w:szCs w:val="24"/>
        </w:rPr>
        <w:t>ı harcama yetkilisine bildirmek,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8</w:t>
      </w:r>
      <w:r w:rsidR="006A22F1" w:rsidRPr="00A623DC">
        <w:rPr>
          <w:rFonts w:ascii="Times New Roman" w:hAnsi="Times New Roman" w:cs="Times New Roman"/>
          <w:color w:val="000000" w:themeColor="text1"/>
          <w:sz w:val="24"/>
          <w:szCs w:val="24"/>
        </w:rPr>
        <w:t>) Kullanımda bulunan dayanıklı taşınırları bulundukları yerde ko</w:t>
      </w:r>
      <w:r w:rsidR="001B1404" w:rsidRPr="00A623DC">
        <w:rPr>
          <w:rFonts w:ascii="Times New Roman" w:hAnsi="Times New Roman" w:cs="Times New Roman"/>
          <w:color w:val="000000" w:themeColor="text1"/>
          <w:sz w:val="24"/>
          <w:szCs w:val="24"/>
        </w:rPr>
        <w:t>ntrol etmek, sayımlarını yapmak,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9</w:t>
      </w:r>
      <w:r w:rsidR="006A22F1" w:rsidRPr="00A623DC">
        <w:rPr>
          <w:rFonts w:ascii="Times New Roman" w:hAnsi="Times New Roman" w:cs="Times New Roman"/>
          <w:color w:val="000000" w:themeColor="text1"/>
          <w:sz w:val="24"/>
          <w:szCs w:val="24"/>
        </w:rPr>
        <w:t>) Harcama biriminin malzeme ihtiyaç planlamas</w:t>
      </w:r>
      <w:r w:rsidR="001B1404" w:rsidRPr="00A623DC">
        <w:rPr>
          <w:rFonts w:ascii="Times New Roman" w:hAnsi="Times New Roman" w:cs="Times New Roman"/>
          <w:color w:val="000000" w:themeColor="text1"/>
          <w:sz w:val="24"/>
          <w:szCs w:val="24"/>
        </w:rPr>
        <w:t>ının yapılmasına yardımcı olmak,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10</w:t>
      </w:r>
      <w:r w:rsidR="006A22F1" w:rsidRPr="00A623DC">
        <w:rPr>
          <w:rFonts w:ascii="Times New Roman" w:hAnsi="Times New Roman" w:cs="Times New Roman"/>
          <w:color w:val="000000" w:themeColor="text1"/>
          <w:sz w:val="24"/>
          <w:szCs w:val="24"/>
        </w:rPr>
        <w:t>) Kayıtlarını tuttuğu taşınırların yönetim hesabını hazırlamak ve harcama yetkilisine sunulmak üzere taşınır k</w:t>
      </w:r>
      <w:r w:rsidR="001B1404" w:rsidRPr="00A623DC">
        <w:rPr>
          <w:rFonts w:ascii="Times New Roman" w:hAnsi="Times New Roman" w:cs="Times New Roman"/>
          <w:color w:val="000000" w:themeColor="text1"/>
          <w:sz w:val="24"/>
          <w:szCs w:val="24"/>
        </w:rPr>
        <w:t>ontrol yetkilisine teslim etmek,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11</w:t>
      </w:r>
      <w:r w:rsidR="006A22F1" w:rsidRPr="00A623DC">
        <w:rPr>
          <w:rFonts w:ascii="Times New Roman" w:hAnsi="Times New Roman" w:cs="Times New Roman"/>
          <w:color w:val="000000" w:themeColor="text1"/>
          <w:sz w:val="24"/>
          <w:szCs w:val="24"/>
        </w:rPr>
        <w:t xml:space="preserve">) Ambarlarında kasıt, kusur, ihmal veya tedbirsizlikleri nedeniyle meydana gelen kayıp ve noksanlıklardan </w:t>
      </w:r>
      <w:r w:rsidR="001B1404" w:rsidRPr="00A623DC">
        <w:rPr>
          <w:rFonts w:ascii="Times New Roman" w:hAnsi="Times New Roman" w:cs="Times New Roman"/>
          <w:color w:val="000000" w:themeColor="text1"/>
          <w:sz w:val="24"/>
          <w:szCs w:val="24"/>
        </w:rPr>
        <w:t>sorumlu olmak,</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12</w:t>
      </w:r>
      <w:r w:rsidR="006A22F1" w:rsidRPr="00A623DC">
        <w:rPr>
          <w:rFonts w:ascii="Times New Roman" w:hAnsi="Times New Roman" w:cs="Times New Roman"/>
          <w:color w:val="000000" w:themeColor="text1"/>
          <w:sz w:val="24"/>
          <w:szCs w:val="24"/>
        </w:rPr>
        <w:t>) Ambarlarını devir ve teslim et</w:t>
      </w:r>
      <w:r w:rsidR="001B1404" w:rsidRPr="00A623DC">
        <w:rPr>
          <w:rFonts w:ascii="Times New Roman" w:hAnsi="Times New Roman" w:cs="Times New Roman"/>
          <w:color w:val="000000" w:themeColor="text1"/>
          <w:sz w:val="24"/>
          <w:szCs w:val="24"/>
        </w:rPr>
        <w:t>meden, görevlerinden ayrılmamak.</w:t>
      </w:r>
    </w:p>
    <w:p w:rsidR="0075307D" w:rsidRPr="00A623DC" w:rsidRDefault="0075307D" w:rsidP="00536CCB">
      <w:pPr>
        <w:pStyle w:val="AralkYok"/>
        <w:ind w:firstLine="708"/>
        <w:jc w:val="both"/>
        <w:rPr>
          <w:rFonts w:ascii="Times New Roman" w:hAnsi="Times New Roman" w:cs="Times New Roman"/>
          <w:color w:val="000000" w:themeColor="text1"/>
          <w:sz w:val="24"/>
          <w:szCs w:val="24"/>
        </w:rPr>
      </w:pPr>
    </w:p>
    <w:p w:rsidR="006A22F1" w:rsidRPr="00A623DC" w:rsidRDefault="00D3203A" w:rsidP="006A22F1">
      <w:pPr>
        <w:pStyle w:val="AralkYok"/>
        <w:ind w:firstLine="708"/>
        <w:jc w:val="both"/>
        <w:rPr>
          <w:rFonts w:ascii="Times New Roman" w:hAnsi="Times New Roman" w:cs="Times New Roman"/>
          <w:b/>
          <w:color w:val="000000" w:themeColor="text1"/>
          <w:sz w:val="24"/>
          <w:szCs w:val="24"/>
          <w:lang w:eastAsia="tr-TR"/>
        </w:rPr>
      </w:pPr>
      <w:r w:rsidRPr="00A623DC">
        <w:rPr>
          <w:rFonts w:ascii="Times New Roman" w:hAnsi="Times New Roman" w:cs="Times New Roman"/>
          <w:b/>
          <w:color w:val="000000" w:themeColor="text1"/>
          <w:sz w:val="24"/>
          <w:szCs w:val="24"/>
          <w:lang w:eastAsia="tr-TR"/>
        </w:rPr>
        <w:t xml:space="preserve">b) </w:t>
      </w:r>
      <w:r w:rsidR="0075307D" w:rsidRPr="00A623DC">
        <w:rPr>
          <w:rFonts w:ascii="Times New Roman" w:hAnsi="Times New Roman" w:cs="Times New Roman"/>
          <w:b/>
          <w:color w:val="000000" w:themeColor="text1"/>
          <w:sz w:val="24"/>
          <w:szCs w:val="24"/>
          <w:lang w:eastAsia="tr-TR"/>
        </w:rPr>
        <w:t>Taşınır Kontrol Y</w:t>
      </w:r>
      <w:r w:rsidR="006A22F1" w:rsidRPr="00A623DC">
        <w:rPr>
          <w:rFonts w:ascii="Times New Roman" w:hAnsi="Times New Roman" w:cs="Times New Roman"/>
          <w:b/>
          <w:color w:val="000000" w:themeColor="text1"/>
          <w:sz w:val="24"/>
          <w:szCs w:val="24"/>
          <w:lang w:eastAsia="tr-TR"/>
        </w:rPr>
        <w:t>etkililerinin görev</w:t>
      </w:r>
      <w:r w:rsidRPr="00A623DC">
        <w:rPr>
          <w:rFonts w:ascii="Times New Roman" w:hAnsi="Times New Roman" w:cs="Times New Roman"/>
          <w:b/>
          <w:color w:val="000000" w:themeColor="text1"/>
          <w:sz w:val="24"/>
          <w:szCs w:val="24"/>
          <w:lang w:eastAsia="tr-TR"/>
        </w:rPr>
        <w:t>, yetki</w:t>
      </w:r>
      <w:r w:rsidR="006A22F1" w:rsidRPr="00A623DC">
        <w:rPr>
          <w:rFonts w:ascii="Times New Roman" w:hAnsi="Times New Roman" w:cs="Times New Roman"/>
          <w:b/>
          <w:color w:val="000000" w:themeColor="text1"/>
          <w:sz w:val="24"/>
          <w:szCs w:val="24"/>
          <w:lang w:eastAsia="tr-TR"/>
        </w:rPr>
        <w:t xml:space="preserve"> ve sorumlulukları </w:t>
      </w:r>
    </w:p>
    <w:p w:rsidR="006A22F1" w:rsidRPr="00A623DC" w:rsidRDefault="00536CCB" w:rsidP="00536CCB">
      <w:pPr>
        <w:pStyle w:val="AralkYok"/>
        <w:ind w:firstLine="70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w:t>
      </w:r>
      <w:r w:rsidR="00073F75" w:rsidRPr="00A623DC">
        <w:rPr>
          <w:rFonts w:ascii="Times New Roman" w:hAnsi="Times New Roman" w:cs="Times New Roman"/>
          <w:color w:val="000000" w:themeColor="text1"/>
          <w:sz w:val="24"/>
          <w:szCs w:val="24"/>
        </w:rPr>
        <w:t>1</w:t>
      </w:r>
      <w:r w:rsidR="006A22F1" w:rsidRPr="00A623DC">
        <w:rPr>
          <w:rFonts w:ascii="Times New Roman" w:hAnsi="Times New Roman" w:cs="Times New Roman"/>
          <w:color w:val="000000" w:themeColor="text1"/>
          <w:sz w:val="24"/>
          <w:szCs w:val="24"/>
        </w:rPr>
        <w:t>) Taşınır kayıt ve işlemleri ile ilgili olarak düzenlenen belge ve cetvellerin mevzuata ve mali tablolara</w:t>
      </w:r>
      <w:r w:rsidR="001B1404" w:rsidRPr="00A623DC">
        <w:rPr>
          <w:rFonts w:ascii="Times New Roman" w:hAnsi="Times New Roman" w:cs="Times New Roman"/>
          <w:color w:val="000000" w:themeColor="text1"/>
          <w:sz w:val="24"/>
          <w:szCs w:val="24"/>
        </w:rPr>
        <w:t xml:space="preserve"> uygunluğunu kontrol etmek,</w:t>
      </w:r>
    </w:p>
    <w:p w:rsidR="006A22F1" w:rsidRPr="00A623DC" w:rsidRDefault="00536CCB" w:rsidP="00536CCB">
      <w:pPr>
        <w:pStyle w:val="AralkYok"/>
        <w:ind w:firstLine="708"/>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lang w:eastAsia="tr-TR"/>
        </w:rPr>
        <w:t>(</w:t>
      </w:r>
      <w:r w:rsidR="00073F75" w:rsidRPr="00A623DC">
        <w:rPr>
          <w:rFonts w:ascii="Times New Roman" w:hAnsi="Times New Roman" w:cs="Times New Roman"/>
          <w:color w:val="000000" w:themeColor="text1"/>
          <w:sz w:val="24"/>
          <w:szCs w:val="24"/>
          <w:lang w:eastAsia="tr-TR"/>
        </w:rPr>
        <w:t>2</w:t>
      </w:r>
      <w:r w:rsidR="006A22F1" w:rsidRPr="00A623DC">
        <w:rPr>
          <w:rFonts w:ascii="Times New Roman" w:hAnsi="Times New Roman" w:cs="Times New Roman"/>
          <w:color w:val="000000" w:themeColor="text1"/>
          <w:sz w:val="24"/>
          <w:szCs w:val="24"/>
          <w:lang w:eastAsia="tr-TR"/>
        </w:rPr>
        <w:t>) Harcama Birimi Taşınır Mal Yönetim Hesabı Cetvelini imzalay</w:t>
      </w:r>
      <w:r w:rsidR="001B1404" w:rsidRPr="00A623DC">
        <w:rPr>
          <w:rFonts w:ascii="Times New Roman" w:hAnsi="Times New Roman" w:cs="Times New Roman"/>
          <w:color w:val="000000" w:themeColor="text1"/>
          <w:sz w:val="24"/>
          <w:szCs w:val="24"/>
          <w:lang w:eastAsia="tr-TR"/>
        </w:rPr>
        <w:t>arak harcama yetkilisine sunmak.</w:t>
      </w:r>
    </w:p>
    <w:p w:rsidR="006A22F1" w:rsidRPr="00A623DC" w:rsidRDefault="00D3203A" w:rsidP="00536CCB">
      <w:pPr>
        <w:pStyle w:val="AralkYok"/>
        <w:ind w:firstLine="708"/>
        <w:jc w:val="both"/>
        <w:rPr>
          <w:rFonts w:ascii="Times New Roman" w:hAnsi="Times New Roman" w:cs="Times New Roman"/>
          <w:b/>
          <w:color w:val="000000" w:themeColor="text1"/>
          <w:sz w:val="24"/>
          <w:szCs w:val="24"/>
        </w:rPr>
      </w:pPr>
      <w:r w:rsidRPr="00A623DC">
        <w:rPr>
          <w:rFonts w:ascii="Times New Roman" w:hAnsi="Times New Roman" w:cs="Times New Roman"/>
          <w:b/>
          <w:bCs/>
          <w:color w:val="000000" w:themeColor="text1"/>
          <w:sz w:val="24"/>
          <w:szCs w:val="24"/>
        </w:rPr>
        <w:t xml:space="preserve">c) </w:t>
      </w:r>
      <w:r w:rsidR="00536CCB" w:rsidRPr="00A623DC">
        <w:rPr>
          <w:rFonts w:ascii="Times New Roman" w:hAnsi="Times New Roman" w:cs="Times New Roman"/>
          <w:b/>
          <w:bCs/>
          <w:color w:val="000000" w:themeColor="text1"/>
          <w:sz w:val="24"/>
          <w:szCs w:val="24"/>
        </w:rPr>
        <w:t>Avans Mutemedinin g</w:t>
      </w:r>
      <w:r w:rsidR="006A22F1" w:rsidRPr="00A623DC">
        <w:rPr>
          <w:rFonts w:ascii="Times New Roman" w:hAnsi="Times New Roman" w:cs="Times New Roman"/>
          <w:b/>
          <w:bCs/>
          <w:color w:val="000000" w:themeColor="text1"/>
          <w:sz w:val="24"/>
          <w:szCs w:val="24"/>
        </w:rPr>
        <w:t>örev</w:t>
      </w:r>
      <w:r w:rsidRPr="00A623DC">
        <w:rPr>
          <w:rFonts w:ascii="Times New Roman" w:hAnsi="Times New Roman" w:cs="Times New Roman"/>
          <w:b/>
          <w:bCs/>
          <w:color w:val="000000" w:themeColor="text1"/>
          <w:sz w:val="24"/>
          <w:szCs w:val="24"/>
        </w:rPr>
        <w:t xml:space="preserve">, yetki </w:t>
      </w:r>
      <w:r w:rsidR="00536CCB" w:rsidRPr="00A623DC">
        <w:rPr>
          <w:rFonts w:ascii="Times New Roman" w:hAnsi="Times New Roman" w:cs="Times New Roman"/>
          <w:b/>
          <w:color w:val="000000" w:themeColor="text1"/>
          <w:sz w:val="24"/>
          <w:szCs w:val="24"/>
          <w:lang w:eastAsia="tr-TR"/>
        </w:rPr>
        <w:t>ve sorumlulukları</w:t>
      </w:r>
    </w:p>
    <w:p w:rsidR="006A22F1" w:rsidRPr="00A623DC" w:rsidRDefault="006A22F1" w:rsidP="00F808BB">
      <w:pPr>
        <w:pStyle w:val="AralkYok"/>
        <w:ind w:left="708" w:firstLine="360"/>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Gerektiğinde acil ödemeler için avans çekmek ve işlem sonucu ile fatura ve benzeri belgeleri Mali Hizmetler Müdürlüğüne göndererek avans kapama işlemlerini yürütmek.</w:t>
      </w:r>
    </w:p>
    <w:p w:rsidR="006A22F1" w:rsidRPr="00A623DC" w:rsidRDefault="006A22F1" w:rsidP="00D3203A">
      <w:pPr>
        <w:pStyle w:val="AralkYok"/>
        <w:numPr>
          <w:ilvl w:val="0"/>
          <w:numId w:val="3"/>
        </w:numPr>
        <w:jc w:val="both"/>
        <w:rPr>
          <w:rFonts w:ascii="Times New Roman" w:hAnsi="Times New Roman" w:cs="Times New Roman"/>
          <w:b/>
          <w:color w:val="000000" w:themeColor="text1"/>
          <w:sz w:val="24"/>
          <w:szCs w:val="24"/>
        </w:rPr>
      </w:pPr>
      <w:r w:rsidRPr="00A623DC">
        <w:rPr>
          <w:rFonts w:ascii="Times New Roman" w:hAnsi="Times New Roman" w:cs="Times New Roman"/>
          <w:b/>
          <w:color w:val="000000" w:themeColor="text1"/>
          <w:sz w:val="24"/>
          <w:szCs w:val="24"/>
          <w:lang w:eastAsia="tr-TR"/>
        </w:rPr>
        <w:t>Taşınır Kayıt Yetki</w:t>
      </w:r>
      <w:r w:rsidR="00D3203A" w:rsidRPr="00A623DC">
        <w:rPr>
          <w:rFonts w:ascii="Times New Roman" w:hAnsi="Times New Roman" w:cs="Times New Roman"/>
          <w:b/>
          <w:color w:val="000000" w:themeColor="text1"/>
          <w:sz w:val="24"/>
          <w:szCs w:val="24"/>
          <w:lang w:eastAsia="tr-TR"/>
        </w:rPr>
        <w:t xml:space="preserve">lisi, Taşınır Kontrol Yetkilisi ve </w:t>
      </w:r>
      <w:r w:rsidRPr="00A623DC">
        <w:rPr>
          <w:rFonts w:ascii="Times New Roman" w:hAnsi="Times New Roman" w:cs="Times New Roman"/>
          <w:b/>
          <w:color w:val="000000" w:themeColor="text1"/>
          <w:sz w:val="24"/>
          <w:szCs w:val="24"/>
          <w:lang w:eastAsia="tr-TR"/>
        </w:rPr>
        <w:t>Avans Mute</w:t>
      </w:r>
      <w:r w:rsidRPr="00A623DC">
        <w:rPr>
          <w:rFonts w:ascii="Times New Roman" w:hAnsi="Times New Roman" w:cs="Times New Roman"/>
          <w:b/>
          <w:color w:val="000000" w:themeColor="text1"/>
          <w:sz w:val="24"/>
          <w:szCs w:val="24"/>
        </w:rPr>
        <w:t>medinin nitelikleri;</w:t>
      </w:r>
    </w:p>
    <w:p w:rsidR="00F04290" w:rsidRPr="00A623DC" w:rsidRDefault="006D366B" w:rsidP="00F808BB">
      <w:pPr>
        <w:pStyle w:val="AralkYok"/>
        <w:ind w:left="1098"/>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lang w:eastAsia="tr-TR"/>
        </w:rPr>
        <w:t>657 s</w:t>
      </w:r>
      <w:r w:rsidR="006A22F1" w:rsidRPr="00A623DC">
        <w:rPr>
          <w:rFonts w:ascii="Times New Roman" w:hAnsi="Times New Roman" w:cs="Times New Roman"/>
          <w:color w:val="000000" w:themeColor="text1"/>
          <w:sz w:val="24"/>
          <w:szCs w:val="24"/>
          <w:lang w:eastAsia="tr-TR"/>
        </w:rPr>
        <w:t>ayılı D</w:t>
      </w:r>
      <w:r w:rsidRPr="00A623DC">
        <w:rPr>
          <w:rFonts w:ascii="Times New Roman" w:hAnsi="Times New Roman" w:cs="Times New Roman"/>
          <w:color w:val="000000" w:themeColor="text1"/>
          <w:sz w:val="24"/>
          <w:szCs w:val="24"/>
          <w:lang w:eastAsia="tr-TR"/>
        </w:rPr>
        <w:t>evlet Memurları Kanunun</w:t>
      </w:r>
      <w:r w:rsidR="006A22F1" w:rsidRPr="00A623DC">
        <w:rPr>
          <w:rFonts w:ascii="Times New Roman" w:hAnsi="Times New Roman" w:cs="Times New Roman"/>
          <w:color w:val="000000" w:themeColor="text1"/>
          <w:sz w:val="24"/>
          <w:szCs w:val="24"/>
          <w:lang w:eastAsia="tr-TR"/>
        </w:rPr>
        <w:t>a tabi</w:t>
      </w:r>
      <w:r w:rsidRPr="00A623DC">
        <w:rPr>
          <w:rFonts w:ascii="Times New Roman" w:hAnsi="Times New Roman" w:cs="Times New Roman"/>
          <w:color w:val="000000" w:themeColor="text1"/>
          <w:sz w:val="24"/>
          <w:szCs w:val="24"/>
          <w:lang w:eastAsia="tr-TR"/>
        </w:rPr>
        <w:t>i</w:t>
      </w:r>
      <w:r w:rsidR="006A22F1" w:rsidRPr="00A623DC">
        <w:rPr>
          <w:rFonts w:ascii="Times New Roman" w:hAnsi="Times New Roman" w:cs="Times New Roman"/>
          <w:color w:val="000000" w:themeColor="text1"/>
          <w:sz w:val="24"/>
          <w:szCs w:val="24"/>
          <w:lang w:eastAsia="tr-TR"/>
        </w:rPr>
        <w:t xml:space="preserve"> ve </w:t>
      </w:r>
      <w:r w:rsidR="006A22F1" w:rsidRPr="00A623DC">
        <w:rPr>
          <w:rFonts w:ascii="Times New Roman" w:hAnsi="Times New Roman" w:cs="Times New Roman"/>
          <w:color w:val="000000" w:themeColor="text1"/>
          <w:sz w:val="24"/>
          <w:szCs w:val="24"/>
        </w:rPr>
        <w:t>y</w:t>
      </w:r>
      <w:r w:rsidR="006A22F1" w:rsidRPr="00A623DC">
        <w:rPr>
          <w:rFonts w:ascii="Times New Roman" w:eastAsia="Calibri" w:hAnsi="Times New Roman" w:cs="Times New Roman"/>
          <w:color w:val="000000" w:themeColor="text1"/>
          <w:sz w:val="24"/>
          <w:szCs w:val="24"/>
        </w:rPr>
        <w:t>ürürlükteki diğer ilgili mevzuat hükümlerin</w:t>
      </w:r>
      <w:r w:rsidR="006A22F1" w:rsidRPr="00A623DC">
        <w:rPr>
          <w:rFonts w:ascii="Times New Roman" w:hAnsi="Times New Roman" w:cs="Times New Roman"/>
          <w:color w:val="000000" w:themeColor="text1"/>
          <w:sz w:val="24"/>
          <w:szCs w:val="24"/>
        </w:rPr>
        <w:t>de belirtilen niteliklere sahip olmak.</w:t>
      </w:r>
    </w:p>
    <w:p w:rsidR="0054429A" w:rsidRPr="00A623DC" w:rsidRDefault="0054429A" w:rsidP="0054429A">
      <w:pPr>
        <w:pStyle w:val="AralkYok"/>
        <w:ind w:left="1098"/>
        <w:jc w:val="both"/>
        <w:rPr>
          <w:rFonts w:ascii="Times New Roman" w:hAnsi="Times New Roman" w:cs="Times New Roman"/>
          <w:b/>
          <w:bCs/>
          <w:color w:val="000000" w:themeColor="text1"/>
          <w:sz w:val="24"/>
          <w:szCs w:val="24"/>
          <w:lang w:eastAsia="tr-TR"/>
        </w:rPr>
      </w:pPr>
    </w:p>
    <w:p w:rsidR="00C07B19" w:rsidRPr="00A623DC" w:rsidRDefault="00F04290" w:rsidP="00F04290">
      <w:pPr>
        <w:pStyle w:val="AralkYok"/>
        <w:jc w:val="left"/>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ab/>
        <w:t xml:space="preserve">Arşiv Görevlisinin görev, yetki,  sorumluluk ve nitelikleri </w:t>
      </w:r>
    </w:p>
    <w:p w:rsidR="00F04290" w:rsidRPr="00A623DC" w:rsidRDefault="00F04290" w:rsidP="00396555">
      <w:pPr>
        <w:pStyle w:val="AralkYok"/>
        <w:jc w:val="left"/>
        <w:rPr>
          <w:rFonts w:ascii="Times New Roman" w:hAnsi="Times New Roman" w:cs="Times New Roman"/>
          <w:color w:val="000000" w:themeColor="text1"/>
          <w:sz w:val="24"/>
          <w:szCs w:val="24"/>
        </w:rPr>
      </w:pPr>
      <w:r w:rsidRPr="00A623DC">
        <w:rPr>
          <w:rFonts w:ascii="Times New Roman" w:hAnsi="Times New Roman" w:cs="Times New Roman"/>
          <w:b/>
          <w:bCs/>
          <w:color w:val="000000" w:themeColor="text1"/>
          <w:sz w:val="24"/>
          <w:szCs w:val="24"/>
        </w:rPr>
        <w:t xml:space="preserve"> </w:t>
      </w:r>
      <w:r w:rsidRPr="00A623DC">
        <w:rPr>
          <w:rFonts w:ascii="Times New Roman" w:hAnsi="Times New Roman" w:cs="Times New Roman"/>
          <w:b/>
          <w:bCs/>
          <w:color w:val="000000" w:themeColor="text1"/>
          <w:sz w:val="24"/>
          <w:szCs w:val="24"/>
        </w:rPr>
        <w:tab/>
        <w:t xml:space="preserve">MADDE </w:t>
      </w:r>
      <w:r w:rsidR="005C5E8E" w:rsidRPr="00A623DC">
        <w:rPr>
          <w:rFonts w:ascii="Times New Roman" w:hAnsi="Times New Roman" w:cs="Times New Roman"/>
          <w:b/>
          <w:bCs/>
          <w:color w:val="000000" w:themeColor="text1"/>
          <w:sz w:val="24"/>
          <w:szCs w:val="24"/>
        </w:rPr>
        <w:t>1</w:t>
      </w:r>
      <w:r w:rsidR="00536CCB" w:rsidRPr="00A623DC">
        <w:rPr>
          <w:rFonts w:ascii="Times New Roman" w:hAnsi="Times New Roman" w:cs="Times New Roman"/>
          <w:b/>
          <w:bCs/>
          <w:color w:val="000000" w:themeColor="text1"/>
          <w:sz w:val="24"/>
          <w:szCs w:val="24"/>
        </w:rPr>
        <w:t>8</w:t>
      </w:r>
      <w:r w:rsidRPr="00A623DC">
        <w:rPr>
          <w:rFonts w:ascii="Times New Roman" w:hAnsi="Times New Roman" w:cs="Times New Roman"/>
          <w:b/>
          <w:bCs/>
          <w:color w:val="000000" w:themeColor="text1"/>
          <w:sz w:val="24"/>
          <w:szCs w:val="24"/>
        </w:rPr>
        <w:t xml:space="preserve">- </w:t>
      </w:r>
      <w:r w:rsidRPr="00A623DC">
        <w:rPr>
          <w:rFonts w:ascii="Times New Roman" w:hAnsi="Times New Roman" w:cs="Times New Roman"/>
          <w:color w:val="000000" w:themeColor="text1"/>
          <w:sz w:val="24"/>
          <w:szCs w:val="24"/>
        </w:rPr>
        <w:t>(1) Arşive giren ve çıkan tüm dosyaları numaralandırmak, tasnif etmek,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 xml:space="preserve">(2) Arşiv ile ilgili dosyaların zimmet karşılığı ilgilisine verilmesini ve alınmasını, ilgisi ve yetkisi olmayan, kişilere dosya </w:t>
      </w:r>
      <w:r w:rsidR="001B1404" w:rsidRPr="00A623DC">
        <w:rPr>
          <w:rFonts w:ascii="Times New Roman" w:hAnsi="Times New Roman" w:cs="Times New Roman"/>
          <w:color w:val="000000" w:themeColor="text1"/>
          <w:sz w:val="24"/>
          <w:szCs w:val="24"/>
        </w:rPr>
        <w:t>ve evrak verilmemesini sağlamak,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(3) Tüm işlerinde, birim amirleri ile müdüre bilgi vermek ve bu çalışmalarının yanında şefin ve müdürün ver</w:t>
      </w:r>
      <w:r w:rsidR="001B1404" w:rsidRPr="00A623DC">
        <w:rPr>
          <w:rFonts w:ascii="Times New Roman" w:hAnsi="Times New Roman" w:cs="Times New Roman"/>
          <w:color w:val="000000" w:themeColor="text1"/>
          <w:sz w:val="24"/>
          <w:szCs w:val="24"/>
        </w:rPr>
        <w:t>eceği diğer görevleri de yapmak,</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(4) Arşiv Görevlisi, müdürlük arşivine giren, çıkan ve arşivde bulunan tüm dosyaların düzenli bir şekilde arşivlenme</w:t>
      </w:r>
      <w:r w:rsidR="001B1404" w:rsidRPr="00A623DC">
        <w:rPr>
          <w:rFonts w:ascii="Times New Roman" w:hAnsi="Times New Roman" w:cs="Times New Roman"/>
          <w:color w:val="000000" w:themeColor="text1"/>
          <w:sz w:val="24"/>
          <w:szCs w:val="24"/>
        </w:rPr>
        <w:t>si ve muhafazasından sorumludur,</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(5) Arşiv Görevlisinin nitelikleri;</w:t>
      </w:r>
    </w:p>
    <w:p w:rsidR="00F04290"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lang w:eastAsia="tr-TR"/>
        </w:rPr>
        <w:tab/>
        <w:t xml:space="preserve">657 </w:t>
      </w:r>
      <w:r w:rsidR="005C17A0" w:rsidRPr="00A623DC">
        <w:rPr>
          <w:rFonts w:ascii="Times New Roman" w:hAnsi="Times New Roman" w:cs="Times New Roman"/>
          <w:color w:val="000000" w:themeColor="text1"/>
          <w:sz w:val="24"/>
          <w:szCs w:val="24"/>
          <w:lang w:eastAsia="tr-TR"/>
        </w:rPr>
        <w:t>s</w:t>
      </w:r>
      <w:r w:rsidRPr="00A623DC">
        <w:rPr>
          <w:rFonts w:ascii="Times New Roman" w:hAnsi="Times New Roman" w:cs="Times New Roman"/>
          <w:color w:val="000000" w:themeColor="text1"/>
          <w:sz w:val="24"/>
          <w:szCs w:val="24"/>
          <w:lang w:eastAsia="tr-TR"/>
        </w:rPr>
        <w:t xml:space="preserve">ayılı </w:t>
      </w:r>
      <w:r w:rsidR="005C17A0" w:rsidRPr="00A623DC">
        <w:rPr>
          <w:rFonts w:ascii="Times New Roman" w:hAnsi="Times New Roman" w:cs="Times New Roman"/>
          <w:color w:val="000000" w:themeColor="text1"/>
          <w:sz w:val="24"/>
          <w:szCs w:val="24"/>
          <w:lang w:eastAsia="tr-TR"/>
        </w:rPr>
        <w:t>Devlet Memurları Kanununa</w:t>
      </w:r>
      <w:r w:rsidRPr="00A623DC">
        <w:rPr>
          <w:rFonts w:ascii="Times New Roman" w:hAnsi="Times New Roman" w:cs="Times New Roman"/>
          <w:color w:val="000000" w:themeColor="text1"/>
          <w:sz w:val="24"/>
          <w:szCs w:val="24"/>
          <w:lang w:eastAsia="tr-TR"/>
        </w:rPr>
        <w:t xml:space="preserve"> tabi ve </w:t>
      </w:r>
      <w:r w:rsidRPr="00A623DC">
        <w:rPr>
          <w:rFonts w:ascii="Times New Roman" w:hAnsi="Times New Roman" w:cs="Times New Roman"/>
          <w:color w:val="000000" w:themeColor="text1"/>
          <w:sz w:val="24"/>
          <w:szCs w:val="24"/>
        </w:rPr>
        <w:t>yürürlükteki diğer ilgili mevzuat hükümlerinde belirtilen niteliklere sahip olmak</w:t>
      </w:r>
      <w:r w:rsidR="001B1404" w:rsidRPr="00A623DC">
        <w:rPr>
          <w:rFonts w:ascii="Times New Roman" w:hAnsi="Times New Roman" w:cs="Times New Roman"/>
          <w:color w:val="000000" w:themeColor="text1"/>
          <w:sz w:val="24"/>
          <w:szCs w:val="24"/>
        </w:rPr>
        <w:t>,</w:t>
      </w:r>
    </w:p>
    <w:p w:rsidR="00355CF7" w:rsidRPr="00A623DC" w:rsidRDefault="00355CF7"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(6) Devlet Arşiv Hizmetleri hakkındaki Yönetmeliğin 33. Maddesine göre kurulan (Kurum Arşivi Ayıklama ve İmha Komisyonu) kararına istinaden kullanılmasına ve muhafazasına lüzum görülmeyen dosya ve evrakların imhasını sağlamak.</w:t>
      </w:r>
    </w:p>
    <w:p w:rsidR="005902AD" w:rsidRPr="00A623DC" w:rsidRDefault="005902AD" w:rsidP="00FB3531">
      <w:pPr>
        <w:pStyle w:val="AralkYok"/>
        <w:jc w:val="both"/>
        <w:rPr>
          <w:rFonts w:ascii="Times New Roman" w:hAnsi="Times New Roman" w:cs="Times New Roman"/>
          <w:color w:val="000000" w:themeColor="text1"/>
          <w:sz w:val="24"/>
          <w:szCs w:val="24"/>
        </w:rPr>
      </w:pPr>
    </w:p>
    <w:p w:rsidR="00536CCB" w:rsidRPr="00A623DC" w:rsidRDefault="00536CCB" w:rsidP="0075307D">
      <w:pPr>
        <w:pStyle w:val="Default"/>
        <w:ind w:firstLine="708"/>
        <w:jc w:val="both"/>
        <w:rPr>
          <w:b/>
          <w:bCs/>
          <w:color w:val="000000" w:themeColor="text1"/>
        </w:rPr>
      </w:pPr>
      <w:r w:rsidRPr="00A623DC">
        <w:rPr>
          <w:b/>
          <w:bCs/>
          <w:color w:val="000000" w:themeColor="text1"/>
        </w:rPr>
        <w:t>İşçi ve Beledi</w:t>
      </w:r>
      <w:r w:rsidR="00D3203A" w:rsidRPr="00A623DC">
        <w:rPr>
          <w:b/>
          <w:bCs/>
          <w:color w:val="000000" w:themeColor="text1"/>
        </w:rPr>
        <w:t>ye Şirket Personelinin görev,</w:t>
      </w:r>
      <w:r w:rsidRPr="00A623DC">
        <w:rPr>
          <w:b/>
          <w:bCs/>
          <w:color w:val="000000" w:themeColor="text1"/>
        </w:rPr>
        <w:t xml:space="preserve"> yetki, sorumluluk ve nitelikleri,</w:t>
      </w:r>
    </w:p>
    <w:p w:rsidR="00536CCB" w:rsidRPr="00A623DC" w:rsidRDefault="00536CCB" w:rsidP="0075307D">
      <w:pPr>
        <w:pStyle w:val="Default"/>
        <w:ind w:firstLine="708"/>
        <w:jc w:val="both"/>
        <w:rPr>
          <w:bCs/>
          <w:color w:val="000000" w:themeColor="text1"/>
        </w:rPr>
      </w:pPr>
      <w:r w:rsidRPr="00A623DC">
        <w:rPr>
          <w:b/>
          <w:bCs/>
          <w:color w:val="000000" w:themeColor="text1"/>
        </w:rPr>
        <w:t xml:space="preserve">MADDE 19- </w:t>
      </w:r>
      <w:r w:rsidRPr="00A623DC">
        <w:rPr>
          <w:bCs/>
          <w:color w:val="000000" w:themeColor="text1"/>
        </w:rPr>
        <w:t>(1) Görevli olduğu müdürlükte iş bölümü esaslarına göre amirince ve</w:t>
      </w:r>
      <w:r w:rsidR="001B1404" w:rsidRPr="00A623DC">
        <w:rPr>
          <w:bCs/>
          <w:color w:val="000000" w:themeColor="text1"/>
        </w:rPr>
        <w:t>rilen görevleri yerine getirmek,</w:t>
      </w:r>
    </w:p>
    <w:p w:rsidR="00536CCB" w:rsidRPr="00A623DC" w:rsidRDefault="00536CCB" w:rsidP="0075307D">
      <w:pPr>
        <w:pStyle w:val="Default"/>
        <w:ind w:firstLine="708"/>
        <w:jc w:val="both"/>
        <w:rPr>
          <w:color w:val="000000" w:themeColor="text1"/>
        </w:rPr>
      </w:pPr>
      <w:r w:rsidRPr="00A623DC">
        <w:rPr>
          <w:bCs/>
          <w:color w:val="000000" w:themeColor="text1"/>
        </w:rPr>
        <w:t>(2)</w:t>
      </w:r>
      <w:r w:rsidRPr="00A623DC">
        <w:rPr>
          <w:color w:val="000000" w:themeColor="text1"/>
        </w:rPr>
        <w:t xml:space="preserve"> Kendisine verilen görevleri zamanında ve eksiksiz olarak, işgücü, zaman ve malzeme tasarrufu sağlayacak şekilde yerine getirmek, </w:t>
      </w:r>
    </w:p>
    <w:p w:rsidR="00536CCB" w:rsidRPr="00A623DC" w:rsidRDefault="00536CCB" w:rsidP="0075307D">
      <w:pPr>
        <w:autoSpaceDE w:val="0"/>
        <w:autoSpaceDN w:val="0"/>
        <w:adjustRightInd w:val="0"/>
        <w:ind w:firstLine="708"/>
        <w:jc w:val="both"/>
        <w:rPr>
          <w:color w:val="000000" w:themeColor="text1"/>
        </w:rPr>
      </w:pPr>
      <w:r w:rsidRPr="00A623DC">
        <w:rPr>
          <w:color w:val="000000" w:themeColor="text1"/>
        </w:rPr>
        <w:t xml:space="preserve">(3) Birim amirlerince uygun görülen diğer görevleri yapmak, </w:t>
      </w:r>
    </w:p>
    <w:p w:rsidR="00536CCB" w:rsidRPr="00A623DC" w:rsidRDefault="00536CCB" w:rsidP="0075307D">
      <w:pPr>
        <w:autoSpaceDE w:val="0"/>
        <w:autoSpaceDN w:val="0"/>
        <w:adjustRightInd w:val="0"/>
        <w:jc w:val="both"/>
        <w:rPr>
          <w:color w:val="000000" w:themeColor="text1"/>
        </w:rPr>
      </w:pPr>
      <w:r w:rsidRPr="00A623DC">
        <w:rPr>
          <w:color w:val="000000" w:themeColor="text1"/>
        </w:rPr>
        <w:t xml:space="preserve"> </w:t>
      </w:r>
      <w:r w:rsidRPr="00A623DC">
        <w:rPr>
          <w:color w:val="000000" w:themeColor="text1"/>
        </w:rPr>
        <w:tab/>
        <w:t>(4) İşçi ve Belediye Şirket Personelinin nitelikleri;</w:t>
      </w:r>
    </w:p>
    <w:p w:rsidR="00536CCB" w:rsidRPr="00A623DC" w:rsidRDefault="00536CCB" w:rsidP="00536CCB">
      <w:pPr>
        <w:autoSpaceDE w:val="0"/>
        <w:autoSpaceDN w:val="0"/>
        <w:adjustRightInd w:val="0"/>
        <w:ind w:firstLine="708"/>
        <w:rPr>
          <w:color w:val="000000" w:themeColor="text1"/>
        </w:rPr>
      </w:pPr>
      <w:r w:rsidRPr="00A623DC">
        <w:rPr>
          <w:color w:val="000000" w:themeColor="text1"/>
        </w:rPr>
        <w:t xml:space="preserve"> 4857 sayılı İş Kanununa tabi işçi ve Belediye Şirket Personeli</w:t>
      </w:r>
      <w:r w:rsidR="00D3203A" w:rsidRPr="00A623DC">
        <w:rPr>
          <w:color w:val="000000" w:themeColor="text1"/>
        </w:rPr>
        <w:t>.</w:t>
      </w:r>
      <w:r w:rsidRPr="00A623DC">
        <w:rPr>
          <w:color w:val="000000" w:themeColor="text1"/>
        </w:rPr>
        <w:t xml:space="preserve"> </w:t>
      </w:r>
    </w:p>
    <w:p w:rsidR="006A22F1" w:rsidRPr="00A623DC" w:rsidRDefault="006A22F1" w:rsidP="00536CCB">
      <w:pPr>
        <w:jc w:val="both"/>
        <w:rPr>
          <w:color w:val="000000" w:themeColor="text1"/>
        </w:rPr>
      </w:pPr>
    </w:p>
    <w:p w:rsidR="00F04290" w:rsidRPr="00A623DC" w:rsidRDefault="00F04290" w:rsidP="00F04290">
      <w:pPr>
        <w:pStyle w:val="AralkYok"/>
        <w:jc w:val="left"/>
        <w:rPr>
          <w:rFonts w:ascii="Times New Roman" w:hAnsi="Times New Roman" w:cs="Times New Roman"/>
          <w:b/>
          <w:bCs/>
          <w:color w:val="000000" w:themeColor="text1"/>
          <w:sz w:val="24"/>
          <w:szCs w:val="24"/>
          <w:lang w:eastAsia="tr-TR"/>
        </w:rPr>
      </w:pPr>
      <w:r w:rsidRPr="00A623DC">
        <w:rPr>
          <w:rFonts w:ascii="Times New Roman" w:hAnsi="Times New Roman" w:cs="Times New Roman"/>
          <w:b/>
          <w:bCs/>
          <w:color w:val="000000" w:themeColor="text1"/>
          <w:sz w:val="24"/>
          <w:szCs w:val="24"/>
          <w:lang w:eastAsia="tr-TR"/>
        </w:rPr>
        <w:tab/>
        <w:t>Sözleşmeli personelinin görev</w:t>
      </w:r>
      <w:r w:rsidR="00D3203A" w:rsidRPr="00A623DC">
        <w:rPr>
          <w:rFonts w:ascii="Times New Roman" w:hAnsi="Times New Roman" w:cs="Times New Roman"/>
          <w:b/>
          <w:bCs/>
          <w:color w:val="000000" w:themeColor="text1"/>
          <w:sz w:val="24"/>
          <w:szCs w:val="24"/>
          <w:lang w:eastAsia="tr-TR"/>
        </w:rPr>
        <w:t>,</w:t>
      </w:r>
      <w:r w:rsidRPr="00A623DC">
        <w:rPr>
          <w:rFonts w:ascii="Times New Roman" w:hAnsi="Times New Roman" w:cs="Times New Roman"/>
          <w:b/>
          <w:bCs/>
          <w:color w:val="000000" w:themeColor="text1"/>
          <w:sz w:val="24"/>
          <w:szCs w:val="24"/>
          <w:lang w:eastAsia="tr-TR"/>
        </w:rPr>
        <w:t xml:space="preserve"> yetki, sorumluluk ve nitelikleri</w:t>
      </w:r>
    </w:p>
    <w:p w:rsidR="00722184" w:rsidRPr="00A623DC" w:rsidRDefault="00F04290" w:rsidP="00FB3531">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r>
      <w:r w:rsidRPr="00A623DC">
        <w:rPr>
          <w:rFonts w:ascii="Times New Roman" w:hAnsi="Times New Roman" w:cs="Times New Roman"/>
          <w:b/>
          <w:bCs/>
          <w:color w:val="000000" w:themeColor="text1"/>
          <w:sz w:val="24"/>
          <w:szCs w:val="24"/>
        </w:rPr>
        <w:t xml:space="preserve">MADDE </w:t>
      </w:r>
      <w:r w:rsidR="00536CCB" w:rsidRPr="00A623DC">
        <w:rPr>
          <w:rFonts w:ascii="Times New Roman" w:hAnsi="Times New Roman" w:cs="Times New Roman"/>
          <w:b/>
          <w:bCs/>
          <w:color w:val="000000" w:themeColor="text1"/>
          <w:sz w:val="24"/>
          <w:szCs w:val="24"/>
        </w:rPr>
        <w:t>20</w:t>
      </w:r>
      <w:r w:rsidRPr="00A623DC">
        <w:rPr>
          <w:rFonts w:ascii="Times New Roman" w:hAnsi="Times New Roman" w:cs="Times New Roman"/>
          <w:color w:val="000000" w:themeColor="text1"/>
          <w:sz w:val="24"/>
          <w:szCs w:val="24"/>
        </w:rPr>
        <w:t>-(1) Müdürlükte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F04290" w:rsidRPr="00A623DC" w:rsidRDefault="00722184" w:rsidP="00FB3531">
      <w:pPr>
        <w:pStyle w:val="AralkYok"/>
        <w:jc w:val="both"/>
        <w:rPr>
          <w:rFonts w:ascii="Times New Roman" w:hAnsi="Times New Roman" w:cs="Times New Roman"/>
          <w:color w:val="000000" w:themeColor="text1"/>
          <w:sz w:val="24"/>
          <w:szCs w:val="24"/>
          <w:lang w:eastAsia="tr-TR"/>
        </w:rPr>
      </w:pPr>
      <w:r w:rsidRPr="00A623DC">
        <w:rPr>
          <w:rFonts w:ascii="Times New Roman" w:hAnsi="Times New Roman" w:cs="Times New Roman"/>
          <w:color w:val="000000" w:themeColor="text1"/>
          <w:sz w:val="24"/>
          <w:szCs w:val="24"/>
          <w:lang w:eastAsia="tr-TR"/>
        </w:rPr>
        <w:tab/>
      </w:r>
      <w:r w:rsidR="00F04290" w:rsidRPr="00A623DC">
        <w:rPr>
          <w:rFonts w:ascii="Times New Roman" w:hAnsi="Times New Roman" w:cs="Times New Roman"/>
          <w:color w:val="000000" w:themeColor="text1"/>
          <w:sz w:val="24"/>
          <w:szCs w:val="24"/>
          <w:lang w:eastAsia="tr-TR"/>
        </w:rPr>
        <w:t>(2) Sözleşmeli personelin nitelikleri</w:t>
      </w:r>
      <w:r w:rsidR="00EF0EAA" w:rsidRPr="00A623DC">
        <w:rPr>
          <w:rFonts w:ascii="Times New Roman" w:hAnsi="Times New Roman" w:cs="Times New Roman"/>
          <w:color w:val="000000" w:themeColor="text1"/>
          <w:sz w:val="24"/>
          <w:szCs w:val="24"/>
          <w:lang w:eastAsia="tr-TR"/>
        </w:rPr>
        <w:t>,</w:t>
      </w:r>
    </w:p>
    <w:p w:rsidR="006A22F1" w:rsidRPr="00A623DC" w:rsidRDefault="00F04290" w:rsidP="00536CCB">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r>
      <w:r w:rsidR="00536CCB" w:rsidRPr="00A623DC">
        <w:rPr>
          <w:rFonts w:ascii="Times New Roman" w:hAnsi="Times New Roman" w:cs="Times New Roman"/>
          <w:color w:val="000000" w:themeColor="text1"/>
          <w:sz w:val="24"/>
          <w:szCs w:val="24"/>
        </w:rPr>
        <w:t xml:space="preserve">Sözleşmeli personel 5393 </w:t>
      </w:r>
      <w:r w:rsidR="006D366B" w:rsidRPr="00A623DC">
        <w:rPr>
          <w:rFonts w:ascii="Times New Roman" w:hAnsi="Times New Roman" w:cs="Times New Roman"/>
          <w:color w:val="000000" w:themeColor="text1"/>
          <w:sz w:val="24"/>
          <w:szCs w:val="24"/>
        </w:rPr>
        <w:t>s</w:t>
      </w:r>
      <w:r w:rsidR="00536CCB" w:rsidRPr="00A623DC">
        <w:rPr>
          <w:rFonts w:ascii="Times New Roman" w:hAnsi="Times New Roman" w:cs="Times New Roman"/>
          <w:color w:val="000000" w:themeColor="text1"/>
          <w:sz w:val="24"/>
          <w:szCs w:val="24"/>
        </w:rPr>
        <w:t>ayılı Belediye Yasasının 49. Maddesi ve yürürlükteki diğer ilgili mevzuatın öngördüğü niteliklere göre istihdam edilirler.</w:t>
      </w:r>
    </w:p>
    <w:p w:rsidR="0054429A" w:rsidRPr="00A623DC" w:rsidRDefault="0054429A" w:rsidP="00536CCB">
      <w:pPr>
        <w:pStyle w:val="AralkYok"/>
        <w:jc w:val="both"/>
        <w:rPr>
          <w:rFonts w:ascii="Times New Roman" w:hAnsi="Times New Roman" w:cs="Times New Roman"/>
          <w:color w:val="000000" w:themeColor="text1"/>
          <w:sz w:val="24"/>
          <w:szCs w:val="24"/>
        </w:rPr>
      </w:pPr>
    </w:p>
    <w:p w:rsidR="0054429A" w:rsidRPr="00A623DC" w:rsidRDefault="0054429A" w:rsidP="00536CCB">
      <w:pPr>
        <w:pStyle w:val="AralkYok"/>
        <w:jc w:val="both"/>
        <w:rPr>
          <w:rFonts w:ascii="Times New Roman" w:hAnsi="Times New Roman" w:cs="Times New Roman"/>
          <w:color w:val="000000" w:themeColor="text1"/>
          <w:sz w:val="24"/>
          <w:szCs w:val="24"/>
        </w:rPr>
      </w:pPr>
    </w:p>
    <w:p w:rsidR="0075307D" w:rsidRPr="00A623DC" w:rsidRDefault="0075307D" w:rsidP="00536CCB">
      <w:pPr>
        <w:pStyle w:val="AralkYok"/>
        <w:jc w:val="both"/>
        <w:rPr>
          <w:rFonts w:ascii="Times New Roman" w:hAnsi="Times New Roman" w:cs="Times New Roman"/>
          <w:color w:val="000000" w:themeColor="text1"/>
          <w:sz w:val="24"/>
          <w:szCs w:val="24"/>
        </w:rPr>
      </w:pPr>
    </w:p>
    <w:p w:rsidR="0075307D" w:rsidRPr="00A623DC" w:rsidRDefault="0075307D" w:rsidP="00536CCB">
      <w:pPr>
        <w:pStyle w:val="AralkYok"/>
        <w:jc w:val="both"/>
        <w:rPr>
          <w:rFonts w:ascii="Times New Roman" w:hAnsi="Times New Roman" w:cs="Times New Roman"/>
          <w:color w:val="000000" w:themeColor="text1"/>
          <w:sz w:val="24"/>
          <w:szCs w:val="24"/>
        </w:rPr>
      </w:pPr>
    </w:p>
    <w:p w:rsidR="0075307D" w:rsidRPr="00A623DC" w:rsidRDefault="0075307D" w:rsidP="00536CCB">
      <w:pPr>
        <w:pStyle w:val="AralkYok"/>
        <w:jc w:val="both"/>
        <w:rPr>
          <w:rFonts w:ascii="Times New Roman" w:hAnsi="Times New Roman" w:cs="Times New Roman"/>
          <w:color w:val="000000" w:themeColor="text1"/>
          <w:sz w:val="24"/>
          <w:szCs w:val="24"/>
        </w:rPr>
      </w:pPr>
    </w:p>
    <w:p w:rsidR="0075307D" w:rsidRPr="00A623DC" w:rsidRDefault="0075307D" w:rsidP="00536CCB">
      <w:pPr>
        <w:pStyle w:val="AralkYok"/>
        <w:jc w:val="both"/>
        <w:rPr>
          <w:rFonts w:ascii="Times New Roman" w:hAnsi="Times New Roman" w:cs="Times New Roman"/>
          <w:color w:val="000000" w:themeColor="text1"/>
          <w:sz w:val="24"/>
          <w:szCs w:val="24"/>
        </w:rPr>
      </w:pPr>
    </w:p>
    <w:p w:rsidR="0054429A" w:rsidRPr="00A623DC" w:rsidRDefault="0054429A" w:rsidP="00536CCB">
      <w:pPr>
        <w:pStyle w:val="AralkYok"/>
        <w:jc w:val="both"/>
        <w:rPr>
          <w:rFonts w:ascii="Times New Roman" w:hAnsi="Times New Roman" w:cs="Times New Roman"/>
          <w:color w:val="000000" w:themeColor="text1"/>
          <w:sz w:val="24"/>
          <w:szCs w:val="24"/>
        </w:rPr>
      </w:pPr>
    </w:p>
    <w:p w:rsidR="00F04290" w:rsidRPr="00A623DC" w:rsidRDefault="00F04290" w:rsidP="00F04290">
      <w:pPr>
        <w:pStyle w:val="Default"/>
        <w:spacing w:line="360" w:lineRule="auto"/>
        <w:jc w:val="center"/>
        <w:rPr>
          <w:b/>
          <w:bCs/>
          <w:color w:val="000000" w:themeColor="text1"/>
        </w:rPr>
      </w:pPr>
      <w:r w:rsidRPr="00A623DC">
        <w:rPr>
          <w:b/>
          <w:bCs/>
          <w:color w:val="000000" w:themeColor="text1"/>
        </w:rPr>
        <w:lastRenderedPageBreak/>
        <w:t>DÖRDÜNCÜ BÖLÜM</w:t>
      </w:r>
    </w:p>
    <w:p w:rsidR="00F04290" w:rsidRPr="00A623DC" w:rsidRDefault="00F04290" w:rsidP="00722184">
      <w:pPr>
        <w:pStyle w:val="AralkYok"/>
        <w:spacing w:line="360" w:lineRule="auto"/>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Görev ve Hizmetlerin Planlanması ve Yürütülmesi</w:t>
      </w:r>
    </w:p>
    <w:p w:rsidR="00F04290" w:rsidRPr="00A623DC" w:rsidRDefault="00F04290" w:rsidP="00F04290">
      <w:pPr>
        <w:pStyle w:val="AralkYok"/>
        <w:jc w:val="left"/>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ab/>
        <w:t xml:space="preserve">Görev ve hizmetlerin planlanması </w:t>
      </w:r>
    </w:p>
    <w:p w:rsidR="00F04290" w:rsidRPr="00A623DC" w:rsidRDefault="005C5E8E" w:rsidP="00FB3531">
      <w:pPr>
        <w:pStyle w:val="NormalWeb"/>
        <w:spacing w:before="0" w:beforeAutospacing="0" w:after="0" w:afterAutospacing="0"/>
        <w:jc w:val="both"/>
        <w:rPr>
          <w:color w:val="000000" w:themeColor="text1"/>
        </w:rPr>
      </w:pPr>
      <w:r w:rsidRPr="00A623DC">
        <w:rPr>
          <w:b/>
          <w:bCs/>
          <w:color w:val="000000" w:themeColor="text1"/>
        </w:rPr>
        <w:tab/>
        <w:t xml:space="preserve">MADDE </w:t>
      </w:r>
      <w:r w:rsidR="00536CCB" w:rsidRPr="00A623DC">
        <w:rPr>
          <w:b/>
          <w:bCs/>
          <w:color w:val="000000" w:themeColor="text1"/>
        </w:rPr>
        <w:t>21</w:t>
      </w:r>
      <w:r w:rsidR="00F04290" w:rsidRPr="00A623DC">
        <w:rPr>
          <w:b/>
          <w:bCs/>
          <w:color w:val="000000" w:themeColor="text1"/>
        </w:rPr>
        <w:t xml:space="preserve">- </w:t>
      </w:r>
      <w:r w:rsidR="00F04290" w:rsidRPr="00A623DC">
        <w:rPr>
          <w:color w:val="000000" w:themeColor="text1"/>
        </w:rPr>
        <w:t xml:space="preserve">Yazı İşleri Müdürlüğündeki iş ve işlemler Müdür ve Şef tarafından düzenlenen plan dâhilinde, </w:t>
      </w:r>
      <w:r w:rsidR="00396555" w:rsidRPr="00A623DC">
        <w:rPr>
          <w:color w:val="000000" w:themeColor="text1"/>
        </w:rPr>
        <w:t>yürürlükteki</w:t>
      </w:r>
      <w:r w:rsidR="00F04290" w:rsidRPr="00A623DC">
        <w:rPr>
          <w:color w:val="000000" w:themeColor="text1"/>
        </w:rPr>
        <w:t xml:space="preserve"> mevzuata uygun olarak yürütülür.</w:t>
      </w:r>
    </w:p>
    <w:p w:rsidR="00F04290" w:rsidRPr="00A623DC" w:rsidRDefault="00F04290" w:rsidP="00F04290">
      <w:pPr>
        <w:pStyle w:val="AralkYok"/>
        <w:jc w:val="left"/>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ab/>
        <w:t xml:space="preserve">Görev ve hizmetlerin yürütülmesi </w:t>
      </w:r>
    </w:p>
    <w:p w:rsidR="00F04290" w:rsidRPr="00A623DC" w:rsidRDefault="005C5E8E" w:rsidP="00BA12EF">
      <w:pPr>
        <w:pStyle w:val="NormalWeb"/>
        <w:spacing w:before="0" w:beforeAutospacing="0" w:after="0" w:afterAutospacing="0"/>
        <w:jc w:val="both"/>
        <w:rPr>
          <w:color w:val="000000" w:themeColor="text1"/>
        </w:rPr>
      </w:pPr>
      <w:r w:rsidRPr="00A623DC">
        <w:rPr>
          <w:b/>
          <w:bCs/>
          <w:color w:val="000000" w:themeColor="text1"/>
        </w:rPr>
        <w:tab/>
        <w:t xml:space="preserve">MADDE </w:t>
      </w:r>
      <w:r w:rsidR="00536CCB" w:rsidRPr="00A623DC">
        <w:rPr>
          <w:b/>
          <w:bCs/>
          <w:color w:val="000000" w:themeColor="text1"/>
        </w:rPr>
        <w:t>22</w:t>
      </w:r>
      <w:r w:rsidR="00F04290" w:rsidRPr="00A623DC">
        <w:rPr>
          <w:b/>
          <w:bCs/>
          <w:color w:val="000000" w:themeColor="text1"/>
        </w:rPr>
        <w:t xml:space="preserve">- </w:t>
      </w:r>
      <w:r w:rsidR="00F04290" w:rsidRPr="00A623DC">
        <w:rPr>
          <w:color w:val="000000" w:themeColor="text1"/>
        </w:rPr>
        <w:t>Müdürlükte görevli tüm personel, kendilerine verilen görevleri, yürürlükteki yasa ve yönetmelikler doğrultusunda, gereken özen ve süratle yerine getirmekle yükümlüdür.</w:t>
      </w:r>
    </w:p>
    <w:p w:rsidR="00D3203A" w:rsidRPr="00A623DC" w:rsidRDefault="00D3203A" w:rsidP="00BA12EF">
      <w:pPr>
        <w:pStyle w:val="Default"/>
        <w:spacing w:line="360" w:lineRule="auto"/>
        <w:jc w:val="both"/>
        <w:rPr>
          <w:b/>
          <w:bCs/>
          <w:color w:val="000000" w:themeColor="text1"/>
        </w:rPr>
      </w:pPr>
    </w:p>
    <w:p w:rsidR="00F04290" w:rsidRPr="00A623DC" w:rsidRDefault="00F04290" w:rsidP="00F04290">
      <w:pPr>
        <w:pStyle w:val="Default"/>
        <w:spacing w:line="360" w:lineRule="auto"/>
        <w:jc w:val="center"/>
        <w:rPr>
          <w:color w:val="000000" w:themeColor="text1"/>
        </w:rPr>
      </w:pPr>
      <w:r w:rsidRPr="00A623DC">
        <w:rPr>
          <w:b/>
          <w:bCs/>
          <w:color w:val="000000" w:themeColor="text1"/>
        </w:rPr>
        <w:t>BEŞİNCİ BÖLÜM</w:t>
      </w:r>
    </w:p>
    <w:p w:rsidR="00F04290" w:rsidRPr="00A623DC" w:rsidRDefault="00EF0EAA" w:rsidP="00F04290">
      <w:pPr>
        <w:pStyle w:val="Default"/>
        <w:spacing w:line="360" w:lineRule="auto"/>
        <w:jc w:val="center"/>
        <w:rPr>
          <w:b/>
          <w:bCs/>
          <w:color w:val="000000" w:themeColor="text1"/>
        </w:rPr>
      </w:pPr>
      <w:r w:rsidRPr="00A623DC">
        <w:rPr>
          <w:b/>
          <w:bCs/>
          <w:color w:val="000000" w:themeColor="text1"/>
        </w:rPr>
        <w:t xml:space="preserve">İşbirliği ve </w:t>
      </w:r>
      <w:r w:rsidR="00F04290" w:rsidRPr="00A623DC">
        <w:rPr>
          <w:b/>
          <w:bCs/>
          <w:color w:val="000000" w:themeColor="text1"/>
        </w:rPr>
        <w:t>Koordinasyon</w:t>
      </w:r>
    </w:p>
    <w:p w:rsidR="00C07B19" w:rsidRPr="00A623DC" w:rsidRDefault="00EF0EAA" w:rsidP="00EF0EAA">
      <w:pPr>
        <w:pStyle w:val="Default"/>
        <w:spacing w:line="360" w:lineRule="auto"/>
        <w:rPr>
          <w:color w:val="000000" w:themeColor="text1"/>
        </w:rPr>
      </w:pPr>
      <w:r w:rsidRPr="00A623DC">
        <w:rPr>
          <w:b/>
          <w:bCs/>
          <w:color w:val="000000" w:themeColor="text1"/>
        </w:rPr>
        <w:tab/>
      </w:r>
      <w:r w:rsidR="00F04290" w:rsidRPr="00A623DC">
        <w:rPr>
          <w:b/>
          <w:bCs/>
          <w:color w:val="000000" w:themeColor="text1"/>
        </w:rPr>
        <w:tab/>
        <w:t>Müdürlüğün birimleri arasında işbirliği</w:t>
      </w:r>
      <w:r w:rsidR="00F04290" w:rsidRPr="00A623DC">
        <w:rPr>
          <w:color w:val="000000" w:themeColor="text1"/>
        </w:rPr>
        <w:t>:</w:t>
      </w:r>
    </w:p>
    <w:p w:rsidR="00EF0EAA" w:rsidRPr="00A623DC" w:rsidRDefault="005C5E8E" w:rsidP="00EF0EAA">
      <w:pPr>
        <w:pStyle w:val="NormalWeb"/>
        <w:spacing w:before="0" w:beforeAutospacing="0" w:after="0" w:afterAutospacing="0"/>
        <w:jc w:val="both"/>
        <w:rPr>
          <w:color w:val="000000" w:themeColor="text1"/>
        </w:rPr>
      </w:pPr>
      <w:r w:rsidRPr="00A623DC">
        <w:rPr>
          <w:b/>
          <w:bCs/>
          <w:color w:val="000000" w:themeColor="text1"/>
        </w:rPr>
        <w:tab/>
        <w:t xml:space="preserve">MADDE </w:t>
      </w:r>
      <w:r w:rsidR="00536CCB" w:rsidRPr="00A623DC">
        <w:rPr>
          <w:b/>
          <w:bCs/>
          <w:color w:val="000000" w:themeColor="text1"/>
        </w:rPr>
        <w:t>23</w:t>
      </w:r>
      <w:r w:rsidR="00F04290" w:rsidRPr="00A623DC">
        <w:rPr>
          <w:b/>
          <w:bCs/>
          <w:color w:val="000000" w:themeColor="text1"/>
        </w:rPr>
        <w:t xml:space="preserve">- </w:t>
      </w:r>
      <w:r w:rsidR="00F04290" w:rsidRPr="00A623DC">
        <w:rPr>
          <w:color w:val="000000" w:themeColor="text1"/>
        </w:rPr>
        <w:t>(1)</w:t>
      </w:r>
      <w:r w:rsidR="00F04290" w:rsidRPr="00A623DC">
        <w:rPr>
          <w:b/>
          <w:bCs/>
          <w:color w:val="000000" w:themeColor="text1"/>
        </w:rPr>
        <w:t xml:space="preserve"> </w:t>
      </w:r>
      <w:r w:rsidR="00F04290" w:rsidRPr="00A623DC">
        <w:rPr>
          <w:color w:val="000000" w:themeColor="text1"/>
        </w:rPr>
        <w:t>Müdürlük dâhilinde çalışanlar arasındaki işbirliği ve koordinas</w:t>
      </w:r>
      <w:r w:rsidR="001B1404" w:rsidRPr="00A623DC">
        <w:rPr>
          <w:color w:val="000000" w:themeColor="text1"/>
        </w:rPr>
        <w:t>yon, Müdür  tarafından sağlanır,</w:t>
      </w:r>
    </w:p>
    <w:p w:rsidR="00EF0EAA" w:rsidRPr="00A623DC" w:rsidRDefault="00F04290" w:rsidP="00EF0EAA">
      <w:pPr>
        <w:pStyle w:val="NormalWeb"/>
        <w:spacing w:before="0" w:beforeAutospacing="0" w:after="0" w:afterAutospacing="0"/>
        <w:jc w:val="both"/>
        <w:rPr>
          <w:color w:val="000000" w:themeColor="text1"/>
        </w:rPr>
      </w:pPr>
      <w:r w:rsidRPr="00A623DC">
        <w:rPr>
          <w:color w:val="000000" w:themeColor="text1"/>
        </w:rPr>
        <w:tab/>
        <w:t>(2) Müdürlüğe gelen tüm evraklar, toplanıp konularına göre ayrıştırılıp dosyalandıktan sonra müdüre iletilir.</w:t>
      </w:r>
    </w:p>
    <w:p w:rsidR="00EF0EAA" w:rsidRPr="00A623DC" w:rsidRDefault="00F04290" w:rsidP="00EF0EAA">
      <w:pPr>
        <w:pStyle w:val="NormalWeb"/>
        <w:spacing w:before="0" w:beforeAutospacing="0" w:after="0" w:afterAutospacing="0"/>
        <w:jc w:val="both"/>
        <w:rPr>
          <w:color w:val="000000" w:themeColor="text1"/>
        </w:rPr>
      </w:pPr>
      <w:r w:rsidRPr="00A623DC">
        <w:rPr>
          <w:color w:val="000000" w:themeColor="text1"/>
        </w:rPr>
        <w:tab/>
        <w:t>(3) Müdür, evrakları gereği için ilgili personele tevdi eder. İşlemlerin takibini ve sonuçlandırılmas</w:t>
      </w:r>
      <w:r w:rsidR="001B1404" w:rsidRPr="00A623DC">
        <w:rPr>
          <w:color w:val="000000" w:themeColor="text1"/>
        </w:rPr>
        <w:t>ını sağlar,</w:t>
      </w:r>
    </w:p>
    <w:p w:rsidR="00F04290" w:rsidRPr="00A623DC" w:rsidRDefault="00F04290" w:rsidP="00EF0EAA">
      <w:pPr>
        <w:pStyle w:val="NormalWeb"/>
        <w:spacing w:before="0" w:beforeAutospacing="0" w:after="0" w:afterAutospacing="0"/>
        <w:jc w:val="both"/>
        <w:rPr>
          <w:color w:val="000000" w:themeColor="text1"/>
        </w:rPr>
      </w:pPr>
      <w:r w:rsidRPr="00A623DC">
        <w:rPr>
          <w:color w:val="000000" w:themeColor="text1"/>
        </w:rPr>
        <w:tab/>
        <w:t>(4) Bu Yönetmelikte adı geçen görevlilerin, herh</w:t>
      </w:r>
      <w:r w:rsidR="00EF0EAA" w:rsidRPr="00A623DC">
        <w:rPr>
          <w:color w:val="000000" w:themeColor="text1"/>
        </w:rPr>
        <w:t>angi bir nedenle görevlerinden </w:t>
      </w:r>
      <w:r w:rsidRPr="00A623DC">
        <w:rPr>
          <w:color w:val="000000" w:themeColor="text1"/>
        </w:rPr>
        <w:t xml:space="preserve">ayrılmaları durumunda görevleri gereği yanlarında bulunan her türlü dosya, yazı ve belgeler ile zimmeti altında bulunan eşyaları, bir çizelgeye bağlı olarak yeni görevliye devir </w:t>
      </w:r>
      <w:r w:rsidR="001B1404" w:rsidRPr="00A623DC">
        <w:rPr>
          <w:color w:val="000000" w:themeColor="text1"/>
        </w:rPr>
        <w:t>teslimini yapmaları zorunludur,</w:t>
      </w:r>
    </w:p>
    <w:p w:rsidR="00EF0EAA" w:rsidRPr="00A623DC" w:rsidRDefault="00F04290" w:rsidP="00EF0EAA">
      <w:pPr>
        <w:pStyle w:val="NormalWeb"/>
        <w:spacing w:before="0" w:beforeAutospacing="0" w:after="0" w:afterAutospacing="0"/>
        <w:jc w:val="both"/>
        <w:rPr>
          <w:color w:val="000000" w:themeColor="text1"/>
        </w:rPr>
      </w:pPr>
      <w:r w:rsidRPr="00A623DC">
        <w:rPr>
          <w:color w:val="000000" w:themeColor="text1"/>
        </w:rPr>
        <w:tab/>
        <w:t>(5)</w:t>
      </w:r>
      <w:r w:rsidR="00EF0EAA" w:rsidRPr="00A623DC">
        <w:rPr>
          <w:color w:val="000000" w:themeColor="text1"/>
        </w:rPr>
        <w:t xml:space="preserve"> </w:t>
      </w:r>
      <w:r w:rsidRPr="00A623DC">
        <w:rPr>
          <w:color w:val="000000" w:themeColor="text1"/>
        </w:rPr>
        <w:t xml:space="preserve">Devir-Teslim yapılmadan görevden ayrılma işlemleri yapılmaz. </w:t>
      </w:r>
    </w:p>
    <w:p w:rsidR="00F04290" w:rsidRPr="00A623DC" w:rsidRDefault="00F04290" w:rsidP="00EF0EAA">
      <w:pPr>
        <w:pStyle w:val="NormalWeb"/>
        <w:spacing w:before="0" w:beforeAutospacing="0" w:after="0" w:afterAutospacing="0"/>
        <w:jc w:val="both"/>
        <w:rPr>
          <w:color w:val="000000" w:themeColor="text1"/>
        </w:rPr>
      </w:pPr>
      <w:r w:rsidRPr="00A623DC">
        <w:rPr>
          <w:color w:val="000000" w:themeColor="text1"/>
        </w:rPr>
        <w:tab/>
      </w:r>
    </w:p>
    <w:p w:rsidR="00C07B19" w:rsidRPr="00A623DC" w:rsidRDefault="00F04290" w:rsidP="00396555">
      <w:pPr>
        <w:pStyle w:val="NormalWeb"/>
        <w:spacing w:before="0" w:beforeAutospacing="0" w:after="0" w:afterAutospacing="0"/>
        <w:rPr>
          <w:b/>
          <w:bCs/>
          <w:color w:val="000000" w:themeColor="text1"/>
        </w:rPr>
      </w:pPr>
      <w:r w:rsidRPr="00A623DC">
        <w:rPr>
          <w:b/>
          <w:bCs/>
          <w:color w:val="000000" w:themeColor="text1"/>
        </w:rPr>
        <w:tab/>
        <w:t>Diğer müdürlük, kurum ve kuruluşlarla koordinasyon:</w:t>
      </w:r>
    </w:p>
    <w:p w:rsidR="00F04290" w:rsidRPr="00A623DC" w:rsidRDefault="00F04290" w:rsidP="00BA12EF">
      <w:pPr>
        <w:pStyle w:val="NormalWeb"/>
        <w:spacing w:before="0" w:beforeAutospacing="0" w:after="0" w:afterAutospacing="0"/>
        <w:jc w:val="both"/>
        <w:rPr>
          <w:color w:val="000000" w:themeColor="text1"/>
        </w:rPr>
      </w:pPr>
      <w:r w:rsidRPr="00A623DC">
        <w:rPr>
          <w:b/>
          <w:bCs/>
          <w:color w:val="000000" w:themeColor="text1"/>
        </w:rPr>
        <w:tab/>
        <w:t xml:space="preserve">MADDE </w:t>
      </w:r>
      <w:r w:rsidR="00536CCB" w:rsidRPr="00A623DC">
        <w:rPr>
          <w:b/>
          <w:bCs/>
          <w:color w:val="000000" w:themeColor="text1"/>
        </w:rPr>
        <w:t>24</w:t>
      </w:r>
      <w:r w:rsidRPr="00A623DC">
        <w:rPr>
          <w:b/>
          <w:bCs/>
          <w:color w:val="000000" w:themeColor="text1"/>
        </w:rPr>
        <w:t xml:space="preserve">- </w:t>
      </w:r>
      <w:r w:rsidRPr="00A623DC">
        <w:rPr>
          <w:color w:val="000000" w:themeColor="text1"/>
        </w:rPr>
        <w:t>(1) Müdürlükler arası yazışmal</w:t>
      </w:r>
      <w:r w:rsidR="001B1404" w:rsidRPr="00A623DC">
        <w:rPr>
          <w:color w:val="000000" w:themeColor="text1"/>
        </w:rPr>
        <w:t>ar Müdürün imzası ile yürütülür,</w:t>
      </w:r>
      <w:r w:rsidRPr="00A623DC">
        <w:rPr>
          <w:color w:val="000000" w:themeColor="text1"/>
        </w:rPr>
        <w:br/>
      </w:r>
      <w:r w:rsidRPr="00A623DC">
        <w:rPr>
          <w:color w:val="000000" w:themeColor="text1"/>
        </w:rPr>
        <w:tab/>
        <w:t>(2) Kurum dışı özel ve tüzel kişiler, Valilik, Kamu Kurum ve Kuruluşları ile diğer  şahıslara gönderilen yazışmalar; Belediye Başkanının veya başkan adına yetki verdiğ</w:t>
      </w:r>
      <w:r w:rsidR="001B1404" w:rsidRPr="00A623DC">
        <w:rPr>
          <w:color w:val="000000" w:themeColor="text1"/>
        </w:rPr>
        <w:t>i makamın imzası ile gönderilir,</w:t>
      </w:r>
      <w:r w:rsidRPr="00A623DC">
        <w:rPr>
          <w:color w:val="000000" w:themeColor="text1"/>
        </w:rPr>
        <w:br/>
      </w:r>
      <w:r w:rsidRPr="00A623DC">
        <w:rPr>
          <w:color w:val="000000" w:themeColor="text1"/>
        </w:rPr>
        <w:tab/>
        <w:t>(3) Yapılan işlemler ile ilgili olarak yürürlükteki mevzuat dayanak olmak üzere Hukuk İşleri Müdürlüğü ile Valilik ve diğer ilgili kurum ve kuruluşlardan görüş alınabilir.</w:t>
      </w:r>
    </w:p>
    <w:p w:rsidR="00D3203A" w:rsidRPr="00A623DC" w:rsidRDefault="00D3203A" w:rsidP="002911F7">
      <w:pPr>
        <w:pStyle w:val="Default"/>
        <w:spacing w:line="360" w:lineRule="auto"/>
        <w:jc w:val="both"/>
        <w:rPr>
          <w:b/>
          <w:bCs/>
          <w:color w:val="000000" w:themeColor="text1"/>
        </w:rPr>
      </w:pPr>
    </w:p>
    <w:p w:rsidR="004953E0" w:rsidRPr="00A623DC" w:rsidRDefault="004953E0" w:rsidP="002911F7">
      <w:pPr>
        <w:pStyle w:val="Default"/>
        <w:spacing w:line="360" w:lineRule="auto"/>
        <w:jc w:val="both"/>
        <w:rPr>
          <w:b/>
          <w:bCs/>
          <w:color w:val="000000" w:themeColor="text1"/>
        </w:rPr>
      </w:pPr>
    </w:p>
    <w:p w:rsidR="00F04290" w:rsidRPr="00A623DC" w:rsidRDefault="00F04290" w:rsidP="00F04290">
      <w:pPr>
        <w:pStyle w:val="Default"/>
        <w:spacing w:line="360" w:lineRule="auto"/>
        <w:jc w:val="center"/>
        <w:rPr>
          <w:color w:val="000000" w:themeColor="text1"/>
        </w:rPr>
      </w:pPr>
      <w:r w:rsidRPr="00A623DC">
        <w:rPr>
          <w:b/>
          <w:bCs/>
          <w:color w:val="000000" w:themeColor="text1"/>
        </w:rPr>
        <w:t>ALTINCI BÖLÜM</w:t>
      </w:r>
    </w:p>
    <w:p w:rsidR="00F04290" w:rsidRPr="00A623DC" w:rsidRDefault="00F04290" w:rsidP="00F04290">
      <w:pPr>
        <w:pStyle w:val="Default"/>
        <w:spacing w:line="360" w:lineRule="auto"/>
        <w:jc w:val="center"/>
        <w:rPr>
          <w:b/>
          <w:bCs/>
          <w:color w:val="000000" w:themeColor="text1"/>
        </w:rPr>
      </w:pPr>
      <w:r w:rsidRPr="00A623DC">
        <w:rPr>
          <w:b/>
          <w:bCs/>
          <w:color w:val="000000" w:themeColor="text1"/>
        </w:rPr>
        <w:t>Evrak ve Arşiv İşlemleri</w:t>
      </w:r>
    </w:p>
    <w:p w:rsidR="00C07B19" w:rsidRPr="00A623DC" w:rsidRDefault="00F04290" w:rsidP="00FB3531">
      <w:pPr>
        <w:pStyle w:val="NormalWeb"/>
        <w:spacing w:before="0" w:beforeAutospacing="0" w:after="0" w:afterAutospacing="0"/>
        <w:rPr>
          <w:b/>
          <w:bCs/>
          <w:color w:val="000000" w:themeColor="text1"/>
        </w:rPr>
      </w:pPr>
      <w:r w:rsidRPr="00A623DC">
        <w:rPr>
          <w:b/>
          <w:bCs/>
          <w:color w:val="000000" w:themeColor="text1"/>
        </w:rPr>
        <w:tab/>
        <w:t>Gelen Giden Ev</w:t>
      </w:r>
      <w:r w:rsidR="00F808BB" w:rsidRPr="00A623DC">
        <w:rPr>
          <w:b/>
          <w:bCs/>
          <w:color w:val="000000" w:themeColor="text1"/>
        </w:rPr>
        <w:t>rakla İlgili Yapılacak İşlemler</w:t>
      </w:r>
    </w:p>
    <w:p w:rsidR="004953E0" w:rsidRPr="00A623DC" w:rsidRDefault="00F04290" w:rsidP="00167A9B">
      <w:pPr>
        <w:pStyle w:val="NormalWeb"/>
        <w:spacing w:before="0" w:beforeAutospacing="0" w:after="0" w:afterAutospacing="0"/>
        <w:jc w:val="both"/>
        <w:rPr>
          <w:color w:val="000000" w:themeColor="text1"/>
        </w:rPr>
      </w:pPr>
      <w:r w:rsidRPr="00A623DC">
        <w:rPr>
          <w:b/>
          <w:bCs/>
          <w:color w:val="000000" w:themeColor="text1"/>
        </w:rPr>
        <w:tab/>
        <w:t xml:space="preserve">MADDE </w:t>
      </w:r>
      <w:r w:rsidR="00536CCB" w:rsidRPr="00A623DC">
        <w:rPr>
          <w:b/>
          <w:bCs/>
          <w:color w:val="000000" w:themeColor="text1"/>
        </w:rPr>
        <w:t>25</w:t>
      </w:r>
      <w:r w:rsidRPr="00A623DC">
        <w:rPr>
          <w:b/>
          <w:bCs/>
          <w:color w:val="000000" w:themeColor="text1"/>
        </w:rPr>
        <w:t xml:space="preserve">- </w:t>
      </w:r>
      <w:r w:rsidR="004953E0" w:rsidRPr="00A623DC">
        <w:rPr>
          <w:color w:val="000000" w:themeColor="text1"/>
        </w:rPr>
        <w:t>(1) Belediyenin birimlerinde kurum içi ve kurum dışı tüm yazışmalar EBYS (Elektronik Belge Yön</w:t>
      </w:r>
      <w:r w:rsidR="00875FC8" w:rsidRPr="00A623DC">
        <w:rPr>
          <w:color w:val="000000" w:themeColor="text1"/>
        </w:rPr>
        <w:t>etim Sistemi) üzerinden yapılır,</w:t>
      </w:r>
    </w:p>
    <w:p w:rsidR="004953E0" w:rsidRPr="00A623DC" w:rsidRDefault="004953E0" w:rsidP="004953E0">
      <w:pPr>
        <w:pStyle w:val="NormalWeb"/>
        <w:spacing w:before="0" w:beforeAutospacing="0" w:after="0" w:afterAutospacing="0"/>
        <w:jc w:val="both"/>
        <w:rPr>
          <w:color w:val="000000" w:themeColor="text1"/>
        </w:rPr>
      </w:pPr>
      <w:r w:rsidRPr="00A623DC">
        <w:rPr>
          <w:color w:val="000000" w:themeColor="text1"/>
        </w:rPr>
        <w:tab/>
        <w:t xml:space="preserve">(2) Kurum dışından gelen e-imzalı yazı ve ekleri </w:t>
      </w:r>
      <w:r w:rsidR="002B066B" w:rsidRPr="00A623DC">
        <w:rPr>
          <w:color w:val="000000" w:themeColor="text1"/>
        </w:rPr>
        <w:t xml:space="preserve">EBYS (Elektronik Belge Yönetim Sistemi) </w:t>
      </w:r>
      <w:r w:rsidRPr="00A623DC">
        <w:rPr>
          <w:color w:val="000000" w:themeColor="text1"/>
        </w:rPr>
        <w:t xml:space="preserve">üzerinden ilgili birime havale edilir. E-imzalı olmayan yazı ve ekleri ise Yazı İşleri Müdürlüğü tarafından dijital ortama aktarılarak birime </w:t>
      </w:r>
      <w:r w:rsidR="00BA12EF" w:rsidRPr="00A623DC">
        <w:rPr>
          <w:color w:val="000000" w:themeColor="text1"/>
        </w:rPr>
        <w:t xml:space="preserve">EBYS (Elektronik Belge Yönetim Sistemi) </w:t>
      </w:r>
      <w:r w:rsidRPr="00A623DC">
        <w:rPr>
          <w:color w:val="000000" w:themeColor="text1"/>
        </w:rPr>
        <w:t>üzerinden havale edilir.</w:t>
      </w:r>
    </w:p>
    <w:p w:rsidR="004953E0" w:rsidRPr="00A623DC" w:rsidRDefault="004953E0" w:rsidP="004953E0">
      <w:pPr>
        <w:pStyle w:val="NormalWeb"/>
        <w:spacing w:before="0" w:beforeAutospacing="0" w:after="0" w:afterAutospacing="0"/>
        <w:rPr>
          <w:color w:val="000000" w:themeColor="text1"/>
        </w:rPr>
      </w:pPr>
    </w:p>
    <w:p w:rsidR="004953E0" w:rsidRPr="00A623DC" w:rsidRDefault="004953E0" w:rsidP="004953E0">
      <w:pPr>
        <w:pStyle w:val="NormalWeb"/>
        <w:spacing w:before="0" w:beforeAutospacing="0" w:after="0" w:afterAutospacing="0"/>
        <w:rPr>
          <w:color w:val="000000" w:themeColor="text1"/>
        </w:rPr>
      </w:pPr>
    </w:p>
    <w:p w:rsidR="004953E0" w:rsidRPr="00A623DC" w:rsidRDefault="004953E0" w:rsidP="004953E0">
      <w:pPr>
        <w:pStyle w:val="NormalWeb"/>
        <w:spacing w:before="0" w:beforeAutospacing="0" w:after="0" w:afterAutospacing="0"/>
        <w:rPr>
          <w:color w:val="000000" w:themeColor="text1"/>
        </w:rPr>
      </w:pPr>
    </w:p>
    <w:p w:rsidR="004953E0" w:rsidRPr="00A623DC" w:rsidRDefault="004953E0" w:rsidP="004953E0">
      <w:pPr>
        <w:pStyle w:val="NormalWeb"/>
        <w:spacing w:before="0" w:beforeAutospacing="0" w:after="0" w:afterAutospacing="0"/>
        <w:rPr>
          <w:color w:val="000000" w:themeColor="text1"/>
        </w:rPr>
      </w:pPr>
    </w:p>
    <w:p w:rsidR="004953E0" w:rsidRPr="00A623DC" w:rsidRDefault="004953E0" w:rsidP="004953E0">
      <w:pPr>
        <w:pStyle w:val="NormalWeb"/>
        <w:spacing w:before="0" w:beforeAutospacing="0" w:after="0" w:afterAutospacing="0"/>
        <w:rPr>
          <w:color w:val="000000" w:themeColor="text1"/>
        </w:rPr>
      </w:pPr>
    </w:p>
    <w:p w:rsidR="004953E0" w:rsidRPr="00A623DC" w:rsidRDefault="004953E0" w:rsidP="004953E0">
      <w:pPr>
        <w:pStyle w:val="NormalWeb"/>
        <w:spacing w:before="0" w:beforeAutospacing="0" w:after="0" w:afterAutospacing="0"/>
        <w:rPr>
          <w:color w:val="000000" w:themeColor="text1"/>
        </w:rPr>
      </w:pPr>
    </w:p>
    <w:p w:rsidR="004953E0" w:rsidRPr="00A623DC" w:rsidRDefault="004953E0" w:rsidP="004953E0">
      <w:pPr>
        <w:pStyle w:val="NormalWeb"/>
        <w:spacing w:before="0" w:beforeAutospacing="0" w:after="0" w:afterAutospacing="0"/>
        <w:rPr>
          <w:color w:val="000000" w:themeColor="text1"/>
        </w:rPr>
      </w:pPr>
    </w:p>
    <w:p w:rsidR="00F04290" w:rsidRPr="00A623DC" w:rsidRDefault="00F04290" w:rsidP="004953E0">
      <w:pPr>
        <w:pStyle w:val="NormalWeb"/>
        <w:spacing w:before="0" w:beforeAutospacing="0" w:after="0" w:afterAutospacing="0"/>
        <w:rPr>
          <w:b/>
          <w:bCs/>
          <w:color w:val="000000" w:themeColor="text1"/>
        </w:rPr>
      </w:pPr>
      <w:r w:rsidRPr="00A623DC">
        <w:rPr>
          <w:b/>
          <w:bCs/>
          <w:color w:val="000000" w:themeColor="text1"/>
        </w:rPr>
        <w:tab/>
        <w:t>Birim arşivi hizmetleri</w:t>
      </w:r>
    </w:p>
    <w:p w:rsidR="006E5DE0" w:rsidRPr="00A623DC" w:rsidRDefault="00F04290" w:rsidP="006E5DE0">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b/>
          <w:bCs/>
          <w:color w:val="000000" w:themeColor="text1"/>
          <w:sz w:val="24"/>
          <w:szCs w:val="24"/>
        </w:rPr>
        <w:tab/>
        <w:t xml:space="preserve">MADDE </w:t>
      </w:r>
      <w:r w:rsidR="00536CCB" w:rsidRPr="00A623DC">
        <w:rPr>
          <w:rFonts w:ascii="Times New Roman" w:hAnsi="Times New Roman" w:cs="Times New Roman"/>
          <w:b/>
          <w:bCs/>
          <w:color w:val="000000" w:themeColor="text1"/>
          <w:sz w:val="24"/>
          <w:szCs w:val="24"/>
        </w:rPr>
        <w:t>26</w:t>
      </w:r>
      <w:r w:rsidRPr="00A623DC">
        <w:rPr>
          <w:rFonts w:ascii="Times New Roman" w:hAnsi="Times New Roman" w:cs="Times New Roman"/>
          <w:b/>
          <w:bCs/>
          <w:color w:val="000000" w:themeColor="text1"/>
          <w:sz w:val="24"/>
          <w:szCs w:val="24"/>
        </w:rPr>
        <w:t>-</w:t>
      </w:r>
      <w:r w:rsidR="00536CCB" w:rsidRPr="00A623DC">
        <w:rPr>
          <w:rFonts w:ascii="Times New Roman" w:hAnsi="Times New Roman" w:cs="Times New Roman"/>
          <w:b/>
          <w:bCs/>
          <w:color w:val="000000" w:themeColor="text1"/>
          <w:sz w:val="24"/>
          <w:szCs w:val="24"/>
        </w:rPr>
        <w:t xml:space="preserve"> </w:t>
      </w:r>
      <w:r w:rsidR="006E5DE0" w:rsidRPr="00A623DC">
        <w:rPr>
          <w:rFonts w:ascii="Times New Roman" w:hAnsi="Times New Roman"/>
          <w:color w:val="000000" w:themeColor="text1"/>
          <w:sz w:val="24"/>
          <w:szCs w:val="24"/>
        </w:rPr>
        <w:t xml:space="preserve">1) </w:t>
      </w:r>
      <w:r w:rsidR="006E5DE0" w:rsidRPr="00A623DC">
        <w:rPr>
          <w:rFonts w:ascii="Times New Roman" w:hAnsi="Times New Roman" w:cs="Times New Roman"/>
          <w:color w:val="000000" w:themeColor="text1"/>
          <w:sz w:val="24"/>
          <w:szCs w:val="24"/>
        </w:rPr>
        <w:t xml:space="preserve">Müdürlükte üretilen ve müdürlüğe gelen tüm evrak ve belgeler </w:t>
      </w:r>
      <w:r w:rsidR="00BA12EF" w:rsidRPr="00A623DC">
        <w:rPr>
          <w:rFonts w:ascii="Times New Roman" w:hAnsi="Times New Roman" w:cs="Times New Roman"/>
          <w:color w:val="000000" w:themeColor="text1"/>
          <w:sz w:val="24"/>
          <w:szCs w:val="24"/>
        </w:rPr>
        <w:t xml:space="preserve">EBYS (Elektronik Belge Yönetim Sistemi) </w:t>
      </w:r>
      <w:r w:rsidR="006E5DE0" w:rsidRPr="00A623DC">
        <w:rPr>
          <w:rFonts w:ascii="Times New Roman" w:hAnsi="Times New Roman" w:cs="Times New Roman"/>
          <w:color w:val="000000" w:themeColor="text1"/>
          <w:sz w:val="24"/>
          <w:szCs w:val="24"/>
        </w:rPr>
        <w:t>üzerinden Standart Dosya Planı’na göre sınıflandırılır ve di</w:t>
      </w:r>
      <w:r w:rsidR="00875FC8" w:rsidRPr="00A623DC">
        <w:rPr>
          <w:rFonts w:ascii="Times New Roman" w:hAnsi="Times New Roman" w:cs="Times New Roman"/>
          <w:color w:val="000000" w:themeColor="text1"/>
          <w:sz w:val="24"/>
          <w:szCs w:val="24"/>
        </w:rPr>
        <w:t>jital ortamda dosyalama yapılır,</w:t>
      </w:r>
    </w:p>
    <w:p w:rsidR="006E5DE0" w:rsidRPr="00A623DC" w:rsidRDefault="006E5DE0" w:rsidP="006E5DE0">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 xml:space="preserve">2) Dosyaların saklama planı ve imha süreleri “Devlet Arşiv Hizmetleri Hakkında Yönetmelikte” belirtilen kriterlere göre </w:t>
      </w:r>
      <w:r w:rsidR="00BA12EF" w:rsidRPr="00A623DC">
        <w:rPr>
          <w:rFonts w:ascii="Times New Roman" w:hAnsi="Times New Roman" w:cs="Times New Roman"/>
          <w:color w:val="000000" w:themeColor="text1"/>
          <w:sz w:val="24"/>
          <w:szCs w:val="24"/>
        </w:rPr>
        <w:t xml:space="preserve">EBYS (Elektronik Belge Yönetim Sistemi) </w:t>
      </w:r>
      <w:r w:rsidRPr="00A623DC">
        <w:rPr>
          <w:rFonts w:ascii="Times New Roman" w:hAnsi="Times New Roman" w:cs="Times New Roman"/>
          <w:color w:val="000000" w:themeColor="text1"/>
          <w:sz w:val="24"/>
          <w:szCs w:val="24"/>
        </w:rPr>
        <w:t>üzerinden planlanır ve süresi gelen evraklar</w:t>
      </w:r>
      <w:r w:rsidR="00875FC8" w:rsidRPr="00A623DC">
        <w:rPr>
          <w:rFonts w:ascii="Times New Roman" w:hAnsi="Times New Roman" w:cs="Times New Roman"/>
          <w:color w:val="000000" w:themeColor="text1"/>
          <w:sz w:val="24"/>
          <w:szCs w:val="24"/>
        </w:rPr>
        <w:t xml:space="preserve"> komisyon kurularak imha edilir,</w:t>
      </w:r>
    </w:p>
    <w:p w:rsidR="006E5DE0" w:rsidRPr="00A623DC" w:rsidRDefault="006E5DE0" w:rsidP="006E5DE0">
      <w:pPr>
        <w:pStyle w:val="AralkYok"/>
        <w:jc w:val="both"/>
        <w:rPr>
          <w:rFonts w:ascii="Times New Roman" w:hAnsi="Times New Roman" w:cs="Times New Roman"/>
          <w:color w:val="000000" w:themeColor="text1"/>
          <w:sz w:val="24"/>
          <w:szCs w:val="24"/>
        </w:rPr>
      </w:pPr>
      <w:r w:rsidRPr="00A623DC">
        <w:rPr>
          <w:rFonts w:ascii="Times New Roman" w:hAnsi="Times New Roman" w:cs="Times New Roman"/>
          <w:color w:val="000000" w:themeColor="text1"/>
          <w:sz w:val="24"/>
          <w:szCs w:val="24"/>
        </w:rPr>
        <w:tab/>
        <w:t xml:space="preserve">3) </w:t>
      </w:r>
      <w:r w:rsidR="00BA12EF" w:rsidRPr="00A623DC">
        <w:rPr>
          <w:rFonts w:ascii="Times New Roman" w:hAnsi="Times New Roman" w:cs="Times New Roman"/>
          <w:color w:val="000000" w:themeColor="text1"/>
          <w:sz w:val="24"/>
          <w:szCs w:val="24"/>
        </w:rPr>
        <w:t>EBYS (Elektronik Belge Yönetim Sistemi)</w:t>
      </w:r>
      <w:r w:rsidR="006152A0" w:rsidRPr="00A623DC">
        <w:rPr>
          <w:rFonts w:ascii="Times New Roman" w:hAnsi="Times New Roman" w:cs="Times New Roman"/>
          <w:color w:val="000000" w:themeColor="text1"/>
          <w:sz w:val="24"/>
          <w:szCs w:val="24"/>
        </w:rPr>
        <w:t xml:space="preserve"> </w:t>
      </w:r>
      <w:r w:rsidRPr="00A623DC">
        <w:rPr>
          <w:rFonts w:ascii="Times New Roman" w:hAnsi="Times New Roman" w:cs="Times New Roman"/>
          <w:color w:val="000000" w:themeColor="text1"/>
          <w:sz w:val="24"/>
          <w:szCs w:val="24"/>
        </w:rPr>
        <w:t>kapsamı dışındaki kayıtlar, fiziki ortamda Standart Dosya Planına göre dosyalanır. Devlet Arşiv Hizmetleri Ha</w:t>
      </w:r>
      <w:r w:rsidR="00BA12EF" w:rsidRPr="00A623DC">
        <w:rPr>
          <w:rFonts w:ascii="Times New Roman" w:hAnsi="Times New Roman" w:cs="Times New Roman"/>
          <w:color w:val="000000" w:themeColor="text1"/>
          <w:sz w:val="24"/>
          <w:szCs w:val="24"/>
        </w:rPr>
        <w:t>k</w:t>
      </w:r>
      <w:r w:rsidRPr="00A623DC">
        <w:rPr>
          <w:rFonts w:ascii="Times New Roman" w:hAnsi="Times New Roman" w:cs="Times New Roman"/>
          <w:color w:val="000000" w:themeColor="text1"/>
          <w:sz w:val="24"/>
          <w:szCs w:val="24"/>
        </w:rPr>
        <w:t>kında Yönetmelik hükümlerine göre birim arşivinde ve kurum arşivinde muhafaza edilir.</w:t>
      </w:r>
    </w:p>
    <w:p w:rsidR="006A22F1" w:rsidRPr="00A623DC" w:rsidRDefault="006A22F1" w:rsidP="006E5DE0">
      <w:pPr>
        <w:pStyle w:val="AralkYok"/>
        <w:jc w:val="both"/>
        <w:rPr>
          <w:b/>
          <w:bCs/>
          <w:color w:val="000000" w:themeColor="text1"/>
        </w:rPr>
      </w:pPr>
    </w:p>
    <w:p w:rsidR="002911F7" w:rsidRPr="00A623DC" w:rsidRDefault="002911F7" w:rsidP="002911F7">
      <w:pPr>
        <w:pStyle w:val="Default"/>
        <w:spacing w:line="360" w:lineRule="auto"/>
        <w:jc w:val="center"/>
        <w:rPr>
          <w:color w:val="000000" w:themeColor="text1"/>
        </w:rPr>
      </w:pPr>
      <w:r w:rsidRPr="00A623DC">
        <w:rPr>
          <w:b/>
          <w:bCs/>
          <w:color w:val="000000" w:themeColor="text1"/>
        </w:rPr>
        <w:t>YEDİNCİ BÖLÜM</w:t>
      </w:r>
    </w:p>
    <w:p w:rsidR="002911F7" w:rsidRPr="00A623DC" w:rsidRDefault="002911F7" w:rsidP="002911F7">
      <w:pPr>
        <w:pStyle w:val="Default"/>
        <w:spacing w:line="360" w:lineRule="auto"/>
        <w:jc w:val="center"/>
        <w:rPr>
          <w:b/>
          <w:bCs/>
          <w:color w:val="000000" w:themeColor="text1"/>
        </w:rPr>
      </w:pPr>
      <w:r w:rsidRPr="00A623DC">
        <w:rPr>
          <w:b/>
          <w:bCs/>
          <w:color w:val="000000" w:themeColor="text1"/>
        </w:rPr>
        <w:t>Ortak Hükümler</w:t>
      </w:r>
    </w:p>
    <w:p w:rsidR="002911F7" w:rsidRPr="00A623DC" w:rsidRDefault="002911F7" w:rsidP="002911F7">
      <w:pPr>
        <w:pStyle w:val="Default"/>
        <w:jc w:val="both"/>
        <w:rPr>
          <w:b/>
          <w:bCs/>
          <w:color w:val="000000" w:themeColor="text1"/>
        </w:rPr>
      </w:pPr>
      <w:r w:rsidRPr="00A623DC">
        <w:rPr>
          <w:b/>
          <w:bCs/>
          <w:color w:val="000000" w:themeColor="text1"/>
        </w:rPr>
        <w:tab/>
        <w:t>Müdürlüğün bütçe, performans programı ve faaliyet raporu</w:t>
      </w:r>
    </w:p>
    <w:p w:rsidR="002911F7" w:rsidRPr="00A623DC" w:rsidRDefault="002911F7" w:rsidP="002911F7">
      <w:pPr>
        <w:pStyle w:val="Default"/>
        <w:ind w:firstLine="708"/>
        <w:jc w:val="both"/>
        <w:rPr>
          <w:bCs/>
          <w:color w:val="000000" w:themeColor="text1"/>
        </w:rPr>
      </w:pPr>
      <w:r w:rsidRPr="00A623DC">
        <w:rPr>
          <w:b/>
          <w:bCs/>
          <w:color w:val="000000" w:themeColor="text1"/>
        </w:rPr>
        <w:t xml:space="preserve">MADDE </w:t>
      </w:r>
      <w:r w:rsidR="0033424C" w:rsidRPr="00A623DC">
        <w:rPr>
          <w:b/>
          <w:bCs/>
          <w:color w:val="000000" w:themeColor="text1"/>
        </w:rPr>
        <w:t>27</w:t>
      </w:r>
      <w:r w:rsidRPr="00A623DC">
        <w:rPr>
          <w:b/>
          <w:bCs/>
          <w:color w:val="000000" w:themeColor="text1"/>
        </w:rPr>
        <w:t xml:space="preserve">- </w:t>
      </w:r>
      <w:r w:rsidRPr="00A623DC">
        <w:rPr>
          <w:bCs/>
          <w:color w:val="000000" w:themeColor="text1"/>
        </w:rPr>
        <w:t>Müdürlük; 501</w:t>
      </w:r>
      <w:r w:rsidR="003238D1" w:rsidRPr="00A623DC">
        <w:rPr>
          <w:bCs/>
          <w:color w:val="000000" w:themeColor="text1"/>
        </w:rPr>
        <w:t>8 sayılı Kamu Mali Yönetimi ve K</w:t>
      </w:r>
      <w:r w:rsidRPr="00A623DC">
        <w:rPr>
          <w:bCs/>
          <w:color w:val="000000" w:themeColor="text1"/>
        </w:rPr>
        <w:t>ontrol Kanunu, 5393 sayılı Belediye Kanunu ve diğer ilgili mevzuat hükümleri uyarınca yıllık gider bütçe tasarılarını, performans programlarını, faaliyet raporlarını hazırlamak ve süresi içerisinde Mali Hizmetler Müdürlüğü’ne teslim etmek zorundadır.</w:t>
      </w:r>
    </w:p>
    <w:p w:rsidR="002911F7" w:rsidRPr="00A623DC" w:rsidRDefault="002911F7" w:rsidP="002911F7">
      <w:pPr>
        <w:pStyle w:val="Default"/>
        <w:ind w:firstLine="708"/>
        <w:jc w:val="both"/>
        <w:rPr>
          <w:bCs/>
          <w:color w:val="000000" w:themeColor="text1"/>
          <w:sz w:val="12"/>
        </w:rPr>
      </w:pPr>
    </w:p>
    <w:p w:rsidR="002911F7" w:rsidRPr="00A623DC" w:rsidRDefault="002911F7" w:rsidP="002911F7">
      <w:pPr>
        <w:pStyle w:val="Default"/>
        <w:ind w:firstLine="708"/>
        <w:jc w:val="both"/>
        <w:rPr>
          <w:b/>
          <w:bCs/>
          <w:color w:val="000000" w:themeColor="text1"/>
        </w:rPr>
      </w:pPr>
      <w:r w:rsidRPr="00A623DC">
        <w:rPr>
          <w:b/>
          <w:bCs/>
          <w:color w:val="000000" w:themeColor="text1"/>
        </w:rPr>
        <w:t>Yazışmalar</w:t>
      </w:r>
    </w:p>
    <w:p w:rsidR="002911F7" w:rsidRPr="00A623DC" w:rsidRDefault="002911F7" w:rsidP="002911F7">
      <w:pPr>
        <w:pStyle w:val="Default"/>
        <w:ind w:firstLine="708"/>
        <w:jc w:val="both"/>
        <w:rPr>
          <w:bCs/>
          <w:color w:val="000000" w:themeColor="text1"/>
        </w:rPr>
      </w:pPr>
      <w:r w:rsidRPr="00A623DC">
        <w:rPr>
          <w:b/>
          <w:bCs/>
          <w:color w:val="000000" w:themeColor="text1"/>
        </w:rPr>
        <w:t xml:space="preserve">MADDE </w:t>
      </w:r>
      <w:r w:rsidR="0033424C" w:rsidRPr="00A623DC">
        <w:rPr>
          <w:b/>
          <w:bCs/>
          <w:color w:val="000000" w:themeColor="text1"/>
        </w:rPr>
        <w:t>28</w:t>
      </w:r>
      <w:r w:rsidR="0075307D" w:rsidRPr="00A623DC">
        <w:rPr>
          <w:b/>
          <w:bCs/>
          <w:color w:val="000000" w:themeColor="text1"/>
        </w:rPr>
        <w:t xml:space="preserve">- </w:t>
      </w:r>
      <w:r w:rsidRPr="00A623DC">
        <w:rPr>
          <w:bCs/>
          <w:color w:val="000000" w:themeColor="text1"/>
        </w:rPr>
        <w:t>Müdürlük, İmza Yetkileri Yönergesi çerçevesinde Resmi Yazışmalarda Uygulanacak Esas ve Usuller Hakkında Yönetmelik hükümlerine uygun olarak yazışma yapar. Belediyenin diğer birimleri ile yazışması olduğu takdirde, aralarındaki yazışmaları öncelikle ele almak ve sonuçlandırmak zorundadır. Dosyalama işlemleri “Standart Dosya Planı” hükümleri çerçevesinde yürütülür.</w:t>
      </w:r>
    </w:p>
    <w:p w:rsidR="002911F7" w:rsidRPr="00A623DC" w:rsidRDefault="002911F7" w:rsidP="002911F7">
      <w:pPr>
        <w:pStyle w:val="Default"/>
        <w:ind w:firstLine="708"/>
        <w:jc w:val="both"/>
        <w:rPr>
          <w:b/>
          <w:bCs/>
          <w:color w:val="000000" w:themeColor="text1"/>
          <w:sz w:val="12"/>
        </w:rPr>
      </w:pPr>
    </w:p>
    <w:p w:rsidR="00F04290" w:rsidRPr="00A623DC" w:rsidRDefault="00F04290" w:rsidP="00396555">
      <w:pPr>
        <w:rPr>
          <w:b/>
          <w:bCs/>
          <w:color w:val="000000" w:themeColor="text1"/>
        </w:rPr>
      </w:pPr>
      <w:r w:rsidRPr="00A623DC">
        <w:rPr>
          <w:b/>
          <w:bCs/>
          <w:color w:val="000000" w:themeColor="text1"/>
        </w:rPr>
        <w:tab/>
        <w:t xml:space="preserve">Denetim   </w:t>
      </w:r>
    </w:p>
    <w:p w:rsidR="00F04290" w:rsidRPr="00A623DC" w:rsidRDefault="00F04290" w:rsidP="00396555">
      <w:pPr>
        <w:pStyle w:val="NormalWeb"/>
        <w:spacing w:before="0" w:beforeAutospacing="0" w:after="0" w:afterAutospacing="0"/>
        <w:jc w:val="both"/>
        <w:rPr>
          <w:color w:val="000000" w:themeColor="text1"/>
        </w:rPr>
      </w:pPr>
      <w:r w:rsidRPr="00A623DC">
        <w:rPr>
          <w:b/>
          <w:bCs/>
          <w:color w:val="000000" w:themeColor="text1"/>
        </w:rPr>
        <w:tab/>
        <w:t xml:space="preserve">MADDE </w:t>
      </w:r>
      <w:r w:rsidR="0033424C" w:rsidRPr="00A623DC">
        <w:rPr>
          <w:b/>
          <w:bCs/>
          <w:color w:val="000000" w:themeColor="text1"/>
        </w:rPr>
        <w:t>29</w:t>
      </w:r>
      <w:r w:rsidRPr="00A623DC">
        <w:rPr>
          <w:b/>
          <w:bCs/>
          <w:color w:val="000000" w:themeColor="text1"/>
        </w:rPr>
        <w:t>-</w:t>
      </w:r>
      <w:r w:rsidR="00536CCB" w:rsidRPr="00A623DC">
        <w:rPr>
          <w:b/>
          <w:bCs/>
          <w:color w:val="000000" w:themeColor="text1"/>
        </w:rPr>
        <w:t xml:space="preserve"> </w:t>
      </w:r>
      <w:r w:rsidRPr="00A623DC">
        <w:rPr>
          <w:color w:val="000000" w:themeColor="text1"/>
        </w:rPr>
        <w:t>(1) Müdürlüğün bütün iş ve işlemleri başkanlık makamı ve müdürün denetiminde yürütülür. Ayrıca teftiş ve denetim görevlileri tarafından da</w:t>
      </w:r>
      <w:r w:rsidR="001E153E" w:rsidRPr="00A623DC">
        <w:rPr>
          <w:color w:val="000000" w:themeColor="text1"/>
        </w:rPr>
        <w:t xml:space="preserve"> her zaman denetim yapılabilir,</w:t>
      </w:r>
    </w:p>
    <w:p w:rsidR="00F04290" w:rsidRPr="00A623DC" w:rsidRDefault="00F04290" w:rsidP="001A3C13">
      <w:pPr>
        <w:pStyle w:val="NormalWeb"/>
        <w:spacing w:before="0" w:beforeAutospacing="0" w:after="0" w:afterAutospacing="0"/>
        <w:jc w:val="both"/>
        <w:rPr>
          <w:color w:val="000000" w:themeColor="text1"/>
        </w:rPr>
      </w:pPr>
      <w:r w:rsidRPr="00A623DC">
        <w:rPr>
          <w:color w:val="000000" w:themeColor="text1"/>
        </w:rPr>
        <w:tab/>
        <w:t>(2) Bu tür teftiş ve denetimlerde, denetimc</w:t>
      </w:r>
      <w:r w:rsidR="001E153E" w:rsidRPr="00A623DC">
        <w:rPr>
          <w:color w:val="000000" w:themeColor="text1"/>
        </w:rPr>
        <w:t>ilere yardımcı olunması esastır,</w:t>
      </w:r>
    </w:p>
    <w:p w:rsidR="00F04290" w:rsidRPr="00A623DC" w:rsidRDefault="00F04290" w:rsidP="001A3C13">
      <w:pPr>
        <w:shd w:val="clear" w:color="auto" w:fill="FFFFFF"/>
        <w:jc w:val="both"/>
        <w:rPr>
          <w:color w:val="000000" w:themeColor="text1"/>
        </w:rPr>
      </w:pPr>
      <w:r w:rsidRPr="00A623DC">
        <w:rPr>
          <w:color w:val="000000" w:themeColor="text1"/>
        </w:rPr>
        <w:tab/>
        <w:t>(3) Yazı İşleri Müdürlüğü emrinde görev yapan tüm personelle ilgili disiplin ve ödül işlemleri, yürürlükteki mevzuata uygun olarak yürütülür.</w:t>
      </w:r>
    </w:p>
    <w:p w:rsidR="00ED0174" w:rsidRPr="00A623DC" w:rsidRDefault="00ED0174" w:rsidP="00F04290">
      <w:pPr>
        <w:pStyle w:val="Default"/>
        <w:spacing w:line="360" w:lineRule="auto"/>
        <w:jc w:val="center"/>
        <w:rPr>
          <w:b/>
          <w:bCs/>
          <w:color w:val="000000" w:themeColor="text1"/>
          <w:sz w:val="12"/>
        </w:rPr>
      </w:pPr>
    </w:p>
    <w:p w:rsidR="00F04290" w:rsidRPr="00A623DC" w:rsidRDefault="00F04290" w:rsidP="00F04290">
      <w:pPr>
        <w:pStyle w:val="Default"/>
        <w:spacing w:line="360" w:lineRule="auto"/>
        <w:jc w:val="center"/>
        <w:rPr>
          <w:color w:val="000000" w:themeColor="text1"/>
        </w:rPr>
      </w:pPr>
      <w:r w:rsidRPr="00A623DC">
        <w:rPr>
          <w:b/>
          <w:bCs/>
          <w:color w:val="000000" w:themeColor="text1"/>
        </w:rPr>
        <w:t>SEKİZİNCİ BÖLÜM</w:t>
      </w:r>
    </w:p>
    <w:p w:rsidR="00F04290" w:rsidRPr="00A623DC" w:rsidRDefault="00F04290" w:rsidP="00F04290">
      <w:pPr>
        <w:pStyle w:val="AralkYok"/>
        <w:spacing w:line="360" w:lineRule="auto"/>
        <w:rPr>
          <w:rFonts w:ascii="Times New Roman" w:hAnsi="Times New Roman" w:cs="Times New Roman"/>
          <w:b/>
          <w:bCs/>
          <w:color w:val="000000" w:themeColor="text1"/>
          <w:sz w:val="24"/>
          <w:szCs w:val="24"/>
        </w:rPr>
      </w:pPr>
      <w:r w:rsidRPr="00A623DC">
        <w:rPr>
          <w:rFonts w:ascii="Times New Roman" w:hAnsi="Times New Roman" w:cs="Times New Roman"/>
          <w:b/>
          <w:bCs/>
          <w:color w:val="000000" w:themeColor="text1"/>
          <w:sz w:val="24"/>
          <w:szCs w:val="24"/>
        </w:rPr>
        <w:t>Çeşitli ve Son Hükümler</w:t>
      </w:r>
    </w:p>
    <w:p w:rsidR="00F04290" w:rsidRPr="00A623DC" w:rsidRDefault="00F04290" w:rsidP="00F04290">
      <w:pPr>
        <w:pStyle w:val="NormalWeb"/>
        <w:spacing w:before="0" w:beforeAutospacing="0" w:after="0" w:afterAutospacing="0"/>
        <w:rPr>
          <w:color w:val="000000" w:themeColor="text1"/>
        </w:rPr>
      </w:pPr>
      <w:r w:rsidRPr="00A623DC">
        <w:rPr>
          <w:b/>
          <w:bCs/>
          <w:color w:val="000000" w:themeColor="text1"/>
        </w:rPr>
        <w:tab/>
        <w:t>Yönetmelikte Hüküm Bulunmayan Haller</w:t>
      </w:r>
      <w:r w:rsidRPr="00A623DC">
        <w:rPr>
          <w:color w:val="000000" w:themeColor="text1"/>
        </w:rPr>
        <w:t>:</w:t>
      </w:r>
      <w:r w:rsidRPr="00A623DC">
        <w:rPr>
          <w:color w:val="000000" w:themeColor="text1"/>
        </w:rPr>
        <w:br/>
      </w:r>
      <w:r w:rsidRPr="00A623DC">
        <w:rPr>
          <w:b/>
          <w:bCs/>
          <w:color w:val="000000" w:themeColor="text1"/>
        </w:rPr>
        <w:tab/>
        <w:t xml:space="preserve">MADDE </w:t>
      </w:r>
      <w:r w:rsidR="0033424C" w:rsidRPr="00A623DC">
        <w:rPr>
          <w:b/>
          <w:bCs/>
          <w:color w:val="000000" w:themeColor="text1"/>
        </w:rPr>
        <w:t>30</w:t>
      </w:r>
      <w:r w:rsidRPr="00A623DC">
        <w:rPr>
          <w:b/>
          <w:bCs/>
          <w:color w:val="000000" w:themeColor="text1"/>
        </w:rPr>
        <w:t xml:space="preserve">- </w:t>
      </w:r>
      <w:r w:rsidRPr="00A623DC">
        <w:rPr>
          <w:color w:val="000000" w:themeColor="text1"/>
        </w:rPr>
        <w:t>İşbu yönetmelikte hüküm bulunmayan hallerde yürürlükteki ilgili mevzuat hükümlerine uyulur.</w:t>
      </w:r>
    </w:p>
    <w:p w:rsidR="00F04290" w:rsidRPr="00A623DC" w:rsidRDefault="00F04290" w:rsidP="00F04290">
      <w:pPr>
        <w:pStyle w:val="NormalWeb"/>
        <w:spacing w:before="0" w:beforeAutospacing="0" w:after="0" w:afterAutospacing="0"/>
        <w:jc w:val="both"/>
        <w:rPr>
          <w:b/>
          <w:bCs/>
          <w:color w:val="000000" w:themeColor="text1"/>
          <w:sz w:val="12"/>
        </w:rPr>
      </w:pPr>
    </w:p>
    <w:p w:rsidR="00F04290" w:rsidRPr="00A623DC" w:rsidRDefault="00F04290" w:rsidP="001A3C13">
      <w:pPr>
        <w:pStyle w:val="NormalWeb"/>
        <w:spacing w:before="0" w:beforeAutospacing="0" w:after="0" w:afterAutospacing="0"/>
        <w:jc w:val="both"/>
        <w:rPr>
          <w:color w:val="000000" w:themeColor="text1"/>
        </w:rPr>
      </w:pPr>
      <w:r w:rsidRPr="00A623DC">
        <w:rPr>
          <w:b/>
          <w:bCs/>
          <w:color w:val="000000" w:themeColor="text1"/>
        </w:rPr>
        <w:tab/>
        <w:t>Yürürlük:</w:t>
      </w:r>
      <w:r w:rsidRPr="00A623DC">
        <w:rPr>
          <w:b/>
          <w:bCs/>
          <w:color w:val="000000" w:themeColor="text1"/>
        </w:rPr>
        <w:br/>
      </w:r>
      <w:r w:rsidRPr="00A623DC">
        <w:rPr>
          <w:b/>
          <w:bCs/>
          <w:color w:val="000000" w:themeColor="text1"/>
        </w:rPr>
        <w:tab/>
        <w:t xml:space="preserve">MADDE </w:t>
      </w:r>
      <w:r w:rsidR="0033424C" w:rsidRPr="00A623DC">
        <w:rPr>
          <w:b/>
          <w:bCs/>
          <w:color w:val="000000" w:themeColor="text1"/>
        </w:rPr>
        <w:t>31</w:t>
      </w:r>
      <w:r w:rsidRPr="00A623DC">
        <w:rPr>
          <w:b/>
          <w:bCs/>
          <w:color w:val="000000" w:themeColor="text1"/>
        </w:rPr>
        <w:t>-</w:t>
      </w:r>
      <w:r w:rsidR="0075307D" w:rsidRPr="00A623DC">
        <w:rPr>
          <w:color w:val="000000" w:themeColor="text1"/>
        </w:rPr>
        <w:t xml:space="preserve"> </w:t>
      </w:r>
      <w:r w:rsidRPr="00A623DC">
        <w:rPr>
          <w:color w:val="000000" w:themeColor="text1"/>
        </w:rPr>
        <w:t>Bu yönetmelik, 5393 sayılı Belediye yasasının 23. maddesi doğrultusunda,  Belediye Meclisinin kabulü ve mülki idare amirine gönderildiği tarihten itibaren yürürlüğe girer.</w:t>
      </w:r>
      <w:r w:rsidR="00BF2BF8" w:rsidRPr="00A623DC">
        <w:rPr>
          <w:color w:val="000000" w:themeColor="text1"/>
        </w:rPr>
        <w:t xml:space="preserve"> </w:t>
      </w:r>
      <w:r w:rsidR="008333C9" w:rsidRPr="00A623DC">
        <w:rPr>
          <w:color w:val="000000" w:themeColor="text1"/>
        </w:rPr>
        <w:t>Bu yönetmeliğin yürürlüğe girmesi ile Pamukkale Belediye Meclisinin 03.03.2016 tarih ve 2016/106 sayılı kararı ile düzenlenen yönetmelik yürürlükten kaldırılmıştır.</w:t>
      </w:r>
    </w:p>
    <w:p w:rsidR="00F04290" w:rsidRPr="00A623DC" w:rsidRDefault="00F04290" w:rsidP="001A3C13">
      <w:pPr>
        <w:pStyle w:val="NormalWeb"/>
        <w:spacing w:before="0" w:beforeAutospacing="0" w:after="0" w:afterAutospacing="0"/>
        <w:jc w:val="both"/>
        <w:rPr>
          <w:b/>
          <w:bCs/>
          <w:color w:val="000000" w:themeColor="text1"/>
        </w:rPr>
      </w:pPr>
    </w:p>
    <w:p w:rsidR="00ED0174" w:rsidRPr="00A623DC" w:rsidRDefault="00F04290" w:rsidP="002911F7">
      <w:pPr>
        <w:pStyle w:val="NormalWeb"/>
        <w:spacing w:before="0" w:beforeAutospacing="0" w:after="0" w:afterAutospacing="0"/>
        <w:jc w:val="both"/>
        <w:rPr>
          <w:color w:val="000000" w:themeColor="text1"/>
        </w:rPr>
      </w:pPr>
      <w:r w:rsidRPr="00A623DC">
        <w:rPr>
          <w:b/>
          <w:bCs/>
          <w:color w:val="000000" w:themeColor="text1"/>
        </w:rPr>
        <w:tab/>
        <w:t>Yürütme:</w:t>
      </w:r>
      <w:r w:rsidRPr="00A623DC">
        <w:rPr>
          <w:b/>
          <w:bCs/>
          <w:color w:val="000000" w:themeColor="text1"/>
        </w:rPr>
        <w:br/>
      </w:r>
      <w:r w:rsidRPr="00A623DC">
        <w:rPr>
          <w:b/>
          <w:bCs/>
          <w:color w:val="000000" w:themeColor="text1"/>
        </w:rPr>
        <w:tab/>
        <w:t xml:space="preserve">MADDE </w:t>
      </w:r>
      <w:r w:rsidR="0033424C" w:rsidRPr="00A623DC">
        <w:rPr>
          <w:b/>
          <w:bCs/>
          <w:color w:val="000000" w:themeColor="text1"/>
        </w:rPr>
        <w:t>32</w:t>
      </w:r>
      <w:r w:rsidRPr="00A623DC">
        <w:rPr>
          <w:b/>
          <w:bCs/>
          <w:color w:val="000000" w:themeColor="text1"/>
        </w:rPr>
        <w:t xml:space="preserve">- </w:t>
      </w:r>
      <w:r w:rsidRPr="00A623DC">
        <w:rPr>
          <w:color w:val="000000" w:themeColor="text1"/>
        </w:rPr>
        <w:t>Bu yönetmelik hükümlerini Belediye Başkanı yürütür.</w:t>
      </w:r>
    </w:p>
    <w:sectPr w:rsidR="00ED0174" w:rsidRPr="00A623DC" w:rsidSect="00A2228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F1" w:rsidRDefault="002F21F1" w:rsidP="007B6AF8">
      <w:r>
        <w:separator/>
      </w:r>
    </w:p>
  </w:endnote>
  <w:endnote w:type="continuationSeparator" w:id="0">
    <w:p w:rsidR="002F21F1" w:rsidRDefault="002F21F1" w:rsidP="007B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44524"/>
      <w:docPartObj>
        <w:docPartGallery w:val="Page Numbers (Bottom of Page)"/>
        <w:docPartUnique/>
      </w:docPartObj>
    </w:sdtPr>
    <w:sdtEndPr/>
    <w:sdtContent>
      <w:p w:rsidR="000566CD" w:rsidRDefault="000566CD">
        <w:pPr>
          <w:pStyle w:val="Altbilgi"/>
          <w:jc w:val="right"/>
        </w:pPr>
        <w:r>
          <w:fldChar w:fldCharType="begin"/>
        </w:r>
        <w:r>
          <w:instrText>PAGE   \* MERGEFORMAT</w:instrText>
        </w:r>
        <w:r>
          <w:fldChar w:fldCharType="separate"/>
        </w:r>
        <w:r w:rsidR="00607D58">
          <w:rPr>
            <w:noProof/>
          </w:rPr>
          <w:t>1</w:t>
        </w:r>
        <w:r>
          <w:fldChar w:fldCharType="end"/>
        </w:r>
      </w:p>
    </w:sdtContent>
  </w:sdt>
  <w:p w:rsidR="007B6AF8" w:rsidRDefault="007B6A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F1" w:rsidRDefault="002F21F1" w:rsidP="007B6AF8">
      <w:r>
        <w:separator/>
      </w:r>
    </w:p>
  </w:footnote>
  <w:footnote w:type="continuationSeparator" w:id="0">
    <w:p w:rsidR="002F21F1" w:rsidRDefault="002F21F1" w:rsidP="007B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982"/>
    <w:multiLevelType w:val="hybridMultilevel"/>
    <w:tmpl w:val="DB2A54D2"/>
    <w:lvl w:ilvl="0" w:tplc="84A2BB6E">
      <w:start w:val="1"/>
      <w:numFmt w:val="decimal"/>
      <w:lvlText w:val="(%1)"/>
      <w:lvlJc w:val="left"/>
      <w:pPr>
        <w:ind w:left="1098" w:hanging="3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BA202D9"/>
    <w:multiLevelType w:val="hybridMultilevel"/>
    <w:tmpl w:val="E9424FB2"/>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 w15:restartNumberingAfterBreak="0">
    <w:nsid w:val="0D233768"/>
    <w:multiLevelType w:val="hybridMultilevel"/>
    <w:tmpl w:val="A1F48EF6"/>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3" w15:restartNumberingAfterBreak="0">
    <w:nsid w:val="24C27179"/>
    <w:multiLevelType w:val="hybridMultilevel"/>
    <w:tmpl w:val="E9B42D60"/>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 w15:restartNumberingAfterBreak="0">
    <w:nsid w:val="2F4941CC"/>
    <w:multiLevelType w:val="hybridMultilevel"/>
    <w:tmpl w:val="0414D552"/>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90"/>
    <w:rsid w:val="000550B1"/>
    <w:rsid w:val="000566CD"/>
    <w:rsid w:val="00073F75"/>
    <w:rsid w:val="000F0694"/>
    <w:rsid w:val="000F307D"/>
    <w:rsid w:val="0010311E"/>
    <w:rsid w:val="001218C6"/>
    <w:rsid w:val="00133AD9"/>
    <w:rsid w:val="00134E79"/>
    <w:rsid w:val="00167A9B"/>
    <w:rsid w:val="001A3C13"/>
    <w:rsid w:val="001A5165"/>
    <w:rsid w:val="001B1404"/>
    <w:rsid w:val="001C09D6"/>
    <w:rsid w:val="001E153E"/>
    <w:rsid w:val="001F7D39"/>
    <w:rsid w:val="00223135"/>
    <w:rsid w:val="00243D82"/>
    <w:rsid w:val="00264D38"/>
    <w:rsid w:val="002911F7"/>
    <w:rsid w:val="002B066B"/>
    <w:rsid w:val="002F0F17"/>
    <w:rsid w:val="002F21F1"/>
    <w:rsid w:val="002F64EB"/>
    <w:rsid w:val="00313D9F"/>
    <w:rsid w:val="003238D1"/>
    <w:rsid w:val="00325781"/>
    <w:rsid w:val="00332CB6"/>
    <w:rsid w:val="0033424C"/>
    <w:rsid w:val="00355A9A"/>
    <w:rsid w:val="00355CF7"/>
    <w:rsid w:val="00396555"/>
    <w:rsid w:val="003C4AD9"/>
    <w:rsid w:val="003D0987"/>
    <w:rsid w:val="003F5C33"/>
    <w:rsid w:val="00436285"/>
    <w:rsid w:val="00451139"/>
    <w:rsid w:val="0047543C"/>
    <w:rsid w:val="00476F01"/>
    <w:rsid w:val="004953E0"/>
    <w:rsid w:val="0051795A"/>
    <w:rsid w:val="00536CCB"/>
    <w:rsid w:val="0054429A"/>
    <w:rsid w:val="00580A33"/>
    <w:rsid w:val="005902AD"/>
    <w:rsid w:val="00592AFB"/>
    <w:rsid w:val="005B5528"/>
    <w:rsid w:val="005C17A0"/>
    <w:rsid w:val="005C5E8E"/>
    <w:rsid w:val="005C691E"/>
    <w:rsid w:val="005C78BC"/>
    <w:rsid w:val="00607D58"/>
    <w:rsid w:val="00611651"/>
    <w:rsid w:val="006152A0"/>
    <w:rsid w:val="00671A80"/>
    <w:rsid w:val="0067483B"/>
    <w:rsid w:val="00694480"/>
    <w:rsid w:val="006A22F1"/>
    <w:rsid w:val="006C52CB"/>
    <w:rsid w:val="006D366B"/>
    <w:rsid w:val="006E5DE0"/>
    <w:rsid w:val="00714CD2"/>
    <w:rsid w:val="00722184"/>
    <w:rsid w:val="007318A4"/>
    <w:rsid w:val="0075307D"/>
    <w:rsid w:val="007A780A"/>
    <w:rsid w:val="007B1B98"/>
    <w:rsid w:val="007B6AF8"/>
    <w:rsid w:val="008333C9"/>
    <w:rsid w:val="00840DD9"/>
    <w:rsid w:val="00843EC6"/>
    <w:rsid w:val="00844D0B"/>
    <w:rsid w:val="00845F08"/>
    <w:rsid w:val="00856064"/>
    <w:rsid w:val="00866CDB"/>
    <w:rsid w:val="00875FC8"/>
    <w:rsid w:val="008C0B29"/>
    <w:rsid w:val="008F239C"/>
    <w:rsid w:val="009451CE"/>
    <w:rsid w:val="009A2CC3"/>
    <w:rsid w:val="00A22286"/>
    <w:rsid w:val="00A430CF"/>
    <w:rsid w:val="00A45AF8"/>
    <w:rsid w:val="00A623DC"/>
    <w:rsid w:val="00B04D2C"/>
    <w:rsid w:val="00B06691"/>
    <w:rsid w:val="00B57012"/>
    <w:rsid w:val="00B97171"/>
    <w:rsid w:val="00BA12EF"/>
    <w:rsid w:val="00BB33FB"/>
    <w:rsid w:val="00BF2BF8"/>
    <w:rsid w:val="00C07B19"/>
    <w:rsid w:val="00C550A3"/>
    <w:rsid w:val="00C62580"/>
    <w:rsid w:val="00C73A35"/>
    <w:rsid w:val="00C8391A"/>
    <w:rsid w:val="00CF2AA0"/>
    <w:rsid w:val="00D02C98"/>
    <w:rsid w:val="00D21685"/>
    <w:rsid w:val="00D3203A"/>
    <w:rsid w:val="00D46EE0"/>
    <w:rsid w:val="00D623E1"/>
    <w:rsid w:val="00DA588D"/>
    <w:rsid w:val="00DB2846"/>
    <w:rsid w:val="00DB58EA"/>
    <w:rsid w:val="00E15568"/>
    <w:rsid w:val="00E60759"/>
    <w:rsid w:val="00E94DED"/>
    <w:rsid w:val="00EC034B"/>
    <w:rsid w:val="00ED0174"/>
    <w:rsid w:val="00EE75D3"/>
    <w:rsid w:val="00EF0EAA"/>
    <w:rsid w:val="00F000B1"/>
    <w:rsid w:val="00F04290"/>
    <w:rsid w:val="00F258A0"/>
    <w:rsid w:val="00F41388"/>
    <w:rsid w:val="00F808BB"/>
    <w:rsid w:val="00F872D9"/>
    <w:rsid w:val="00FB3531"/>
    <w:rsid w:val="00FB4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871C4-19C6-4958-A5A7-AA55DF3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9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042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uiPriority w:val="99"/>
    <w:rsid w:val="00F04290"/>
    <w:pPr>
      <w:spacing w:before="100" w:beforeAutospacing="1" w:after="100" w:afterAutospacing="1"/>
    </w:pPr>
  </w:style>
  <w:style w:type="character" w:customStyle="1" w:styleId="NormalWebChar">
    <w:name w:val="Normal (Web) Char"/>
    <w:basedOn w:val="VarsaylanParagrafYazTipi"/>
    <w:link w:val="NormalWeb"/>
    <w:uiPriority w:val="99"/>
    <w:locked/>
    <w:rsid w:val="00F04290"/>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F04290"/>
    <w:pPr>
      <w:spacing w:after="0" w:line="240" w:lineRule="auto"/>
      <w:jc w:val="center"/>
    </w:pPr>
    <w:rPr>
      <w:rFonts w:ascii="Calibri" w:eastAsia="Times New Roman" w:hAnsi="Calibri" w:cs="Calibri"/>
    </w:rPr>
  </w:style>
  <w:style w:type="character" w:customStyle="1" w:styleId="AralkYokChar">
    <w:name w:val="Aralık Yok Char"/>
    <w:basedOn w:val="VarsaylanParagrafYazTipi"/>
    <w:link w:val="AralkYok"/>
    <w:uiPriority w:val="1"/>
    <w:locked/>
    <w:rsid w:val="00F04290"/>
    <w:rPr>
      <w:rFonts w:ascii="Calibri" w:eastAsia="Times New Roman" w:hAnsi="Calibri" w:cs="Calibri"/>
    </w:rPr>
  </w:style>
  <w:style w:type="paragraph" w:customStyle="1" w:styleId="3-NormalYaz">
    <w:name w:val="3-Normal Yazı"/>
    <w:uiPriority w:val="99"/>
    <w:rsid w:val="00F04290"/>
    <w:pPr>
      <w:tabs>
        <w:tab w:val="left" w:pos="566"/>
      </w:tabs>
      <w:spacing w:after="0" w:line="240" w:lineRule="auto"/>
      <w:jc w:val="both"/>
    </w:pPr>
    <w:rPr>
      <w:rFonts w:ascii="Times New Roman" w:eastAsia="Times New Roman" w:hAnsi="Times New Roman" w:cs="Times New Roman"/>
      <w:sz w:val="19"/>
      <w:szCs w:val="19"/>
    </w:rPr>
  </w:style>
  <w:style w:type="paragraph" w:styleId="stbilgi">
    <w:name w:val="header"/>
    <w:basedOn w:val="Normal"/>
    <w:link w:val="stbilgiChar"/>
    <w:uiPriority w:val="99"/>
    <w:unhideWhenUsed/>
    <w:rsid w:val="007B6AF8"/>
    <w:pPr>
      <w:tabs>
        <w:tab w:val="center" w:pos="4536"/>
        <w:tab w:val="right" w:pos="9072"/>
      </w:tabs>
    </w:pPr>
  </w:style>
  <w:style w:type="character" w:customStyle="1" w:styleId="stbilgiChar">
    <w:name w:val="Üstbilgi Char"/>
    <w:basedOn w:val="VarsaylanParagrafYazTipi"/>
    <w:link w:val="stbilgi"/>
    <w:uiPriority w:val="99"/>
    <w:rsid w:val="007B6AF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6AF8"/>
    <w:pPr>
      <w:tabs>
        <w:tab w:val="center" w:pos="4536"/>
        <w:tab w:val="right" w:pos="9072"/>
      </w:tabs>
    </w:pPr>
  </w:style>
  <w:style w:type="character" w:customStyle="1" w:styleId="AltbilgiChar">
    <w:name w:val="Altbilgi Char"/>
    <w:basedOn w:val="VarsaylanParagrafYazTipi"/>
    <w:link w:val="Altbilgi"/>
    <w:uiPriority w:val="99"/>
    <w:rsid w:val="007B6AF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7543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543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E1F4-D75A-4E8F-992A-F28BFEEF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3851</Words>
  <Characters>21955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Yakup Demir</cp:lastModifiedBy>
  <cp:revision>3</cp:revision>
  <cp:lastPrinted>2020-12-21T07:21:00Z</cp:lastPrinted>
  <dcterms:created xsi:type="dcterms:W3CDTF">2021-01-07T09:31:00Z</dcterms:created>
  <dcterms:modified xsi:type="dcterms:W3CDTF">2021-01-07T09:31:00Z</dcterms:modified>
</cp:coreProperties>
</file>