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58" w:rsidRPr="00962610" w:rsidRDefault="001D793B" w:rsidP="00901058">
      <w:pPr>
        <w:spacing w:after="0"/>
        <w:jc w:val="center"/>
        <w:rPr>
          <w:rFonts w:ascii="Times New Roman" w:hAnsi="Times New Roman" w:cs="Times New Roman"/>
          <w:b/>
          <w:sz w:val="24"/>
          <w:szCs w:val="24"/>
        </w:rPr>
      </w:pPr>
      <w:bookmarkStart w:id="0" w:name="_GoBack"/>
      <w:bookmarkEnd w:id="0"/>
      <w:r w:rsidRPr="00962610">
        <w:rPr>
          <w:rFonts w:ascii="Times New Roman" w:hAnsi="Times New Roman" w:cs="Times New Roman"/>
          <w:b/>
          <w:sz w:val="24"/>
          <w:szCs w:val="24"/>
        </w:rPr>
        <w:t>T.C.</w:t>
      </w:r>
    </w:p>
    <w:p w:rsidR="00901058" w:rsidRPr="00962610" w:rsidRDefault="001D793B" w:rsidP="00901058">
      <w:pPr>
        <w:spacing w:after="0"/>
        <w:jc w:val="center"/>
        <w:rPr>
          <w:rFonts w:ascii="Times New Roman" w:eastAsia="Times New Roman" w:hAnsi="Times New Roman" w:cs="Times New Roman"/>
          <w:b/>
          <w:sz w:val="24"/>
          <w:szCs w:val="24"/>
        </w:rPr>
      </w:pPr>
      <w:r w:rsidRPr="00962610">
        <w:rPr>
          <w:rFonts w:ascii="Times New Roman" w:eastAsia="Times New Roman" w:hAnsi="Times New Roman" w:cs="Times New Roman"/>
          <w:b/>
          <w:sz w:val="24"/>
          <w:szCs w:val="24"/>
        </w:rPr>
        <w:t>PAMUKKALE BELEDİYE BAŞKANLIĞI</w:t>
      </w:r>
    </w:p>
    <w:p w:rsidR="001D793B" w:rsidRPr="00962610" w:rsidRDefault="009D0E06" w:rsidP="007D6E5E">
      <w:pPr>
        <w:autoSpaceDE w:val="0"/>
        <w:autoSpaceDN w:val="0"/>
        <w:adjustRightInd w:val="0"/>
        <w:spacing w:after="0" w:line="240" w:lineRule="auto"/>
        <w:jc w:val="center"/>
        <w:rPr>
          <w:rFonts w:ascii="Times New Roman" w:eastAsia="Calibri" w:hAnsi="Times New Roman" w:cs="Times New Roman"/>
          <w:sz w:val="24"/>
          <w:szCs w:val="24"/>
        </w:rPr>
      </w:pPr>
      <w:r w:rsidRPr="00962610">
        <w:rPr>
          <w:rFonts w:ascii="Times New Roman" w:eastAsia="Calibri" w:hAnsi="Times New Roman" w:cs="Times New Roman"/>
          <w:b/>
          <w:bCs/>
          <w:sz w:val="24"/>
          <w:szCs w:val="24"/>
        </w:rPr>
        <w:t xml:space="preserve">İklim Değişikliği ve Sıfır Atık </w:t>
      </w:r>
      <w:r w:rsidR="001D793B" w:rsidRPr="00962610">
        <w:rPr>
          <w:rFonts w:ascii="Times New Roman" w:eastAsia="Calibri" w:hAnsi="Times New Roman" w:cs="Times New Roman"/>
          <w:b/>
          <w:bCs/>
          <w:sz w:val="24"/>
          <w:szCs w:val="24"/>
        </w:rPr>
        <w:t>Müdürlüğü</w:t>
      </w:r>
    </w:p>
    <w:p w:rsidR="001D793B" w:rsidRPr="00962610" w:rsidRDefault="001D793B" w:rsidP="007D6E5E">
      <w:pPr>
        <w:spacing w:after="0" w:line="240" w:lineRule="auto"/>
        <w:jc w:val="center"/>
        <w:rPr>
          <w:rFonts w:ascii="Times New Roman" w:eastAsia="Times New Roman" w:hAnsi="Times New Roman" w:cs="Times New Roman"/>
          <w:b/>
          <w:sz w:val="24"/>
          <w:szCs w:val="24"/>
        </w:rPr>
      </w:pPr>
    </w:p>
    <w:p w:rsidR="001D793B" w:rsidRPr="00962610" w:rsidRDefault="001D793B" w:rsidP="007D6E5E">
      <w:pPr>
        <w:spacing w:after="0" w:line="240" w:lineRule="auto"/>
        <w:jc w:val="center"/>
        <w:rPr>
          <w:rFonts w:ascii="Times New Roman" w:eastAsia="Times New Roman" w:hAnsi="Times New Roman" w:cs="Times New Roman"/>
          <w:b/>
          <w:sz w:val="24"/>
          <w:szCs w:val="24"/>
        </w:rPr>
      </w:pPr>
      <w:r w:rsidRPr="00962610">
        <w:rPr>
          <w:rFonts w:ascii="Times New Roman" w:eastAsia="Times New Roman" w:hAnsi="Times New Roman" w:cs="Times New Roman"/>
          <w:b/>
          <w:sz w:val="24"/>
          <w:szCs w:val="24"/>
        </w:rPr>
        <w:t>GÖREV VE ÇALIŞMA YÖNETMELİĞİ</w:t>
      </w:r>
    </w:p>
    <w:p w:rsidR="001D793B" w:rsidRPr="00962610" w:rsidRDefault="001D793B" w:rsidP="007D6E5E">
      <w:pPr>
        <w:spacing w:after="0" w:line="240" w:lineRule="auto"/>
        <w:jc w:val="both"/>
        <w:rPr>
          <w:rFonts w:ascii="Times New Roman" w:eastAsia="Times New Roman" w:hAnsi="Times New Roman" w:cs="Times New Roman"/>
          <w:b/>
          <w:sz w:val="24"/>
          <w:szCs w:val="24"/>
        </w:rPr>
      </w:pPr>
    </w:p>
    <w:p w:rsidR="001D793B" w:rsidRPr="00962610" w:rsidRDefault="001D793B" w:rsidP="007D6E5E">
      <w:pPr>
        <w:spacing w:after="0" w:line="360" w:lineRule="auto"/>
        <w:jc w:val="center"/>
        <w:rPr>
          <w:rFonts w:ascii="Times New Roman" w:eastAsia="Times New Roman" w:hAnsi="Times New Roman" w:cs="Times New Roman"/>
          <w:b/>
          <w:sz w:val="24"/>
          <w:szCs w:val="24"/>
        </w:rPr>
      </w:pPr>
      <w:r w:rsidRPr="00962610">
        <w:rPr>
          <w:rFonts w:ascii="Times New Roman" w:eastAsia="Times New Roman" w:hAnsi="Times New Roman" w:cs="Times New Roman"/>
          <w:b/>
          <w:sz w:val="24"/>
          <w:szCs w:val="24"/>
        </w:rPr>
        <w:t>BİRİNCİ BÖLÜM</w:t>
      </w:r>
    </w:p>
    <w:p w:rsidR="002F1AC1" w:rsidRPr="00962610" w:rsidRDefault="001D793B" w:rsidP="007D6E5E">
      <w:pPr>
        <w:spacing w:after="0" w:line="360" w:lineRule="auto"/>
        <w:jc w:val="center"/>
        <w:rPr>
          <w:rFonts w:ascii="Times New Roman" w:eastAsia="Times New Roman" w:hAnsi="Times New Roman" w:cs="Times New Roman"/>
          <w:b/>
          <w:sz w:val="24"/>
          <w:szCs w:val="24"/>
        </w:rPr>
      </w:pPr>
      <w:r w:rsidRPr="00962610">
        <w:rPr>
          <w:rFonts w:ascii="Times New Roman" w:eastAsia="Times New Roman" w:hAnsi="Times New Roman" w:cs="Times New Roman"/>
          <w:b/>
          <w:sz w:val="24"/>
          <w:szCs w:val="24"/>
        </w:rPr>
        <w:t>Amaç, Kapsam,  Dayanak ve Tanımlar</w:t>
      </w:r>
    </w:p>
    <w:p w:rsidR="001D793B" w:rsidRPr="00962610" w:rsidRDefault="002F1AC1" w:rsidP="007D6E5E">
      <w:pPr>
        <w:spacing w:after="0" w:line="360" w:lineRule="auto"/>
        <w:ind w:firstLine="708"/>
        <w:jc w:val="both"/>
        <w:rPr>
          <w:rFonts w:ascii="Times New Roman" w:eastAsia="Times New Roman" w:hAnsi="Times New Roman" w:cs="Times New Roman"/>
          <w:b/>
          <w:sz w:val="24"/>
          <w:szCs w:val="24"/>
        </w:rPr>
      </w:pPr>
      <w:r w:rsidRPr="00962610">
        <w:rPr>
          <w:rFonts w:ascii="Times New Roman" w:eastAsia="Times New Roman" w:hAnsi="Times New Roman" w:cs="Times New Roman"/>
          <w:b/>
          <w:sz w:val="24"/>
          <w:szCs w:val="24"/>
          <w:lang w:eastAsia="tr-TR"/>
        </w:rPr>
        <w:t>Amaç</w:t>
      </w:r>
      <w:r w:rsidR="001D793B" w:rsidRPr="00962610">
        <w:rPr>
          <w:rFonts w:ascii="Times New Roman" w:eastAsia="Times New Roman" w:hAnsi="Times New Roman" w:cs="Times New Roman"/>
          <w:b/>
          <w:sz w:val="24"/>
          <w:szCs w:val="24"/>
          <w:lang w:eastAsia="tr-TR"/>
        </w:rPr>
        <w:br/>
      </w:r>
      <w:r w:rsidR="001D793B" w:rsidRPr="00962610">
        <w:rPr>
          <w:rFonts w:ascii="Times New Roman" w:eastAsia="Times New Roman" w:hAnsi="Times New Roman" w:cs="Times New Roman"/>
          <w:b/>
          <w:sz w:val="24"/>
          <w:szCs w:val="24"/>
          <w:lang w:eastAsia="tr-TR"/>
        </w:rPr>
        <w:tab/>
        <w:t>MADDE 1</w:t>
      </w:r>
      <w:r w:rsidR="006A58CB" w:rsidRPr="00962610">
        <w:rPr>
          <w:rFonts w:ascii="Times New Roman" w:eastAsia="Times New Roman" w:hAnsi="Times New Roman" w:cs="Times New Roman"/>
          <w:b/>
          <w:sz w:val="24"/>
          <w:szCs w:val="24"/>
          <w:lang w:eastAsia="tr-TR"/>
        </w:rPr>
        <w:t xml:space="preserve">- </w:t>
      </w:r>
      <w:r w:rsidR="006A58CB" w:rsidRPr="00962610">
        <w:rPr>
          <w:rFonts w:ascii="Times New Roman" w:eastAsia="Times New Roman" w:hAnsi="Times New Roman" w:cs="Times New Roman"/>
          <w:sz w:val="24"/>
          <w:szCs w:val="24"/>
          <w:lang w:eastAsia="tr-TR"/>
        </w:rPr>
        <w:t>(1)</w:t>
      </w:r>
      <w:r w:rsidR="00137C09" w:rsidRPr="00962610">
        <w:rPr>
          <w:rFonts w:ascii="Times New Roman" w:eastAsia="Times New Roman" w:hAnsi="Times New Roman" w:cs="Times New Roman"/>
          <w:sz w:val="24"/>
          <w:szCs w:val="24"/>
          <w:lang w:eastAsia="tr-TR"/>
        </w:rPr>
        <w:t xml:space="preserve"> </w:t>
      </w:r>
      <w:r w:rsidR="001D793B" w:rsidRPr="00962610">
        <w:rPr>
          <w:rFonts w:ascii="Times New Roman" w:eastAsia="Times New Roman" w:hAnsi="Times New Roman" w:cs="Times New Roman"/>
          <w:sz w:val="24"/>
          <w:szCs w:val="24"/>
          <w:lang w:eastAsia="tr-TR"/>
        </w:rPr>
        <w:t xml:space="preserve"> Bu Yönetmeliğin amacı, Pamukkale Belediyesi </w:t>
      </w:r>
      <w:r w:rsidR="00480AC8" w:rsidRPr="00962610">
        <w:rPr>
          <w:rFonts w:ascii="Times New Roman" w:eastAsia="Times New Roman" w:hAnsi="Times New Roman" w:cs="Times New Roman"/>
          <w:bCs/>
          <w:sz w:val="24"/>
          <w:szCs w:val="24"/>
        </w:rPr>
        <w:t>İklim Değişikliği ve Sıfır Atık Müdürlüğü</w:t>
      </w:r>
      <w:r w:rsidR="001D793B" w:rsidRPr="00962610">
        <w:rPr>
          <w:rFonts w:ascii="Times New Roman" w:eastAsia="Times New Roman" w:hAnsi="Times New Roman" w:cs="Times New Roman"/>
          <w:sz w:val="24"/>
          <w:szCs w:val="24"/>
          <w:lang w:eastAsia="tr-TR"/>
        </w:rPr>
        <w:t xml:space="preserve"> kuruluş, görev, yetki ve sorumlulukları ile çalışma usul ve esaslarını düzenlemektir.</w:t>
      </w:r>
    </w:p>
    <w:p w:rsidR="001D793B" w:rsidRPr="00962610" w:rsidRDefault="001D793B" w:rsidP="007D6E5E">
      <w:pPr>
        <w:spacing w:after="0" w:line="240" w:lineRule="auto"/>
        <w:jc w:val="both"/>
        <w:rPr>
          <w:rFonts w:ascii="Times New Roman" w:eastAsia="Times New Roman" w:hAnsi="Times New Roman" w:cs="Times New Roman"/>
          <w:b/>
          <w:sz w:val="24"/>
          <w:szCs w:val="24"/>
        </w:rPr>
      </w:pPr>
    </w:p>
    <w:p w:rsidR="001D793B" w:rsidRPr="00962610" w:rsidRDefault="001D793B" w:rsidP="007D6E5E">
      <w:pPr>
        <w:spacing w:after="0" w:line="240" w:lineRule="auto"/>
        <w:jc w:val="both"/>
        <w:rPr>
          <w:rFonts w:ascii="Times New Roman" w:eastAsia="Times New Roman" w:hAnsi="Times New Roman" w:cs="Times New Roman"/>
          <w:b/>
          <w:sz w:val="24"/>
          <w:szCs w:val="24"/>
        </w:rPr>
      </w:pPr>
      <w:r w:rsidRPr="00962610">
        <w:rPr>
          <w:rFonts w:ascii="Times New Roman" w:eastAsia="Times New Roman" w:hAnsi="Times New Roman" w:cs="Times New Roman"/>
          <w:b/>
          <w:sz w:val="24"/>
          <w:szCs w:val="24"/>
        </w:rPr>
        <w:tab/>
        <w:t>Kapsam</w:t>
      </w:r>
    </w:p>
    <w:p w:rsidR="001D793B" w:rsidRPr="00962610" w:rsidRDefault="001D793B" w:rsidP="007D6E5E">
      <w:pPr>
        <w:spacing w:after="0" w:line="240" w:lineRule="auto"/>
        <w:jc w:val="both"/>
        <w:rPr>
          <w:rFonts w:ascii="Times New Roman" w:eastAsia="Calibri" w:hAnsi="Times New Roman" w:cs="Times New Roman"/>
          <w:sz w:val="24"/>
          <w:szCs w:val="24"/>
        </w:rPr>
      </w:pPr>
      <w:r w:rsidRPr="00962610">
        <w:rPr>
          <w:rFonts w:ascii="Times New Roman" w:eastAsia="Times New Roman" w:hAnsi="Times New Roman" w:cs="Times New Roman"/>
          <w:b/>
          <w:sz w:val="24"/>
          <w:szCs w:val="24"/>
        </w:rPr>
        <w:tab/>
        <w:t>MADDE 2</w:t>
      </w:r>
      <w:r w:rsidR="006A58CB" w:rsidRPr="00962610">
        <w:rPr>
          <w:rFonts w:ascii="Times New Roman" w:eastAsia="Times New Roman" w:hAnsi="Times New Roman" w:cs="Times New Roman"/>
          <w:b/>
          <w:sz w:val="24"/>
          <w:szCs w:val="24"/>
          <w:lang w:eastAsia="tr-TR"/>
        </w:rPr>
        <w:t xml:space="preserve">- </w:t>
      </w:r>
      <w:r w:rsidR="006A58CB" w:rsidRPr="00962610">
        <w:rPr>
          <w:rFonts w:ascii="Times New Roman" w:eastAsia="Times New Roman" w:hAnsi="Times New Roman" w:cs="Times New Roman"/>
          <w:sz w:val="24"/>
          <w:szCs w:val="24"/>
          <w:lang w:eastAsia="tr-TR"/>
        </w:rPr>
        <w:t xml:space="preserve">(1)  </w:t>
      </w:r>
      <w:r w:rsidR="00137C09" w:rsidRPr="00962610">
        <w:rPr>
          <w:rFonts w:ascii="Times New Roman" w:eastAsia="Times New Roman" w:hAnsi="Times New Roman" w:cs="Times New Roman"/>
          <w:sz w:val="24"/>
          <w:szCs w:val="24"/>
        </w:rPr>
        <w:t xml:space="preserve"> </w:t>
      </w:r>
      <w:r w:rsidRPr="00962610">
        <w:rPr>
          <w:rFonts w:ascii="Times New Roman" w:eastAsia="Calibri" w:hAnsi="Times New Roman" w:cs="Times New Roman"/>
          <w:sz w:val="24"/>
          <w:szCs w:val="24"/>
        </w:rPr>
        <w:t xml:space="preserve">Bu Yönetmelik, yürürlükteki ilgili mevzuat çerçevesinde </w:t>
      </w:r>
      <w:r w:rsidRPr="00962610">
        <w:rPr>
          <w:rFonts w:ascii="Times New Roman" w:eastAsia="Times New Roman" w:hAnsi="Times New Roman" w:cs="Times New Roman"/>
          <w:sz w:val="24"/>
          <w:szCs w:val="24"/>
        </w:rPr>
        <w:t>Pamukkale</w:t>
      </w:r>
      <w:r w:rsidRPr="00962610">
        <w:rPr>
          <w:rFonts w:ascii="Times New Roman" w:eastAsia="Calibri" w:hAnsi="Times New Roman" w:cs="Times New Roman"/>
          <w:sz w:val="24"/>
          <w:szCs w:val="24"/>
        </w:rPr>
        <w:t xml:space="preserve"> Belediyesi </w:t>
      </w:r>
      <w:r w:rsidR="005903C1" w:rsidRPr="00962610">
        <w:rPr>
          <w:rFonts w:ascii="Times New Roman" w:eastAsia="Times New Roman" w:hAnsi="Times New Roman" w:cs="Times New Roman"/>
          <w:bCs/>
          <w:sz w:val="24"/>
          <w:szCs w:val="24"/>
        </w:rPr>
        <w:t xml:space="preserve">İklim Değişikliği ve Sıfır Atık </w:t>
      </w:r>
      <w:r w:rsidRPr="00962610">
        <w:rPr>
          <w:rFonts w:ascii="Times New Roman" w:eastAsia="Times New Roman" w:hAnsi="Times New Roman" w:cs="Times New Roman"/>
          <w:bCs/>
          <w:sz w:val="24"/>
          <w:szCs w:val="24"/>
        </w:rPr>
        <w:t>Müdürlüğü</w:t>
      </w:r>
      <w:r w:rsidRPr="00962610">
        <w:rPr>
          <w:rFonts w:ascii="Times New Roman" w:eastAsia="Times New Roman" w:hAnsi="Times New Roman" w:cs="Times New Roman"/>
          <w:sz w:val="24"/>
          <w:szCs w:val="24"/>
        </w:rPr>
        <w:t>‘n</w:t>
      </w:r>
      <w:r w:rsidRPr="00962610">
        <w:rPr>
          <w:rFonts w:ascii="Times New Roman" w:eastAsia="Calibri" w:hAnsi="Times New Roman" w:cs="Times New Roman"/>
          <w:sz w:val="24"/>
          <w:szCs w:val="24"/>
        </w:rPr>
        <w:t>ün kuruluş, görev, yetki ve sorumlulukları ile işleyişini kapsar.</w:t>
      </w:r>
    </w:p>
    <w:p w:rsidR="001D793B" w:rsidRPr="00962610" w:rsidRDefault="001D793B" w:rsidP="007D6E5E">
      <w:pPr>
        <w:spacing w:after="0" w:line="240" w:lineRule="auto"/>
        <w:jc w:val="both"/>
        <w:rPr>
          <w:rFonts w:ascii="Times New Roman" w:eastAsia="Times New Roman" w:hAnsi="Times New Roman" w:cs="Times New Roman"/>
          <w:b/>
          <w:bCs/>
          <w:sz w:val="24"/>
          <w:szCs w:val="24"/>
          <w:lang w:eastAsia="tr-TR"/>
        </w:rPr>
      </w:pPr>
    </w:p>
    <w:p w:rsidR="001D793B" w:rsidRPr="00962610" w:rsidRDefault="001D793B" w:rsidP="007D6E5E">
      <w:pPr>
        <w:spacing w:after="0" w:line="240" w:lineRule="auto"/>
        <w:jc w:val="both"/>
        <w:rPr>
          <w:rFonts w:ascii="Times New Roman" w:eastAsia="Times New Roman" w:hAnsi="Times New Roman" w:cs="Times New Roman"/>
          <w:b/>
          <w:bCs/>
          <w:sz w:val="24"/>
          <w:szCs w:val="24"/>
          <w:lang w:eastAsia="tr-TR"/>
        </w:rPr>
      </w:pPr>
      <w:r w:rsidRPr="00962610">
        <w:rPr>
          <w:rFonts w:ascii="Times New Roman" w:eastAsia="Times New Roman" w:hAnsi="Times New Roman" w:cs="Times New Roman"/>
          <w:b/>
          <w:bCs/>
          <w:sz w:val="24"/>
          <w:szCs w:val="24"/>
          <w:lang w:eastAsia="tr-TR"/>
        </w:rPr>
        <w:tab/>
        <w:t>Dayanak</w:t>
      </w:r>
    </w:p>
    <w:p w:rsidR="001D793B" w:rsidRPr="00962610" w:rsidRDefault="001D793B" w:rsidP="007D6E5E">
      <w:pPr>
        <w:spacing w:after="0" w:line="240" w:lineRule="auto"/>
        <w:ind w:firstLine="708"/>
        <w:jc w:val="both"/>
        <w:rPr>
          <w:rFonts w:ascii="Times New Roman" w:eastAsia="Times New Roman" w:hAnsi="Times New Roman" w:cs="Times New Roman"/>
          <w:b/>
          <w:sz w:val="24"/>
          <w:szCs w:val="24"/>
        </w:rPr>
      </w:pPr>
      <w:proofErr w:type="gramStart"/>
      <w:r w:rsidRPr="00962610">
        <w:rPr>
          <w:rFonts w:ascii="Times New Roman" w:eastAsia="Times New Roman" w:hAnsi="Times New Roman" w:cs="Times New Roman"/>
          <w:b/>
          <w:sz w:val="24"/>
          <w:szCs w:val="24"/>
        </w:rPr>
        <w:t>MADDE</w:t>
      </w:r>
      <w:r w:rsidRPr="00962610">
        <w:rPr>
          <w:rFonts w:ascii="Times New Roman" w:eastAsia="Times New Roman" w:hAnsi="Times New Roman" w:cs="Times New Roman"/>
          <w:b/>
          <w:bCs/>
          <w:sz w:val="24"/>
          <w:szCs w:val="24"/>
          <w:lang w:eastAsia="tr-TR"/>
        </w:rPr>
        <w:t xml:space="preserve"> 3</w:t>
      </w:r>
      <w:r w:rsidR="006A58CB" w:rsidRPr="00962610">
        <w:rPr>
          <w:rFonts w:ascii="Times New Roman" w:eastAsia="Times New Roman" w:hAnsi="Times New Roman" w:cs="Times New Roman"/>
          <w:b/>
          <w:sz w:val="24"/>
          <w:szCs w:val="24"/>
          <w:lang w:eastAsia="tr-TR"/>
        </w:rPr>
        <w:t xml:space="preserve">- </w:t>
      </w:r>
      <w:r w:rsidR="006A58CB" w:rsidRPr="00962610">
        <w:rPr>
          <w:rFonts w:ascii="Times New Roman" w:eastAsia="Times New Roman" w:hAnsi="Times New Roman" w:cs="Times New Roman"/>
          <w:sz w:val="24"/>
          <w:szCs w:val="24"/>
          <w:lang w:eastAsia="tr-TR"/>
        </w:rPr>
        <w:t xml:space="preserve">(1)  </w:t>
      </w:r>
      <w:r w:rsidR="00074EA8" w:rsidRPr="00962610">
        <w:rPr>
          <w:rFonts w:ascii="Times New Roman" w:eastAsia="Times New Roman" w:hAnsi="Times New Roman" w:cs="Times New Roman"/>
          <w:sz w:val="24"/>
          <w:szCs w:val="24"/>
        </w:rPr>
        <w:t>17</w:t>
      </w:r>
      <w:r w:rsidRPr="00962610">
        <w:rPr>
          <w:rFonts w:ascii="Times New Roman" w:eastAsia="Times New Roman" w:hAnsi="Times New Roman" w:cs="Times New Roman"/>
          <w:sz w:val="24"/>
          <w:szCs w:val="24"/>
        </w:rPr>
        <w:t>/</w:t>
      </w:r>
      <w:r w:rsidR="00074EA8" w:rsidRPr="00962610">
        <w:rPr>
          <w:rFonts w:ascii="Times New Roman" w:eastAsia="Times New Roman" w:hAnsi="Times New Roman" w:cs="Times New Roman"/>
          <w:sz w:val="24"/>
          <w:szCs w:val="24"/>
        </w:rPr>
        <w:t>04</w:t>
      </w:r>
      <w:r w:rsidRPr="00962610">
        <w:rPr>
          <w:rFonts w:ascii="Times New Roman" w:eastAsia="Times New Roman" w:hAnsi="Times New Roman" w:cs="Times New Roman"/>
          <w:sz w:val="24"/>
          <w:szCs w:val="24"/>
        </w:rPr>
        <w:t>/20</w:t>
      </w:r>
      <w:r w:rsidR="00074EA8" w:rsidRPr="00962610">
        <w:rPr>
          <w:rFonts w:ascii="Times New Roman" w:eastAsia="Times New Roman" w:hAnsi="Times New Roman" w:cs="Times New Roman"/>
          <w:sz w:val="24"/>
          <w:szCs w:val="24"/>
        </w:rPr>
        <w:t>22</w:t>
      </w:r>
      <w:r w:rsidRPr="00962610">
        <w:rPr>
          <w:rFonts w:ascii="Times New Roman" w:eastAsia="Times New Roman" w:hAnsi="Times New Roman" w:cs="Times New Roman"/>
          <w:sz w:val="24"/>
          <w:szCs w:val="24"/>
        </w:rPr>
        <w:t xml:space="preserve"> tarih</w:t>
      </w:r>
      <w:r w:rsidR="00074EA8" w:rsidRPr="00962610">
        <w:rPr>
          <w:rFonts w:ascii="Times New Roman" w:eastAsia="Times New Roman" w:hAnsi="Times New Roman" w:cs="Times New Roman"/>
          <w:color w:val="000000"/>
          <w:sz w:val="24"/>
          <w:szCs w:val="24"/>
        </w:rPr>
        <w:t xml:space="preserve"> ve 31812</w:t>
      </w:r>
      <w:r w:rsidRPr="00962610">
        <w:rPr>
          <w:rFonts w:ascii="Times New Roman" w:eastAsia="Times New Roman" w:hAnsi="Times New Roman" w:cs="Times New Roman"/>
          <w:color w:val="000000"/>
          <w:sz w:val="24"/>
          <w:szCs w:val="24"/>
        </w:rPr>
        <w:t xml:space="preserve"> sayılı Resmî Gazete’ de yayımlanarak yürürlüğe konulan Belediye ve Bağlı Kuruluşları ile Mahalli İdare Birlikleri Norm Kadro İlke ve Standartlarına Dair</w:t>
      </w:r>
      <w:r w:rsidRPr="00962610">
        <w:rPr>
          <w:rFonts w:ascii="Times New Roman" w:eastAsia="Times New Roman" w:hAnsi="Times New Roman" w:cs="Times New Roman"/>
          <w:b/>
          <w:color w:val="606060"/>
          <w:sz w:val="24"/>
          <w:szCs w:val="24"/>
        </w:rPr>
        <w:t xml:space="preserve"> </w:t>
      </w:r>
      <w:r w:rsidRPr="00962610">
        <w:rPr>
          <w:rFonts w:ascii="Times New Roman" w:eastAsia="Times New Roman" w:hAnsi="Times New Roman" w:cs="Times New Roman"/>
          <w:bCs/>
          <w:sz w:val="24"/>
          <w:szCs w:val="24"/>
          <w:lang w:eastAsia="tr-TR"/>
        </w:rPr>
        <w:t>Yönetmelik doğrultusunda</w:t>
      </w:r>
      <w:r w:rsidRPr="00962610">
        <w:rPr>
          <w:rFonts w:ascii="Times New Roman" w:eastAsia="Times New Roman" w:hAnsi="Times New Roman" w:cs="Times New Roman"/>
          <w:sz w:val="24"/>
          <w:szCs w:val="24"/>
        </w:rPr>
        <w:t xml:space="preserve"> düzenlenen </w:t>
      </w:r>
      <w:r w:rsidR="005903C1" w:rsidRPr="00962610">
        <w:rPr>
          <w:rFonts w:ascii="Times New Roman" w:eastAsia="Times New Roman" w:hAnsi="Times New Roman" w:cs="Times New Roman"/>
          <w:bCs/>
          <w:sz w:val="24"/>
          <w:szCs w:val="24"/>
        </w:rPr>
        <w:t xml:space="preserve">İklim Değişikliği ve Sıfır Atık </w:t>
      </w:r>
      <w:r w:rsidRPr="00962610">
        <w:rPr>
          <w:rFonts w:ascii="Times New Roman" w:eastAsia="Times New Roman" w:hAnsi="Times New Roman" w:cs="Times New Roman"/>
          <w:bCs/>
          <w:sz w:val="24"/>
          <w:szCs w:val="24"/>
        </w:rPr>
        <w:t>Müdürlüğü</w:t>
      </w:r>
      <w:r w:rsidRPr="00962610">
        <w:rPr>
          <w:rFonts w:ascii="Times New Roman" w:eastAsia="Times New Roman" w:hAnsi="Times New Roman" w:cs="Times New Roman"/>
          <w:sz w:val="24"/>
          <w:szCs w:val="24"/>
        </w:rPr>
        <w:t>ne ait bu yönetmelik</w:t>
      </w:r>
      <w:r w:rsidRPr="00962610">
        <w:rPr>
          <w:rFonts w:ascii="Times New Roman" w:eastAsia="Times New Roman" w:hAnsi="Times New Roman" w:cs="Times New Roman"/>
          <w:bCs/>
          <w:sz w:val="24"/>
          <w:szCs w:val="24"/>
          <w:lang w:eastAsia="tr-TR"/>
        </w:rPr>
        <w:t>;</w:t>
      </w:r>
      <w:r w:rsidRPr="00962610">
        <w:rPr>
          <w:rFonts w:ascii="Times New Roman" w:eastAsia="Calibri" w:hAnsi="Times New Roman" w:cs="Times New Roman"/>
          <w:sz w:val="24"/>
          <w:szCs w:val="24"/>
        </w:rPr>
        <w:t xml:space="preserve"> </w:t>
      </w:r>
      <w:r w:rsidRPr="00962610">
        <w:rPr>
          <w:rFonts w:ascii="Times New Roman" w:eastAsia="Times New Roman" w:hAnsi="Times New Roman" w:cs="Times New Roman"/>
          <w:sz w:val="24"/>
          <w:szCs w:val="24"/>
        </w:rPr>
        <w:t>5393 sayılı Belediye Kanunu ve yürürlükteki diğer ilgili mevzuat hükümlerine dayanılarak hazırlanmıştır</w:t>
      </w:r>
      <w:r w:rsidRPr="00962610">
        <w:rPr>
          <w:rFonts w:ascii="Times New Roman" w:eastAsia="Times New Roman" w:hAnsi="Times New Roman" w:cs="Times New Roman"/>
          <w:b/>
          <w:sz w:val="24"/>
          <w:szCs w:val="24"/>
        </w:rPr>
        <w:t xml:space="preserve"> </w:t>
      </w:r>
      <w:proofErr w:type="gramEnd"/>
    </w:p>
    <w:p w:rsidR="001D793B" w:rsidRPr="00962610" w:rsidRDefault="001D793B" w:rsidP="007D6E5E">
      <w:pPr>
        <w:spacing w:after="0" w:line="240" w:lineRule="auto"/>
        <w:jc w:val="both"/>
        <w:rPr>
          <w:rFonts w:ascii="Times New Roman" w:eastAsia="Calibri" w:hAnsi="Times New Roman" w:cs="Times New Roman"/>
          <w:b/>
          <w:bCs/>
          <w:sz w:val="24"/>
          <w:szCs w:val="24"/>
        </w:rPr>
      </w:pPr>
    </w:p>
    <w:p w:rsidR="001D793B" w:rsidRPr="00962610" w:rsidRDefault="001D793B" w:rsidP="007D6E5E">
      <w:pPr>
        <w:spacing w:after="0" w:line="240" w:lineRule="auto"/>
        <w:jc w:val="both"/>
        <w:rPr>
          <w:rFonts w:ascii="Times New Roman" w:eastAsia="Times New Roman" w:hAnsi="Times New Roman" w:cs="Times New Roman"/>
          <w:b/>
          <w:sz w:val="24"/>
          <w:szCs w:val="24"/>
        </w:rPr>
      </w:pPr>
      <w:r w:rsidRPr="00962610">
        <w:rPr>
          <w:rFonts w:ascii="Times New Roman" w:eastAsia="Times New Roman" w:hAnsi="Times New Roman" w:cs="Times New Roman"/>
          <w:b/>
          <w:sz w:val="24"/>
          <w:szCs w:val="24"/>
        </w:rPr>
        <w:tab/>
        <w:t>Tanımlar</w:t>
      </w:r>
    </w:p>
    <w:p w:rsidR="001D793B" w:rsidRPr="00962610" w:rsidRDefault="00137C09" w:rsidP="007D6E5E">
      <w:pPr>
        <w:spacing w:after="0" w:line="240" w:lineRule="auto"/>
        <w:jc w:val="both"/>
        <w:rPr>
          <w:rFonts w:ascii="Times New Roman" w:eastAsia="Times New Roman" w:hAnsi="Times New Roman" w:cs="Times New Roman"/>
          <w:sz w:val="24"/>
          <w:szCs w:val="24"/>
        </w:rPr>
      </w:pPr>
      <w:r w:rsidRPr="00962610">
        <w:rPr>
          <w:rFonts w:ascii="Times New Roman" w:eastAsia="Times New Roman" w:hAnsi="Times New Roman" w:cs="Times New Roman"/>
          <w:b/>
          <w:sz w:val="24"/>
          <w:szCs w:val="24"/>
        </w:rPr>
        <w:tab/>
        <w:t>MADDE 4</w:t>
      </w:r>
      <w:r w:rsidR="006A58CB" w:rsidRPr="00962610">
        <w:rPr>
          <w:rFonts w:ascii="Times New Roman" w:eastAsia="Times New Roman" w:hAnsi="Times New Roman" w:cs="Times New Roman"/>
          <w:sz w:val="24"/>
          <w:szCs w:val="24"/>
          <w:lang w:eastAsia="tr-TR"/>
        </w:rPr>
        <w:t xml:space="preserve">- (1)  </w:t>
      </w:r>
      <w:r w:rsidRPr="00962610">
        <w:rPr>
          <w:rFonts w:ascii="Times New Roman" w:eastAsia="Times New Roman" w:hAnsi="Times New Roman" w:cs="Times New Roman"/>
          <w:b/>
          <w:sz w:val="24"/>
          <w:szCs w:val="24"/>
        </w:rPr>
        <w:tab/>
      </w:r>
      <w:r w:rsidR="001D793B" w:rsidRPr="00962610">
        <w:rPr>
          <w:rFonts w:ascii="Times New Roman" w:eastAsia="Times New Roman" w:hAnsi="Times New Roman" w:cs="Times New Roman"/>
          <w:sz w:val="24"/>
          <w:szCs w:val="24"/>
        </w:rPr>
        <w:t>Bu yönetmelikte geçen;</w:t>
      </w:r>
    </w:p>
    <w:p w:rsidR="001D793B" w:rsidRPr="00962610" w:rsidRDefault="001D793B"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Belediye</w:t>
      </w:r>
      <w:r w:rsidR="00072FD2" w:rsidRPr="00962610">
        <w:rPr>
          <w:rFonts w:ascii="Times New Roman" w:eastAsia="Times New Roman" w:hAnsi="Times New Roman" w:cs="Times New Roman"/>
          <w:sz w:val="24"/>
          <w:szCs w:val="24"/>
        </w:rPr>
        <w:tab/>
      </w:r>
      <w:r w:rsidR="00072FD2"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:Pamukkale Belediyesi'ni,</w:t>
      </w:r>
    </w:p>
    <w:p w:rsidR="001D793B" w:rsidRPr="00962610" w:rsidRDefault="001D793B"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Başkan</w:t>
      </w:r>
      <w:r w:rsidR="00EA056F" w:rsidRPr="00962610">
        <w:rPr>
          <w:rFonts w:ascii="Times New Roman" w:eastAsia="Times New Roman" w:hAnsi="Times New Roman" w:cs="Times New Roman"/>
          <w:sz w:val="24"/>
          <w:szCs w:val="24"/>
        </w:rPr>
        <w:tab/>
      </w:r>
      <w:r w:rsidR="00EA056F" w:rsidRPr="00962610">
        <w:rPr>
          <w:rFonts w:ascii="Times New Roman" w:eastAsia="Times New Roman" w:hAnsi="Times New Roman" w:cs="Times New Roman"/>
          <w:sz w:val="24"/>
          <w:szCs w:val="24"/>
        </w:rPr>
        <w:tab/>
      </w:r>
      <w:r w:rsidR="007D6E5E"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:Pamukkale Belediye Başkanı'nı,</w:t>
      </w:r>
    </w:p>
    <w:p w:rsidR="001D793B" w:rsidRPr="00962610" w:rsidRDefault="001D793B"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Başkanlık</w:t>
      </w:r>
      <w:r w:rsidR="00072FD2" w:rsidRPr="00962610">
        <w:rPr>
          <w:rFonts w:ascii="Times New Roman" w:eastAsia="Times New Roman" w:hAnsi="Times New Roman" w:cs="Times New Roman"/>
          <w:sz w:val="24"/>
          <w:szCs w:val="24"/>
        </w:rPr>
        <w:tab/>
      </w:r>
      <w:r w:rsidR="00072FD2"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:Pamukkale Belediye Başkanlığı’nı,</w:t>
      </w:r>
    </w:p>
    <w:p w:rsidR="001D793B" w:rsidRPr="00962610" w:rsidRDefault="001D793B"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Encümen</w:t>
      </w:r>
      <w:r w:rsidR="00072FD2" w:rsidRPr="00962610">
        <w:rPr>
          <w:rFonts w:ascii="Times New Roman" w:eastAsia="Times New Roman" w:hAnsi="Times New Roman" w:cs="Times New Roman"/>
          <w:sz w:val="24"/>
          <w:szCs w:val="24"/>
        </w:rPr>
        <w:tab/>
      </w:r>
      <w:r w:rsidR="00072FD2"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:Pamukkale Belediye Encümeni</w:t>
      </w:r>
      <w:r w:rsidR="00DB37EA" w:rsidRPr="00962610">
        <w:rPr>
          <w:rFonts w:ascii="Times New Roman" w:eastAsia="Times New Roman" w:hAnsi="Times New Roman" w:cs="Times New Roman"/>
          <w:sz w:val="24"/>
          <w:szCs w:val="24"/>
        </w:rPr>
        <w:t>’</w:t>
      </w:r>
      <w:r w:rsidRPr="00962610">
        <w:rPr>
          <w:rFonts w:ascii="Times New Roman" w:eastAsia="Times New Roman" w:hAnsi="Times New Roman" w:cs="Times New Roman"/>
          <w:sz w:val="24"/>
          <w:szCs w:val="24"/>
        </w:rPr>
        <w:t xml:space="preserve">ni, </w:t>
      </w:r>
    </w:p>
    <w:p w:rsidR="001D793B" w:rsidRPr="00962610" w:rsidRDefault="001D793B"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Meclis</w:t>
      </w:r>
      <w:r w:rsidR="00072FD2" w:rsidRPr="00962610">
        <w:rPr>
          <w:rFonts w:ascii="Times New Roman" w:eastAsia="Times New Roman" w:hAnsi="Times New Roman" w:cs="Times New Roman"/>
          <w:sz w:val="24"/>
          <w:szCs w:val="24"/>
        </w:rPr>
        <w:tab/>
      </w:r>
      <w:r w:rsidR="00072FD2" w:rsidRPr="00962610">
        <w:rPr>
          <w:rFonts w:ascii="Times New Roman" w:eastAsia="Times New Roman" w:hAnsi="Times New Roman" w:cs="Times New Roman"/>
          <w:sz w:val="24"/>
          <w:szCs w:val="24"/>
        </w:rPr>
        <w:tab/>
      </w:r>
      <w:r w:rsidR="007D6E5E"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:Pamukkale Belediye Meclisi,</w:t>
      </w:r>
    </w:p>
    <w:p w:rsidR="001D793B" w:rsidRPr="00962610" w:rsidRDefault="00072FD2"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Başkan Yardımcısı</w:t>
      </w:r>
      <w:r w:rsidR="007D6E5E" w:rsidRPr="00962610">
        <w:rPr>
          <w:rFonts w:ascii="Times New Roman" w:eastAsia="Times New Roman" w:hAnsi="Times New Roman" w:cs="Times New Roman"/>
          <w:sz w:val="24"/>
          <w:szCs w:val="24"/>
        </w:rPr>
        <w:tab/>
      </w:r>
      <w:r w:rsidR="008113E4" w:rsidRPr="00962610">
        <w:rPr>
          <w:rFonts w:ascii="Times New Roman" w:eastAsia="Times New Roman" w:hAnsi="Times New Roman" w:cs="Times New Roman"/>
          <w:sz w:val="24"/>
          <w:szCs w:val="24"/>
        </w:rPr>
        <w:t>:</w:t>
      </w:r>
      <w:r w:rsidRPr="00962610">
        <w:rPr>
          <w:rFonts w:ascii="Times New Roman" w:eastAsia="Times New Roman" w:hAnsi="Times New Roman" w:cs="Times New Roman"/>
          <w:sz w:val="24"/>
          <w:szCs w:val="24"/>
        </w:rPr>
        <w:t>Pamukkale</w:t>
      </w:r>
      <w:r w:rsidR="001D793B" w:rsidRPr="00962610">
        <w:rPr>
          <w:rFonts w:ascii="Times New Roman" w:eastAsia="Times New Roman" w:hAnsi="Times New Roman" w:cs="Times New Roman"/>
          <w:sz w:val="24"/>
          <w:szCs w:val="24"/>
        </w:rPr>
        <w:t xml:space="preserve"> Belediye Başkan Yardımcısı'nı,</w:t>
      </w:r>
    </w:p>
    <w:p w:rsidR="001D793B" w:rsidRPr="00962610" w:rsidRDefault="001D793B"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Müdürlük</w:t>
      </w:r>
      <w:r w:rsidR="00072FD2" w:rsidRPr="00962610">
        <w:rPr>
          <w:rFonts w:ascii="Times New Roman" w:eastAsia="Times New Roman" w:hAnsi="Times New Roman" w:cs="Times New Roman"/>
          <w:sz w:val="24"/>
          <w:szCs w:val="24"/>
        </w:rPr>
        <w:tab/>
      </w:r>
      <w:r w:rsidR="00072FD2"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w:t>
      </w:r>
      <w:r w:rsidR="005903C1" w:rsidRPr="00962610">
        <w:rPr>
          <w:rFonts w:ascii="Times New Roman" w:eastAsia="Times New Roman" w:hAnsi="Times New Roman" w:cs="Times New Roman"/>
          <w:bCs/>
          <w:sz w:val="24"/>
          <w:szCs w:val="24"/>
        </w:rPr>
        <w:t>İklim Değişikliği ve Sıfır Atık</w:t>
      </w:r>
      <w:r w:rsidR="005903C1" w:rsidRPr="00962610">
        <w:rPr>
          <w:rFonts w:ascii="Times New Roman" w:eastAsia="Times New Roman" w:hAnsi="Times New Roman" w:cs="Times New Roman"/>
          <w:sz w:val="24"/>
          <w:szCs w:val="24"/>
        </w:rPr>
        <w:t xml:space="preserve"> </w:t>
      </w:r>
      <w:r w:rsidRPr="00962610">
        <w:rPr>
          <w:rFonts w:ascii="Times New Roman" w:eastAsia="Times New Roman" w:hAnsi="Times New Roman" w:cs="Times New Roman"/>
          <w:sz w:val="24"/>
          <w:szCs w:val="24"/>
        </w:rPr>
        <w:t>Müdürlüğünü' nü,</w:t>
      </w:r>
    </w:p>
    <w:p w:rsidR="001D793B" w:rsidRPr="00962610" w:rsidRDefault="001D793B"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Müdür</w:t>
      </w:r>
      <w:r w:rsidR="00072FD2" w:rsidRPr="00962610">
        <w:rPr>
          <w:rFonts w:ascii="Times New Roman" w:eastAsia="Times New Roman" w:hAnsi="Times New Roman" w:cs="Times New Roman"/>
          <w:sz w:val="24"/>
          <w:szCs w:val="24"/>
        </w:rPr>
        <w:tab/>
      </w:r>
      <w:r w:rsidR="00072FD2" w:rsidRPr="00962610">
        <w:rPr>
          <w:rFonts w:ascii="Times New Roman" w:eastAsia="Times New Roman" w:hAnsi="Times New Roman" w:cs="Times New Roman"/>
          <w:sz w:val="24"/>
          <w:szCs w:val="24"/>
        </w:rPr>
        <w:tab/>
      </w:r>
      <w:r w:rsidR="007D6E5E"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w:t>
      </w:r>
      <w:r w:rsidR="005903C1" w:rsidRPr="00962610">
        <w:rPr>
          <w:rFonts w:ascii="Times New Roman" w:eastAsia="Times New Roman" w:hAnsi="Times New Roman" w:cs="Times New Roman"/>
          <w:bCs/>
          <w:sz w:val="24"/>
          <w:szCs w:val="24"/>
        </w:rPr>
        <w:t>İklim Değişikliği ve Sıfır Atık</w:t>
      </w:r>
      <w:r w:rsidR="005903C1" w:rsidRPr="00962610">
        <w:rPr>
          <w:rFonts w:ascii="Times New Roman" w:eastAsia="Times New Roman" w:hAnsi="Times New Roman" w:cs="Times New Roman"/>
          <w:sz w:val="24"/>
          <w:szCs w:val="24"/>
        </w:rPr>
        <w:t xml:space="preserve"> </w:t>
      </w:r>
      <w:r w:rsidRPr="00962610">
        <w:rPr>
          <w:rFonts w:ascii="Times New Roman" w:eastAsia="Times New Roman" w:hAnsi="Times New Roman" w:cs="Times New Roman"/>
          <w:sz w:val="24"/>
          <w:szCs w:val="24"/>
        </w:rPr>
        <w:t>Müdürü' nü,</w:t>
      </w:r>
    </w:p>
    <w:p w:rsidR="001D793B" w:rsidRPr="00962610" w:rsidRDefault="008113E4"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 xml:space="preserve">       </w:t>
      </w:r>
      <w:r w:rsidR="001D793B" w:rsidRPr="00962610">
        <w:rPr>
          <w:rFonts w:ascii="Times New Roman" w:eastAsia="Times New Roman" w:hAnsi="Times New Roman" w:cs="Times New Roman"/>
          <w:sz w:val="24"/>
          <w:szCs w:val="24"/>
        </w:rPr>
        <w:t>Personel</w:t>
      </w:r>
      <w:r w:rsidRPr="00962610">
        <w:rPr>
          <w:rFonts w:ascii="Times New Roman" w:eastAsia="Times New Roman" w:hAnsi="Times New Roman" w:cs="Times New Roman"/>
          <w:sz w:val="24"/>
          <w:szCs w:val="24"/>
        </w:rPr>
        <w:tab/>
      </w:r>
      <w:r w:rsidRPr="00962610">
        <w:rPr>
          <w:rFonts w:ascii="Times New Roman" w:eastAsia="Times New Roman" w:hAnsi="Times New Roman" w:cs="Times New Roman"/>
          <w:sz w:val="24"/>
          <w:szCs w:val="24"/>
        </w:rPr>
        <w:tab/>
      </w:r>
      <w:r w:rsidR="001D793B" w:rsidRPr="00962610">
        <w:rPr>
          <w:rFonts w:ascii="Times New Roman" w:eastAsia="Times New Roman" w:hAnsi="Times New Roman" w:cs="Times New Roman"/>
          <w:sz w:val="24"/>
          <w:szCs w:val="24"/>
        </w:rPr>
        <w:t>:</w:t>
      </w:r>
      <w:r w:rsidR="005903C1" w:rsidRPr="00962610">
        <w:rPr>
          <w:rFonts w:ascii="Times New Roman" w:eastAsia="Times New Roman" w:hAnsi="Times New Roman" w:cs="Times New Roman"/>
          <w:bCs/>
          <w:sz w:val="24"/>
          <w:szCs w:val="24"/>
        </w:rPr>
        <w:t>İklim Değişikliği ve Sıfır Atık</w:t>
      </w:r>
      <w:r w:rsidR="005903C1" w:rsidRPr="00962610">
        <w:rPr>
          <w:rFonts w:ascii="Times New Roman" w:eastAsia="Times New Roman" w:hAnsi="Times New Roman" w:cs="Times New Roman"/>
          <w:sz w:val="24"/>
          <w:szCs w:val="24"/>
        </w:rPr>
        <w:t xml:space="preserve"> </w:t>
      </w:r>
      <w:r w:rsidR="001D793B" w:rsidRPr="00962610">
        <w:rPr>
          <w:rFonts w:ascii="Times New Roman" w:eastAsia="Times New Roman" w:hAnsi="Times New Roman" w:cs="Times New Roman"/>
          <w:sz w:val="24"/>
          <w:szCs w:val="24"/>
        </w:rPr>
        <w:t xml:space="preserve">Müdürlüğüne bağlı çalışanların tümünü, </w:t>
      </w:r>
    </w:p>
    <w:p w:rsidR="00337EF9" w:rsidRPr="00962610" w:rsidRDefault="008113E4" w:rsidP="007D6E5E">
      <w:pPr>
        <w:numPr>
          <w:ilvl w:val="0"/>
          <w:numId w:val="1"/>
        </w:numPr>
        <w:spacing w:after="0" w:line="240" w:lineRule="auto"/>
        <w:ind w:left="284" w:hanging="142"/>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 xml:space="preserve">       </w:t>
      </w:r>
      <w:r w:rsidR="001D793B" w:rsidRPr="00962610">
        <w:rPr>
          <w:rFonts w:ascii="Times New Roman" w:eastAsia="Times New Roman" w:hAnsi="Times New Roman" w:cs="Times New Roman"/>
          <w:sz w:val="24"/>
          <w:szCs w:val="24"/>
        </w:rPr>
        <w:t>Yönetmelik</w:t>
      </w:r>
      <w:r w:rsidR="00072FD2" w:rsidRPr="00962610">
        <w:rPr>
          <w:rFonts w:ascii="Times New Roman" w:eastAsia="Times New Roman" w:hAnsi="Times New Roman" w:cs="Times New Roman"/>
          <w:sz w:val="24"/>
          <w:szCs w:val="24"/>
        </w:rPr>
        <w:tab/>
      </w:r>
      <w:r w:rsidR="007D6E5E" w:rsidRPr="00962610">
        <w:rPr>
          <w:rFonts w:ascii="Times New Roman" w:eastAsia="Times New Roman" w:hAnsi="Times New Roman" w:cs="Times New Roman"/>
          <w:sz w:val="24"/>
          <w:szCs w:val="24"/>
        </w:rPr>
        <w:tab/>
      </w:r>
      <w:r w:rsidR="001D793B" w:rsidRPr="00962610">
        <w:rPr>
          <w:rFonts w:ascii="Times New Roman" w:eastAsia="Times New Roman" w:hAnsi="Times New Roman" w:cs="Times New Roman"/>
          <w:sz w:val="24"/>
          <w:szCs w:val="24"/>
        </w:rPr>
        <w:t>:</w:t>
      </w:r>
      <w:r w:rsidR="005903C1" w:rsidRPr="00962610">
        <w:rPr>
          <w:rFonts w:ascii="Times New Roman" w:eastAsia="Times New Roman" w:hAnsi="Times New Roman" w:cs="Times New Roman"/>
          <w:bCs/>
          <w:sz w:val="24"/>
          <w:szCs w:val="24"/>
        </w:rPr>
        <w:t>İklim Değişikliği ve Sıfır Atık</w:t>
      </w:r>
      <w:r w:rsidR="005903C1" w:rsidRPr="00962610">
        <w:rPr>
          <w:rFonts w:ascii="Times New Roman" w:eastAsia="Times New Roman" w:hAnsi="Times New Roman" w:cs="Times New Roman"/>
          <w:sz w:val="24"/>
          <w:szCs w:val="24"/>
        </w:rPr>
        <w:t xml:space="preserve"> </w:t>
      </w:r>
      <w:r w:rsidR="001D793B" w:rsidRPr="00962610">
        <w:rPr>
          <w:rFonts w:ascii="Times New Roman" w:eastAsia="Times New Roman" w:hAnsi="Times New Roman" w:cs="Times New Roman"/>
          <w:sz w:val="24"/>
          <w:szCs w:val="24"/>
        </w:rPr>
        <w:t xml:space="preserve">Müdürlüğünün Görev ve Çalışma </w:t>
      </w:r>
    </w:p>
    <w:p w:rsidR="001D793B" w:rsidRPr="00962610" w:rsidRDefault="00337EF9" w:rsidP="00337EF9">
      <w:pPr>
        <w:spacing w:after="0" w:line="240" w:lineRule="auto"/>
        <w:jc w:val="both"/>
        <w:rPr>
          <w:rFonts w:ascii="Times New Roman" w:eastAsia="Times New Roman" w:hAnsi="Times New Roman" w:cs="Times New Roman"/>
          <w:sz w:val="24"/>
          <w:szCs w:val="24"/>
        </w:rPr>
      </w:pPr>
      <w:r w:rsidRPr="00962610">
        <w:rPr>
          <w:rFonts w:ascii="Times New Roman" w:eastAsia="Times New Roman" w:hAnsi="Times New Roman" w:cs="Times New Roman"/>
          <w:sz w:val="24"/>
          <w:szCs w:val="24"/>
        </w:rPr>
        <w:t xml:space="preserve">                                                     </w:t>
      </w:r>
      <w:r w:rsidR="001D793B" w:rsidRPr="00962610">
        <w:rPr>
          <w:rFonts w:ascii="Times New Roman" w:eastAsia="Times New Roman" w:hAnsi="Times New Roman" w:cs="Times New Roman"/>
          <w:sz w:val="24"/>
          <w:szCs w:val="24"/>
        </w:rPr>
        <w:t>Yönetmeliğini ifade eder.</w:t>
      </w:r>
    </w:p>
    <w:p w:rsidR="00337EF9" w:rsidRPr="00962610" w:rsidRDefault="00337EF9" w:rsidP="007D6E5E">
      <w:pPr>
        <w:pStyle w:val="Default"/>
        <w:spacing w:line="360" w:lineRule="auto"/>
        <w:jc w:val="center"/>
        <w:rPr>
          <w:b/>
          <w:bCs/>
          <w:color w:val="auto"/>
        </w:rPr>
      </w:pPr>
    </w:p>
    <w:p w:rsidR="001D793B" w:rsidRPr="00962610" w:rsidRDefault="001D793B" w:rsidP="007D6E5E">
      <w:pPr>
        <w:pStyle w:val="Default"/>
        <w:spacing w:line="360" w:lineRule="auto"/>
        <w:jc w:val="center"/>
        <w:rPr>
          <w:color w:val="auto"/>
        </w:rPr>
      </w:pPr>
      <w:proofErr w:type="gramStart"/>
      <w:r w:rsidRPr="00962610">
        <w:rPr>
          <w:b/>
          <w:bCs/>
          <w:color w:val="auto"/>
        </w:rPr>
        <w:t>İKİNCİ  BÖLÜM</w:t>
      </w:r>
      <w:proofErr w:type="gramEnd"/>
    </w:p>
    <w:p w:rsidR="001D793B" w:rsidRPr="00962610" w:rsidRDefault="001D793B" w:rsidP="007D6E5E">
      <w:pPr>
        <w:pStyle w:val="Default"/>
        <w:spacing w:line="360" w:lineRule="auto"/>
        <w:jc w:val="center"/>
        <w:rPr>
          <w:color w:val="auto"/>
        </w:rPr>
      </w:pPr>
      <w:r w:rsidRPr="00962610">
        <w:rPr>
          <w:b/>
          <w:bCs/>
          <w:color w:val="auto"/>
        </w:rPr>
        <w:t>Teşkilat ve Bağlılık</w:t>
      </w:r>
    </w:p>
    <w:p w:rsidR="001D793B" w:rsidRPr="00962610" w:rsidRDefault="001D793B" w:rsidP="007D6E5E">
      <w:pPr>
        <w:autoSpaceDE w:val="0"/>
        <w:autoSpaceDN w:val="0"/>
        <w:adjustRightInd w:val="0"/>
        <w:jc w:val="center"/>
        <w:rPr>
          <w:rFonts w:ascii="Times New Roman" w:hAnsi="Times New Roman" w:cs="Times New Roman"/>
          <w:sz w:val="24"/>
          <w:szCs w:val="24"/>
        </w:rPr>
      </w:pPr>
      <w:r w:rsidRPr="00962610">
        <w:rPr>
          <w:rFonts w:ascii="Times New Roman" w:hAnsi="Times New Roman" w:cs="Times New Roman"/>
          <w:b/>
          <w:bCs/>
          <w:sz w:val="24"/>
          <w:szCs w:val="24"/>
        </w:rPr>
        <w:t>Teşkilat</w:t>
      </w:r>
    </w:p>
    <w:p w:rsidR="00C85F35" w:rsidRPr="00962610" w:rsidRDefault="001D793B" w:rsidP="007D6E5E">
      <w:pPr>
        <w:pStyle w:val="AralkYok"/>
        <w:rPr>
          <w:rFonts w:ascii="Times New Roman" w:hAnsi="Times New Roman"/>
          <w:b/>
          <w:bCs/>
          <w:sz w:val="24"/>
          <w:szCs w:val="24"/>
        </w:rPr>
      </w:pPr>
      <w:r w:rsidRPr="00962610">
        <w:rPr>
          <w:rFonts w:ascii="Times New Roman" w:hAnsi="Times New Roman"/>
          <w:b/>
          <w:bCs/>
          <w:sz w:val="24"/>
          <w:szCs w:val="24"/>
        </w:rPr>
        <w:tab/>
        <w:t>MADDE 5-</w:t>
      </w:r>
    </w:p>
    <w:p w:rsidR="001D793B" w:rsidRPr="00962610" w:rsidRDefault="001D793B" w:rsidP="007D6E5E">
      <w:pPr>
        <w:pStyle w:val="AralkYok"/>
        <w:rPr>
          <w:rFonts w:ascii="Times New Roman" w:hAnsi="Times New Roman"/>
          <w:sz w:val="24"/>
          <w:szCs w:val="24"/>
          <w:u w:val="single"/>
        </w:rPr>
      </w:pPr>
      <w:r w:rsidRPr="00962610">
        <w:rPr>
          <w:rFonts w:ascii="Times New Roman" w:hAnsi="Times New Roman"/>
          <w:b/>
          <w:bCs/>
          <w:sz w:val="24"/>
          <w:szCs w:val="24"/>
        </w:rPr>
        <w:lastRenderedPageBreak/>
        <w:t xml:space="preserve"> </w:t>
      </w:r>
      <w:r w:rsidRPr="00962610">
        <w:rPr>
          <w:rFonts w:ascii="Times New Roman" w:hAnsi="Times New Roman"/>
          <w:sz w:val="24"/>
          <w:szCs w:val="24"/>
        </w:rPr>
        <w:t xml:space="preserve">(1) </w:t>
      </w:r>
      <w:r w:rsidR="005903C1" w:rsidRPr="00962610">
        <w:rPr>
          <w:rFonts w:ascii="Times New Roman" w:hAnsi="Times New Roman"/>
          <w:bCs/>
          <w:sz w:val="24"/>
          <w:szCs w:val="24"/>
        </w:rPr>
        <w:t>İklim Değişikliği ve Sıfır Atık</w:t>
      </w:r>
      <w:r w:rsidR="005903C1" w:rsidRPr="00962610">
        <w:rPr>
          <w:rFonts w:ascii="Times New Roman" w:hAnsi="Times New Roman"/>
          <w:sz w:val="24"/>
          <w:szCs w:val="24"/>
        </w:rPr>
        <w:t xml:space="preserve"> </w:t>
      </w:r>
      <w:r w:rsidRPr="00962610">
        <w:rPr>
          <w:rFonts w:ascii="Times New Roman" w:hAnsi="Times New Roman"/>
          <w:sz w:val="24"/>
          <w:szCs w:val="24"/>
        </w:rPr>
        <w:t xml:space="preserve">Müdürlüğünün, 5393 sayılı Belediye Kanununun 48. maddesi ve </w:t>
      </w:r>
      <w:r w:rsidRPr="00962610">
        <w:rPr>
          <w:rFonts w:ascii="Times New Roman" w:hAnsi="Times New Roman"/>
          <w:color w:val="000000" w:themeColor="text1"/>
          <w:sz w:val="24"/>
          <w:szCs w:val="24"/>
        </w:rPr>
        <w:t>Mahalli İdare Birlikleri Norm Kadro İlke ve Standartlarına Dair</w:t>
      </w:r>
      <w:r w:rsidRPr="00962610">
        <w:rPr>
          <w:rFonts w:ascii="Times New Roman" w:hAnsi="Times New Roman"/>
          <w:b/>
          <w:color w:val="606060"/>
          <w:sz w:val="24"/>
          <w:szCs w:val="24"/>
        </w:rPr>
        <w:t xml:space="preserve"> </w:t>
      </w:r>
      <w:r w:rsidRPr="00962610">
        <w:rPr>
          <w:rFonts w:ascii="Times New Roman" w:hAnsi="Times New Roman"/>
          <w:bCs/>
          <w:sz w:val="24"/>
          <w:szCs w:val="24"/>
          <w:lang w:eastAsia="tr-TR"/>
        </w:rPr>
        <w:t>Yönetmelik</w:t>
      </w:r>
      <w:r w:rsidRPr="00962610">
        <w:rPr>
          <w:rFonts w:ascii="Times New Roman" w:hAnsi="Times New Roman"/>
          <w:sz w:val="24"/>
          <w:szCs w:val="24"/>
        </w:rPr>
        <w:t xml:space="preserve"> çerçevesinde Müdürlüğün teşkilat yapısı aşağıdaki gibidir.</w:t>
      </w:r>
    </w:p>
    <w:p w:rsidR="001D793B" w:rsidRPr="00962610" w:rsidRDefault="001D793B" w:rsidP="007D6E5E">
      <w:pPr>
        <w:pStyle w:val="AralkYok"/>
        <w:numPr>
          <w:ilvl w:val="0"/>
          <w:numId w:val="2"/>
        </w:numPr>
        <w:ind w:left="0" w:firstLine="0"/>
        <w:rPr>
          <w:rFonts w:ascii="Times New Roman" w:hAnsi="Times New Roman"/>
          <w:sz w:val="24"/>
          <w:szCs w:val="24"/>
        </w:rPr>
      </w:pPr>
      <w:r w:rsidRPr="00962610">
        <w:rPr>
          <w:rFonts w:ascii="Times New Roman" w:hAnsi="Times New Roman"/>
          <w:sz w:val="24"/>
          <w:szCs w:val="24"/>
        </w:rPr>
        <w:t>Müdür,</w:t>
      </w:r>
    </w:p>
    <w:p w:rsidR="004F2A49" w:rsidRPr="00962610" w:rsidRDefault="001D793B" w:rsidP="007D6E5E">
      <w:pPr>
        <w:pStyle w:val="AralkYok"/>
        <w:numPr>
          <w:ilvl w:val="0"/>
          <w:numId w:val="2"/>
        </w:numPr>
        <w:ind w:left="0" w:firstLine="0"/>
        <w:rPr>
          <w:rFonts w:ascii="Times New Roman" w:hAnsi="Times New Roman"/>
          <w:sz w:val="24"/>
          <w:szCs w:val="24"/>
        </w:rPr>
      </w:pPr>
      <w:r w:rsidRPr="00962610">
        <w:rPr>
          <w:rFonts w:ascii="Times New Roman" w:hAnsi="Times New Roman"/>
          <w:sz w:val="24"/>
          <w:szCs w:val="24"/>
        </w:rPr>
        <w:t>İdari İşler Şefliği</w:t>
      </w:r>
    </w:p>
    <w:p w:rsidR="001D793B" w:rsidRPr="00962610" w:rsidRDefault="00544661" w:rsidP="007D6E5E">
      <w:pPr>
        <w:pStyle w:val="AralkYok"/>
        <w:numPr>
          <w:ilvl w:val="0"/>
          <w:numId w:val="2"/>
        </w:numPr>
        <w:ind w:left="0" w:firstLine="0"/>
        <w:rPr>
          <w:rFonts w:ascii="Times New Roman" w:hAnsi="Times New Roman"/>
          <w:sz w:val="24"/>
          <w:szCs w:val="24"/>
        </w:rPr>
      </w:pPr>
      <w:r w:rsidRPr="00962610">
        <w:rPr>
          <w:rFonts w:ascii="Times New Roman" w:hAnsi="Times New Roman"/>
          <w:sz w:val="24"/>
          <w:szCs w:val="24"/>
        </w:rPr>
        <w:t>Sıfır A</w:t>
      </w:r>
      <w:r w:rsidR="00C3386D" w:rsidRPr="00962610">
        <w:rPr>
          <w:rFonts w:ascii="Times New Roman" w:hAnsi="Times New Roman"/>
          <w:sz w:val="24"/>
          <w:szCs w:val="24"/>
        </w:rPr>
        <w:t xml:space="preserve">tık </w:t>
      </w:r>
      <w:r w:rsidR="001D793B" w:rsidRPr="00962610">
        <w:rPr>
          <w:rFonts w:ascii="Times New Roman" w:hAnsi="Times New Roman"/>
          <w:sz w:val="24"/>
          <w:szCs w:val="24"/>
        </w:rPr>
        <w:t>Şefliği</w:t>
      </w:r>
    </w:p>
    <w:p w:rsidR="00544661" w:rsidRPr="00962610" w:rsidRDefault="004F2A49" w:rsidP="007D6E5E">
      <w:pPr>
        <w:pStyle w:val="AralkYok"/>
        <w:numPr>
          <w:ilvl w:val="0"/>
          <w:numId w:val="2"/>
        </w:numPr>
        <w:ind w:left="0" w:firstLine="0"/>
        <w:rPr>
          <w:rFonts w:ascii="Times New Roman" w:hAnsi="Times New Roman"/>
          <w:sz w:val="24"/>
          <w:szCs w:val="24"/>
        </w:rPr>
      </w:pPr>
      <w:r w:rsidRPr="00962610">
        <w:rPr>
          <w:rFonts w:ascii="Times New Roman" w:hAnsi="Times New Roman"/>
          <w:sz w:val="24"/>
          <w:szCs w:val="24"/>
        </w:rPr>
        <w:t xml:space="preserve">İklim Değişikliği </w:t>
      </w:r>
      <w:r w:rsidR="00544661" w:rsidRPr="00962610">
        <w:rPr>
          <w:rFonts w:ascii="Times New Roman" w:hAnsi="Times New Roman"/>
          <w:sz w:val="24"/>
          <w:szCs w:val="24"/>
        </w:rPr>
        <w:t>Şefliği</w:t>
      </w:r>
    </w:p>
    <w:p w:rsidR="001D793B" w:rsidRPr="00962610" w:rsidRDefault="001D793B" w:rsidP="007D6E5E">
      <w:pPr>
        <w:pStyle w:val="Default"/>
        <w:rPr>
          <w:b/>
          <w:bCs/>
          <w:color w:val="auto"/>
        </w:rPr>
      </w:pPr>
    </w:p>
    <w:p w:rsidR="001D793B" w:rsidRPr="00962610" w:rsidRDefault="001D793B" w:rsidP="007D6E5E">
      <w:pPr>
        <w:pStyle w:val="Default"/>
        <w:rPr>
          <w:color w:val="auto"/>
        </w:rPr>
      </w:pPr>
      <w:r w:rsidRPr="00962610">
        <w:rPr>
          <w:b/>
          <w:bCs/>
          <w:color w:val="auto"/>
        </w:rPr>
        <w:tab/>
        <w:t xml:space="preserve">Bağlılık </w:t>
      </w:r>
    </w:p>
    <w:p w:rsidR="001D793B" w:rsidRPr="00962610" w:rsidRDefault="001D793B" w:rsidP="007D6E5E">
      <w:pPr>
        <w:pStyle w:val="Default"/>
        <w:rPr>
          <w:color w:val="auto"/>
        </w:rPr>
      </w:pPr>
      <w:r w:rsidRPr="00962610">
        <w:rPr>
          <w:b/>
          <w:bCs/>
          <w:color w:val="auto"/>
        </w:rPr>
        <w:tab/>
        <w:t>MADDE 6</w:t>
      </w:r>
      <w:r w:rsidR="006A58CB" w:rsidRPr="00962610">
        <w:rPr>
          <w:b/>
          <w:bCs/>
          <w:color w:val="auto"/>
        </w:rPr>
        <w:t xml:space="preserve">- (1) </w:t>
      </w:r>
      <w:r w:rsidR="005903C1" w:rsidRPr="00962610">
        <w:rPr>
          <w:rFonts w:eastAsia="Times New Roman"/>
          <w:bCs/>
        </w:rPr>
        <w:t>İklim Değişikliği ve Sıfır Atık</w:t>
      </w:r>
      <w:r w:rsidR="005903C1" w:rsidRPr="00962610">
        <w:rPr>
          <w:bCs/>
          <w:color w:val="auto"/>
        </w:rPr>
        <w:t xml:space="preserve"> </w:t>
      </w:r>
      <w:r w:rsidRPr="00962610">
        <w:rPr>
          <w:bCs/>
          <w:color w:val="auto"/>
        </w:rPr>
        <w:t>Müdürlüğü</w:t>
      </w:r>
      <w:r w:rsidRPr="00962610">
        <w:rPr>
          <w:color w:val="auto"/>
        </w:rPr>
        <w:t xml:space="preserve">, Belediye Başkanına veya görevlendireceği Başkan Yardımcısına bağlıdır. </w:t>
      </w:r>
    </w:p>
    <w:p w:rsidR="00072FD2" w:rsidRPr="00962610" w:rsidRDefault="00072FD2" w:rsidP="007D6E5E">
      <w:pPr>
        <w:pStyle w:val="Default"/>
        <w:spacing w:line="360" w:lineRule="auto"/>
        <w:rPr>
          <w:b/>
          <w:bCs/>
          <w:color w:val="auto"/>
        </w:rPr>
      </w:pPr>
    </w:p>
    <w:p w:rsidR="001D793B" w:rsidRPr="00962610" w:rsidRDefault="001D793B" w:rsidP="007D6E5E">
      <w:pPr>
        <w:pStyle w:val="Default"/>
        <w:spacing w:line="360" w:lineRule="auto"/>
        <w:jc w:val="center"/>
        <w:rPr>
          <w:color w:val="auto"/>
        </w:rPr>
      </w:pPr>
      <w:r w:rsidRPr="00962610">
        <w:rPr>
          <w:b/>
          <w:bCs/>
          <w:color w:val="auto"/>
        </w:rPr>
        <w:t>ÜÇÜNCÜ BÖLÜM</w:t>
      </w:r>
    </w:p>
    <w:p w:rsidR="001D793B" w:rsidRPr="00962610" w:rsidRDefault="001D793B" w:rsidP="007D6E5E">
      <w:pPr>
        <w:pStyle w:val="Default"/>
        <w:spacing w:line="360" w:lineRule="auto"/>
        <w:jc w:val="center"/>
        <w:rPr>
          <w:b/>
          <w:color w:val="auto"/>
        </w:rPr>
      </w:pPr>
      <w:r w:rsidRPr="00962610">
        <w:rPr>
          <w:b/>
          <w:bCs/>
          <w:color w:val="auto"/>
        </w:rPr>
        <w:t>Görev, Yetki, Sorumluk ve Nitelikler</w:t>
      </w:r>
    </w:p>
    <w:p w:rsidR="001D793B" w:rsidRPr="00962610" w:rsidRDefault="001D793B" w:rsidP="007D6E5E">
      <w:pPr>
        <w:pStyle w:val="Default"/>
        <w:rPr>
          <w:b/>
          <w:bCs/>
          <w:color w:val="auto"/>
        </w:rPr>
      </w:pPr>
      <w:r w:rsidRPr="00962610">
        <w:rPr>
          <w:b/>
          <w:bCs/>
          <w:color w:val="auto"/>
        </w:rPr>
        <w:tab/>
      </w:r>
      <w:r w:rsidR="005903C1" w:rsidRPr="00962610">
        <w:rPr>
          <w:rFonts w:eastAsia="Times New Roman"/>
          <w:b/>
          <w:bCs/>
        </w:rPr>
        <w:t>İklim Değişikliği ve Sıfır Atık</w:t>
      </w:r>
      <w:r w:rsidR="005903C1" w:rsidRPr="00962610">
        <w:rPr>
          <w:b/>
          <w:bCs/>
          <w:color w:val="auto"/>
        </w:rPr>
        <w:t xml:space="preserve"> </w:t>
      </w:r>
      <w:r w:rsidRPr="00962610">
        <w:rPr>
          <w:b/>
          <w:bCs/>
          <w:color w:val="auto"/>
        </w:rPr>
        <w:t xml:space="preserve">Müdürlüğünün görevleri </w:t>
      </w:r>
    </w:p>
    <w:p w:rsidR="009C7BEA" w:rsidRPr="00962610" w:rsidRDefault="009C7BEA" w:rsidP="007D6E5E">
      <w:pPr>
        <w:pStyle w:val="Default"/>
        <w:rPr>
          <w:b/>
          <w:bCs/>
          <w:color w:val="auto"/>
        </w:rPr>
      </w:pPr>
    </w:p>
    <w:p w:rsidR="001D793B" w:rsidRPr="00962610" w:rsidRDefault="001D793B" w:rsidP="007D6E5E">
      <w:pPr>
        <w:pStyle w:val="Default"/>
        <w:rPr>
          <w:b/>
          <w:bCs/>
          <w:color w:val="auto"/>
        </w:rPr>
      </w:pPr>
      <w:r w:rsidRPr="00962610">
        <w:rPr>
          <w:b/>
          <w:bCs/>
          <w:color w:val="auto"/>
        </w:rPr>
        <w:t xml:space="preserve">MADDE 7 </w:t>
      </w:r>
    </w:p>
    <w:p w:rsidR="001D793B" w:rsidRPr="00962610" w:rsidRDefault="005903C1" w:rsidP="007D6E5E">
      <w:pPr>
        <w:pStyle w:val="Default"/>
        <w:numPr>
          <w:ilvl w:val="0"/>
          <w:numId w:val="3"/>
        </w:numPr>
        <w:ind w:left="0" w:firstLine="0"/>
        <w:rPr>
          <w:color w:val="auto"/>
        </w:rPr>
      </w:pPr>
      <w:r w:rsidRPr="00962610">
        <w:rPr>
          <w:rFonts w:eastAsia="Times New Roman"/>
          <w:bCs/>
        </w:rPr>
        <w:t>İklim Değişikliği ve Sıfır Atık</w:t>
      </w:r>
      <w:r w:rsidRPr="00962610">
        <w:rPr>
          <w:color w:val="auto"/>
        </w:rPr>
        <w:t xml:space="preserve"> </w:t>
      </w:r>
      <w:r w:rsidR="001D793B" w:rsidRPr="00962610">
        <w:rPr>
          <w:color w:val="auto"/>
        </w:rPr>
        <w:t>Müdürlüğü, Pamukkale Belediyesi Başkanlık Makamınca verilen ve bu yönetmelikte belirtilen görevleri, mevzuata uygun belirli bir plan ve program dâhilinde yapmakla mükellef bir birimdir</w:t>
      </w:r>
      <w:r w:rsidR="00074EA8" w:rsidRPr="00962610">
        <w:rPr>
          <w:color w:val="auto"/>
        </w:rPr>
        <w:t>,</w:t>
      </w:r>
    </w:p>
    <w:p w:rsidR="00AF529A" w:rsidRPr="00962610" w:rsidRDefault="00AF529A" w:rsidP="007D6E5E">
      <w:pPr>
        <w:pStyle w:val="Default"/>
        <w:numPr>
          <w:ilvl w:val="0"/>
          <w:numId w:val="3"/>
        </w:numPr>
        <w:ind w:left="0" w:firstLine="0"/>
        <w:rPr>
          <w:color w:val="auto"/>
        </w:rPr>
      </w:pPr>
      <w:r w:rsidRPr="00962610">
        <w:rPr>
          <w:color w:val="0D2236"/>
        </w:rPr>
        <w:t xml:space="preserve">İlçe sınırları içerisinde israfın önlenmesi, kaynakların daha verimli kullanılması, atık oluşumunun engellenmesi veya azaltılması, atığın oluşması durumunda ise kaynağında ayrı toplanması </w:t>
      </w:r>
      <w:r w:rsidR="00337EF9" w:rsidRPr="00962610">
        <w:rPr>
          <w:color w:val="0D2236"/>
        </w:rPr>
        <w:t>ve geri kazanılmasını kapsayan sıfır atık yönetim s</w:t>
      </w:r>
      <w:r w:rsidRPr="00962610">
        <w:rPr>
          <w:color w:val="0D2236"/>
        </w:rPr>
        <w:t>istemini kurmak,</w:t>
      </w:r>
    </w:p>
    <w:p w:rsidR="00AF529A" w:rsidRPr="00962610" w:rsidRDefault="00AF529A" w:rsidP="007D6E5E">
      <w:pPr>
        <w:pStyle w:val="NormalWeb"/>
        <w:numPr>
          <w:ilvl w:val="0"/>
          <w:numId w:val="3"/>
        </w:numPr>
        <w:shd w:val="clear" w:color="auto" w:fill="FFFFFF"/>
        <w:spacing w:before="0" w:beforeAutospacing="0"/>
        <w:ind w:left="0" w:firstLine="0"/>
        <w:jc w:val="both"/>
        <w:rPr>
          <w:color w:val="0D2236"/>
        </w:rPr>
      </w:pPr>
      <w:r w:rsidRPr="00962610">
        <w:rPr>
          <w:color w:val="0D2236"/>
        </w:rPr>
        <w:t>İlçe halkının çevre duyarlılığını arttıracak, sıfır atık yönetim sistemi, iklim değişikliği vb. konularda eğitim programları, seminer, etkinlik ve projeler düzenlemek; bu amaca uygun ilan, pankart, broşür gibi çalışmalarla desteklemek</w:t>
      </w:r>
      <w:r w:rsidR="00074EA8" w:rsidRPr="00962610">
        <w:rPr>
          <w:color w:val="0D2236"/>
        </w:rPr>
        <w:t>,</w:t>
      </w:r>
    </w:p>
    <w:p w:rsidR="00AF529A" w:rsidRPr="00962610" w:rsidRDefault="000F207A" w:rsidP="007D6E5E">
      <w:pPr>
        <w:pStyle w:val="NormalWeb"/>
        <w:numPr>
          <w:ilvl w:val="0"/>
          <w:numId w:val="3"/>
        </w:numPr>
        <w:shd w:val="clear" w:color="auto" w:fill="FFFFFF"/>
        <w:spacing w:before="0" w:beforeAutospacing="0"/>
        <w:ind w:left="0" w:firstLine="0"/>
        <w:jc w:val="both"/>
        <w:rPr>
          <w:color w:val="0D2236"/>
        </w:rPr>
      </w:pPr>
      <w:r w:rsidRPr="00962610">
        <w:rPr>
          <w:color w:val="0D2236"/>
        </w:rPr>
        <w:t xml:space="preserve"> İlçe genelinde </w:t>
      </w:r>
      <w:r w:rsidR="00AF529A" w:rsidRPr="00962610">
        <w:rPr>
          <w:color w:val="0D2236"/>
        </w:rPr>
        <w:t>geri kazanımı mümkün atıkların toplanması amacıy</w:t>
      </w:r>
      <w:r w:rsidR="00337EF9" w:rsidRPr="00962610">
        <w:rPr>
          <w:color w:val="0D2236"/>
        </w:rPr>
        <w:t>la en az ikili toplamaya uygun sıfır a</w:t>
      </w:r>
      <w:r w:rsidR="00AF529A" w:rsidRPr="00962610">
        <w:rPr>
          <w:color w:val="0D2236"/>
        </w:rPr>
        <w:t xml:space="preserve">tık toplama </w:t>
      </w:r>
      <w:proofErr w:type="gramStart"/>
      <w:r w:rsidR="00AF529A" w:rsidRPr="00962610">
        <w:rPr>
          <w:color w:val="0D2236"/>
        </w:rPr>
        <w:t>ekipmanları</w:t>
      </w:r>
      <w:proofErr w:type="gramEnd"/>
      <w:r w:rsidR="00AF529A" w:rsidRPr="00962610">
        <w:rPr>
          <w:color w:val="0D2236"/>
        </w:rPr>
        <w:t xml:space="preserve"> ihtiyacını ve yerleştirilecek noktaları belirlemek ve karşılamak</w:t>
      </w:r>
      <w:r w:rsidR="00074EA8" w:rsidRPr="00962610">
        <w:rPr>
          <w:color w:val="0D2236"/>
        </w:rPr>
        <w:t>,</w:t>
      </w:r>
    </w:p>
    <w:p w:rsidR="001D793B" w:rsidRPr="00962610" w:rsidRDefault="00AF529A" w:rsidP="007D6E5E">
      <w:pPr>
        <w:pStyle w:val="Default"/>
        <w:numPr>
          <w:ilvl w:val="0"/>
          <w:numId w:val="3"/>
        </w:numPr>
        <w:ind w:left="0" w:firstLine="0"/>
        <w:rPr>
          <w:color w:val="auto"/>
        </w:rPr>
      </w:pPr>
      <w:r w:rsidRPr="00962610">
        <w:rPr>
          <w:color w:val="0D2236"/>
        </w:rPr>
        <w:t>Ambalaj atık, atık pil, bitkisel atık yağ, atık yağ, ömrünü tamamlamış lastik, atık cam, atık elektrikli ve elektronik</w:t>
      </w:r>
      <w:r w:rsidR="000F207A" w:rsidRPr="00962610">
        <w:rPr>
          <w:color w:val="0D2236"/>
        </w:rPr>
        <w:t xml:space="preserve"> eşyalar, atık ilaç vb. ilçe </w:t>
      </w:r>
      <w:r w:rsidRPr="00962610">
        <w:rPr>
          <w:color w:val="0D2236"/>
        </w:rPr>
        <w:t xml:space="preserve">sınırları içinde her türlü geri kazanılabilir atıkların mevzuata uygun olarak kaynağında ayrı toplanmasını, geri kazanımını ve </w:t>
      </w:r>
      <w:proofErr w:type="spellStart"/>
      <w:r w:rsidRPr="00962610">
        <w:rPr>
          <w:color w:val="0D2236"/>
        </w:rPr>
        <w:t>bertarafını</w:t>
      </w:r>
      <w:proofErr w:type="spellEnd"/>
      <w:r w:rsidRPr="00962610">
        <w:rPr>
          <w:color w:val="0D2236"/>
        </w:rPr>
        <w:t xml:space="preserve"> sağlamak veya bakanlıkça lisanslı</w:t>
      </w:r>
      <w:r w:rsidR="00074EA8" w:rsidRPr="00962610">
        <w:rPr>
          <w:color w:val="0D2236"/>
        </w:rPr>
        <w:t xml:space="preserve"> firmalar vasıtasıyla sağlatmak,</w:t>
      </w:r>
    </w:p>
    <w:p w:rsidR="00AF529A" w:rsidRPr="00962610" w:rsidRDefault="00AF529A" w:rsidP="007D6E5E">
      <w:pPr>
        <w:pStyle w:val="Default"/>
        <w:numPr>
          <w:ilvl w:val="0"/>
          <w:numId w:val="3"/>
        </w:numPr>
        <w:ind w:left="0" w:firstLine="0"/>
        <w:rPr>
          <w:color w:val="auto"/>
        </w:rPr>
      </w:pPr>
      <w:r w:rsidRPr="00962610">
        <w:rPr>
          <w:color w:val="0D2236"/>
        </w:rPr>
        <w:t>Çevre kirliliğini azaltıcı tedbirlerin alınmasına yönelik çalışmaları</w:t>
      </w:r>
      <w:r w:rsidR="00882E13" w:rsidRPr="00962610">
        <w:rPr>
          <w:color w:val="0D2236"/>
        </w:rPr>
        <w:t xml:space="preserve"> ilgili kurum ve kuruluşlarla birlikte</w:t>
      </w:r>
      <w:r w:rsidRPr="00962610">
        <w:rPr>
          <w:color w:val="0D2236"/>
        </w:rPr>
        <w:t xml:space="preserve"> gerçekleştirmek</w:t>
      </w:r>
      <w:r w:rsidR="00074EA8" w:rsidRPr="00962610">
        <w:rPr>
          <w:color w:val="0D2236"/>
        </w:rPr>
        <w:t>,</w:t>
      </w:r>
    </w:p>
    <w:p w:rsidR="00426CA7" w:rsidRPr="00962610" w:rsidRDefault="00426CA7" w:rsidP="007D6E5E">
      <w:pPr>
        <w:pStyle w:val="Default"/>
        <w:numPr>
          <w:ilvl w:val="0"/>
          <w:numId w:val="3"/>
        </w:numPr>
        <w:ind w:left="0" w:firstLine="0"/>
        <w:rPr>
          <w:color w:val="auto"/>
        </w:rPr>
      </w:pPr>
      <w:r w:rsidRPr="00962610">
        <w:t>Ekolojiye duyarlı yaşam ve yapılaşma bilincinin oluşturulması, iklim değişikliği ile</w:t>
      </w:r>
      <w:r w:rsidRPr="00962610">
        <w:rPr>
          <w:color w:val="auto"/>
        </w:rPr>
        <w:t xml:space="preserve"> </w:t>
      </w:r>
      <w:r w:rsidRPr="00962610">
        <w:t>mücadele konusunda kurumsal ve ilçe ölçeğinde he</w:t>
      </w:r>
      <w:r w:rsidR="00074EA8" w:rsidRPr="00962610">
        <w:t>r türlü faaliyetin sürdürülmesini sağlamak.</w:t>
      </w:r>
    </w:p>
    <w:p w:rsidR="00426CA7" w:rsidRPr="00962610" w:rsidRDefault="00426CA7" w:rsidP="007D6E5E">
      <w:pPr>
        <w:pStyle w:val="AralkYok"/>
        <w:rPr>
          <w:rFonts w:ascii="Times New Roman" w:hAnsi="Times New Roman"/>
          <w:b/>
          <w:sz w:val="24"/>
          <w:szCs w:val="24"/>
          <w:lang w:eastAsia="tr-TR"/>
        </w:rPr>
      </w:pPr>
    </w:p>
    <w:p w:rsidR="00544661" w:rsidRPr="00962610" w:rsidRDefault="001D793B" w:rsidP="007D6E5E">
      <w:pPr>
        <w:pStyle w:val="AralkYok"/>
        <w:rPr>
          <w:rFonts w:ascii="Times New Roman" w:hAnsi="Times New Roman"/>
          <w:b/>
          <w:sz w:val="24"/>
          <w:szCs w:val="24"/>
          <w:lang w:eastAsia="tr-TR"/>
        </w:rPr>
      </w:pPr>
      <w:r w:rsidRPr="00962610">
        <w:rPr>
          <w:rFonts w:ascii="Times New Roman" w:hAnsi="Times New Roman"/>
          <w:b/>
          <w:sz w:val="24"/>
          <w:szCs w:val="24"/>
          <w:lang w:eastAsia="tr-TR"/>
        </w:rPr>
        <w:t xml:space="preserve">Müdürlüğe bağlı şefliklerin görevleri  </w:t>
      </w:r>
    </w:p>
    <w:p w:rsidR="001D793B" w:rsidRPr="00962610" w:rsidRDefault="001D793B" w:rsidP="007D6E5E">
      <w:pPr>
        <w:pStyle w:val="Default"/>
        <w:rPr>
          <w:color w:val="auto"/>
        </w:rPr>
      </w:pPr>
      <w:r w:rsidRPr="00962610">
        <w:rPr>
          <w:b/>
          <w:bCs/>
          <w:color w:val="auto"/>
        </w:rPr>
        <w:t xml:space="preserve">a) İdari İşler Şefliğinin görevleri </w:t>
      </w:r>
    </w:p>
    <w:p w:rsidR="00D32622" w:rsidRPr="00962610" w:rsidRDefault="00D32622" w:rsidP="007D6E5E">
      <w:pPr>
        <w:pStyle w:val="Default"/>
        <w:ind w:hanging="851"/>
        <w:rPr>
          <w:b/>
          <w:bCs/>
          <w:color w:val="auto"/>
        </w:rPr>
      </w:pPr>
    </w:p>
    <w:p w:rsidR="00074EA8" w:rsidRPr="00962610" w:rsidRDefault="001D793B" w:rsidP="007D6E5E">
      <w:pPr>
        <w:pStyle w:val="Default"/>
        <w:rPr>
          <w:b/>
          <w:bCs/>
          <w:color w:val="auto"/>
        </w:rPr>
      </w:pPr>
      <w:r w:rsidRPr="00962610">
        <w:rPr>
          <w:b/>
          <w:bCs/>
          <w:color w:val="auto"/>
        </w:rPr>
        <w:t xml:space="preserve">MADDE 8 </w:t>
      </w:r>
    </w:p>
    <w:p w:rsidR="00074EA8" w:rsidRPr="00962610" w:rsidRDefault="001D793B" w:rsidP="007D6E5E">
      <w:pPr>
        <w:pStyle w:val="Default"/>
        <w:numPr>
          <w:ilvl w:val="0"/>
          <w:numId w:val="26"/>
        </w:numPr>
        <w:ind w:left="0" w:firstLine="0"/>
        <w:rPr>
          <w:color w:val="auto"/>
        </w:rPr>
      </w:pPr>
      <w:r w:rsidRPr="00962610">
        <w:rPr>
          <w:color w:val="auto"/>
        </w:rPr>
        <w:t xml:space="preserve">Direkt olarak Müdür’e bağlıdır görev ve sorumluluklarını yerine </w:t>
      </w:r>
      <w:r w:rsidR="00074EA8" w:rsidRPr="00962610">
        <w:rPr>
          <w:color w:val="auto"/>
        </w:rPr>
        <w:t>getirebilmenin gerektirdiği</w:t>
      </w:r>
      <w:r w:rsidRPr="00962610">
        <w:rPr>
          <w:color w:val="auto"/>
        </w:rPr>
        <w:t xml:space="preserve"> </w:t>
      </w:r>
      <w:r w:rsidR="00337EF9" w:rsidRPr="00962610">
        <w:rPr>
          <w:color w:val="auto"/>
        </w:rPr>
        <w:t>bütün faaliyetleri yürütmekten birim m</w:t>
      </w:r>
      <w:r w:rsidRPr="00962610">
        <w:rPr>
          <w:color w:val="auto"/>
        </w:rPr>
        <w:t xml:space="preserve">üdürüne karşı sorumludur. </w:t>
      </w:r>
    </w:p>
    <w:p w:rsidR="00074EA8" w:rsidRPr="00962610" w:rsidRDefault="002C2BD7" w:rsidP="007D6E5E">
      <w:pPr>
        <w:pStyle w:val="Default"/>
        <w:numPr>
          <w:ilvl w:val="0"/>
          <w:numId w:val="26"/>
        </w:numPr>
        <w:ind w:left="0" w:firstLine="0"/>
        <w:rPr>
          <w:color w:val="auto"/>
        </w:rPr>
      </w:pPr>
      <w:r w:rsidRPr="00962610">
        <w:t xml:space="preserve">5393 sayılı Belediye Kanunu, 4857 sayılı İş Kanunu, 2886 sayılı Devlet İhale Kanunu, 4734 sayılı Kamu İhale Kanunu, 4735 sayılı Kamu İhale Sözleşmeleri Kanunu, 5018 sayılı Kamu Mali Yönetimi ve Kontrol Kanunu, 657 sayılı Devlet Memurları Kanunu, </w:t>
      </w:r>
      <w:r w:rsidR="005A1372" w:rsidRPr="00962610">
        <w:t xml:space="preserve">ve görev </w:t>
      </w:r>
      <w:proofErr w:type="gramStart"/>
      <w:r w:rsidR="005A1372" w:rsidRPr="00962610">
        <w:t xml:space="preserve">alanıyla </w:t>
      </w:r>
      <w:r w:rsidRPr="00962610">
        <w:t xml:space="preserve"> ilgili</w:t>
      </w:r>
      <w:proofErr w:type="gramEnd"/>
      <w:r w:rsidRPr="00962610">
        <w:t xml:space="preserve"> mevzuat ve diğer mevzuatın kendilerine verdiği sair görevleri çalışma ilkelerine uygun olarak etkin, düzenli ve verimli bir biçimde yürütmek. </w:t>
      </w:r>
    </w:p>
    <w:p w:rsidR="006A58CB" w:rsidRPr="00962610" w:rsidRDefault="001D793B" w:rsidP="007D6E5E">
      <w:pPr>
        <w:pStyle w:val="Default"/>
        <w:numPr>
          <w:ilvl w:val="0"/>
          <w:numId w:val="26"/>
        </w:numPr>
        <w:ind w:left="0" w:firstLine="0"/>
        <w:rPr>
          <w:color w:val="auto"/>
        </w:rPr>
      </w:pPr>
      <w:r w:rsidRPr="00962610">
        <w:rPr>
          <w:color w:val="auto"/>
        </w:rPr>
        <w:lastRenderedPageBreak/>
        <w:t>İç ve dış yazışmaları yapmak, birimine gelen evrakları teslim almak, sınıflandırma</w:t>
      </w:r>
      <w:r w:rsidR="006A58CB" w:rsidRPr="00962610">
        <w:rPr>
          <w:color w:val="auto"/>
        </w:rPr>
        <w:t>k, kaydetmek ve amirine vermek,</w:t>
      </w:r>
    </w:p>
    <w:p w:rsidR="006A58CB" w:rsidRPr="00962610" w:rsidRDefault="001D793B" w:rsidP="007D6E5E">
      <w:pPr>
        <w:pStyle w:val="Default"/>
        <w:numPr>
          <w:ilvl w:val="0"/>
          <w:numId w:val="26"/>
        </w:numPr>
        <w:ind w:left="0" w:firstLine="0"/>
        <w:rPr>
          <w:color w:val="auto"/>
        </w:rPr>
      </w:pPr>
      <w:r w:rsidRPr="00962610">
        <w:rPr>
          <w:color w:val="auto"/>
        </w:rPr>
        <w:t>Hizmet akitlerini düzenlemek, işçi puantajları ve maaşların kontrolünü yapmak</w:t>
      </w:r>
      <w:r w:rsidR="006A58CB" w:rsidRPr="00962610">
        <w:rPr>
          <w:color w:val="auto"/>
        </w:rPr>
        <w:t>,</w:t>
      </w:r>
    </w:p>
    <w:p w:rsidR="006A58CB" w:rsidRPr="00962610" w:rsidRDefault="001D793B" w:rsidP="007D6E5E">
      <w:pPr>
        <w:pStyle w:val="Default"/>
        <w:numPr>
          <w:ilvl w:val="0"/>
          <w:numId w:val="26"/>
        </w:numPr>
        <w:ind w:left="0" w:firstLine="0"/>
        <w:rPr>
          <w:color w:val="auto"/>
        </w:rPr>
      </w:pPr>
      <w:r w:rsidRPr="00962610">
        <w:rPr>
          <w:color w:val="auto"/>
        </w:rPr>
        <w:t>Avans açm</w:t>
      </w:r>
      <w:r w:rsidR="00074EA8" w:rsidRPr="00962610">
        <w:rPr>
          <w:color w:val="auto"/>
        </w:rPr>
        <w:t>a ve kapama işlemlerini yapmak,</w:t>
      </w:r>
    </w:p>
    <w:p w:rsidR="006A58CB" w:rsidRPr="00962610" w:rsidRDefault="001D793B" w:rsidP="007D6E5E">
      <w:pPr>
        <w:pStyle w:val="Default"/>
        <w:numPr>
          <w:ilvl w:val="0"/>
          <w:numId w:val="26"/>
        </w:numPr>
        <w:ind w:left="0" w:firstLine="0"/>
        <w:rPr>
          <w:color w:val="auto"/>
        </w:rPr>
      </w:pPr>
      <w:r w:rsidRPr="00962610">
        <w:rPr>
          <w:color w:val="auto"/>
        </w:rPr>
        <w:t>Müdürlüğün ihtiyacı olan kırtasiye malzemelerini talep etmek, fotokopi</w:t>
      </w:r>
      <w:r w:rsidR="00074EA8" w:rsidRPr="00962610">
        <w:rPr>
          <w:color w:val="auto"/>
        </w:rPr>
        <w:t xml:space="preserve"> ve faks işlemlerini yürütmek,</w:t>
      </w:r>
    </w:p>
    <w:p w:rsidR="006A58CB" w:rsidRPr="00962610" w:rsidRDefault="001D793B" w:rsidP="007D6E5E">
      <w:pPr>
        <w:pStyle w:val="Default"/>
        <w:numPr>
          <w:ilvl w:val="0"/>
          <w:numId w:val="26"/>
        </w:numPr>
        <w:ind w:left="0" w:firstLine="0"/>
        <w:rPr>
          <w:color w:val="auto"/>
        </w:rPr>
      </w:pPr>
      <w:r w:rsidRPr="00962610">
        <w:rPr>
          <w:color w:val="auto"/>
        </w:rPr>
        <w:t xml:space="preserve">Hak ediş işlemleriyle alakalı amirinin belirleyeceği diğer görevleri yerine getirmek, </w:t>
      </w:r>
    </w:p>
    <w:p w:rsidR="006A58CB" w:rsidRPr="00962610" w:rsidRDefault="000F207A" w:rsidP="007D6E5E">
      <w:pPr>
        <w:pStyle w:val="Default"/>
        <w:numPr>
          <w:ilvl w:val="0"/>
          <w:numId w:val="26"/>
        </w:numPr>
        <w:ind w:left="0" w:firstLine="0"/>
        <w:rPr>
          <w:color w:val="auto"/>
        </w:rPr>
      </w:pPr>
      <w:r w:rsidRPr="00962610">
        <w:t xml:space="preserve">Müdürlüğe gelen talep ve şikâyetlerin </w:t>
      </w:r>
      <w:r w:rsidR="001D793B" w:rsidRPr="00962610">
        <w:t>değerlendirilmesini yapmak ve çözülmesini sağlamak,</w:t>
      </w:r>
    </w:p>
    <w:p w:rsidR="006A58CB" w:rsidRPr="00962610" w:rsidRDefault="001D793B" w:rsidP="007D6E5E">
      <w:pPr>
        <w:pStyle w:val="Default"/>
        <w:numPr>
          <w:ilvl w:val="0"/>
          <w:numId w:val="26"/>
        </w:numPr>
        <w:ind w:left="0" w:firstLine="0"/>
        <w:rPr>
          <w:color w:val="auto"/>
        </w:rPr>
      </w:pPr>
      <w:r w:rsidRPr="00962610">
        <w:t>İhale işlemlerini takip etmek, ihaleye verilerek yapılan işlemleri ile ilgili ihale dosyalarının ve hak edişlerin takip edilmesini sağlamak, kendisine gelen bilgiler çerçevesinde şartnameye aykırı olmamak kaydıyla taşeron firmaya cezai müeyyide uygulanması için gerekli işlemleri yapmak,</w:t>
      </w:r>
    </w:p>
    <w:p w:rsidR="009F6B42" w:rsidRPr="00962610" w:rsidRDefault="005A1372" w:rsidP="005A1372">
      <w:pPr>
        <w:pStyle w:val="AralkYok"/>
        <w:rPr>
          <w:rFonts w:ascii="Times New Roman" w:hAnsi="Times New Roman"/>
          <w:sz w:val="24"/>
          <w:szCs w:val="24"/>
        </w:rPr>
      </w:pPr>
      <w:r w:rsidRPr="00962610">
        <w:rPr>
          <w:rFonts w:ascii="Times New Roman" w:hAnsi="Times New Roman"/>
          <w:sz w:val="24"/>
          <w:szCs w:val="24"/>
        </w:rPr>
        <w:t xml:space="preserve">(10) </w:t>
      </w:r>
      <w:r w:rsidR="009F6B42" w:rsidRPr="00962610">
        <w:rPr>
          <w:rFonts w:ascii="Times New Roman" w:hAnsi="Times New Roman"/>
          <w:sz w:val="24"/>
          <w:szCs w:val="24"/>
        </w:rPr>
        <w:t xml:space="preserve">Kalite yönetim sistemi olarak ISO 9001:2015 sistemi çalışmaları </w:t>
      </w:r>
      <w:proofErr w:type="gramStart"/>
      <w:r w:rsidR="009F6B42" w:rsidRPr="00962610">
        <w:rPr>
          <w:rFonts w:ascii="Times New Roman" w:hAnsi="Times New Roman"/>
          <w:sz w:val="24"/>
          <w:szCs w:val="24"/>
        </w:rPr>
        <w:t>kapsamında  müdürlüğün</w:t>
      </w:r>
      <w:proofErr w:type="gramEnd"/>
      <w:r w:rsidR="009F6B42" w:rsidRPr="00962610">
        <w:rPr>
          <w:rFonts w:ascii="Times New Roman" w:hAnsi="Times New Roman"/>
          <w:sz w:val="24"/>
          <w:szCs w:val="24"/>
        </w:rPr>
        <w:t xml:space="preserve"> çalışmalarının takibi ve bu kapsamda oluşturulacak dokü</w:t>
      </w:r>
      <w:r w:rsidR="004E0A8F" w:rsidRPr="00962610">
        <w:rPr>
          <w:rFonts w:ascii="Times New Roman" w:hAnsi="Times New Roman"/>
          <w:sz w:val="24"/>
          <w:szCs w:val="24"/>
        </w:rPr>
        <w:t>manların hazırlanması, revizyon</w:t>
      </w:r>
      <w:r w:rsidR="009F6B42" w:rsidRPr="00962610">
        <w:rPr>
          <w:rFonts w:ascii="Times New Roman" w:hAnsi="Times New Roman"/>
          <w:sz w:val="24"/>
          <w:szCs w:val="24"/>
        </w:rPr>
        <w:t xml:space="preserve"> işlemlerini yürütmek, eğitim, toplantı ve denetimlere katılmak,</w:t>
      </w:r>
    </w:p>
    <w:p w:rsidR="006A58CB" w:rsidRPr="00962610" w:rsidRDefault="005A1372" w:rsidP="005A1372">
      <w:pPr>
        <w:pStyle w:val="Default"/>
        <w:tabs>
          <w:tab w:val="left" w:pos="851"/>
        </w:tabs>
        <w:rPr>
          <w:color w:val="auto"/>
        </w:rPr>
      </w:pPr>
      <w:r w:rsidRPr="00962610">
        <w:t xml:space="preserve">(11)  </w:t>
      </w:r>
      <w:r w:rsidR="001D793B" w:rsidRPr="00962610">
        <w:t>Birimince yürütülen çalışmalarla ilgili olar</w:t>
      </w:r>
      <w:r w:rsidR="00337EF9" w:rsidRPr="00962610">
        <w:t>ak faaliyet raporlarını hazırlamak</w:t>
      </w:r>
      <w:r w:rsidR="001D793B" w:rsidRPr="00962610">
        <w:t xml:space="preserve"> ve amirine sunmak,</w:t>
      </w:r>
    </w:p>
    <w:p w:rsidR="005A1372" w:rsidRPr="00962610" w:rsidRDefault="005A1372" w:rsidP="005A1372">
      <w:pPr>
        <w:pStyle w:val="Default"/>
        <w:rPr>
          <w:color w:val="auto"/>
        </w:rPr>
      </w:pPr>
      <w:r w:rsidRPr="00962610">
        <w:rPr>
          <w:color w:val="auto"/>
        </w:rPr>
        <w:t>(12)  Müdürlükten ayrılacak veya görev yeri değişecek olan personelin, zimmetinde bulunan iş ve evrakları müşterek bir zabıt ile teslimini sağlamak.</w:t>
      </w:r>
    </w:p>
    <w:p w:rsidR="005A1372" w:rsidRPr="00962610" w:rsidRDefault="005A1372" w:rsidP="005A1372">
      <w:pPr>
        <w:pStyle w:val="Default"/>
        <w:rPr>
          <w:color w:val="auto"/>
        </w:rPr>
      </w:pPr>
      <w:r w:rsidRPr="00962610">
        <w:rPr>
          <w:color w:val="auto"/>
        </w:rPr>
        <w:t>(13) Kendine bağlı olan personellerin tüm iş ve işlemleri ile disiplinlerinden, müdürlük işlerinin yürürlükteki mevzuat çerçevesinde yerine getirilmesi, izinli veya raporlu olan diğer birim şeflerinin işlerini de yürütmek.</w:t>
      </w:r>
    </w:p>
    <w:p w:rsidR="005A1372" w:rsidRPr="00962610" w:rsidRDefault="005A1372" w:rsidP="005A1372">
      <w:pPr>
        <w:pStyle w:val="Default"/>
        <w:rPr>
          <w:color w:val="auto"/>
        </w:rPr>
      </w:pPr>
      <w:r w:rsidRPr="00962610">
        <w:rPr>
          <w:color w:val="auto"/>
        </w:rPr>
        <w:t>(14) Demirbaş eşya, ayniyat işleri, devir teslim ve imha işleri ile ilgili defter ve kayıt cetvellerinin düzenli bir şekilde tutulup muhafaza edilmesini sağlamak.</w:t>
      </w:r>
    </w:p>
    <w:p w:rsidR="006A58CB" w:rsidRPr="00962610" w:rsidRDefault="005A1372" w:rsidP="005A1372">
      <w:pPr>
        <w:pStyle w:val="Default"/>
        <w:tabs>
          <w:tab w:val="left" w:pos="851"/>
        </w:tabs>
      </w:pPr>
      <w:r w:rsidRPr="00962610">
        <w:t xml:space="preserve">(15)   </w:t>
      </w:r>
      <w:r w:rsidR="001D793B" w:rsidRPr="00962610">
        <w:t>Üstlerinden aldığı emir ve görevleri yerine getirmek,</w:t>
      </w:r>
    </w:p>
    <w:p w:rsidR="001D793B" w:rsidRPr="00962610" w:rsidRDefault="005A1372" w:rsidP="005A1372">
      <w:pPr>
        <w:pStyle w:val="Default"/>
        <w:tabs>
          <w:tab w:val="left" w:pos="851"/>
        </w:tabs>
        <w:rPr>
          <w:color w:val="auto"/>
        </w:rPr>
      </w:pPr>
      <w:r w:rsidRPr="00962610">
        <w:rPr>
          <w:color w:val="auto"/>
        </w:rPr>
        <w:t>(16)   Kendisine direkt bağlı bulunan m</w:t>
      </w:r>
      <w:r w:rsidR="001D793B" w:rsidRPr="00962610">
        <w:rPr>
          <w:color w:val="auto"/>
        </w:rPr>
        <w:t xml:space="preserve">emurların çalışmasına nezaret etmek. </w:t>
      </w:r>
    </w:p>
    <w:p w:rsidR="001D793B" w:rsidRPr="00962610" w:rsidRDefault="001D793B" w:rsidP="007D6E5E">
      <w:pPr>
        <w:pStyle w:val="Default"/>
        <w:rPr>
          <w:color w:val="auto"/>
        </w:rPr>
      </w:pPr>
    </w:p>
    <w:p w:rsidR="00544661" w:rsidRPr="00962610" w:rsidRDefault="00544661" w:rsidP="007D6E5E">
      <w:pPr>
        <w:jc w:val="both"/>
        <w:rPr>
          <w:rFonts w:ascii="Times New Roman" w:hAnsi="Times New Roman" w:cs="Times New Roman"/>
          <w:sz w:val="24"/>
          <w:szCs w:val="24"/>
        </w:rPr>
      </w:pPr>
      <w:r w:rsidRPr="00962610">
        <w:rPr>
          <w:rFonts w:ascii="Times New Roman" w:eastAsia="Times New Roman" w:hAnsi="Times New Roman" w:cs="Times New Roman"/>
          <w:b/>
          <w:sz w:val="24"/>
          <w:szCs w:val="24"/>
          <w:lang w:eastAsia="tr-TR"/>
        </w:rPr>
        <w:t>b) Sıfır Atık</w:t>
      </w:r>
      <w:r w:rsidR="00C3386D" w:rsidRPr="00962610">
        <w:rPr>
          <w:rFonts w:ascii="Times New Roman" w:eastAsia="Times New Roman" w:hAnsi="Times New Roman" w:cs="Times New Roman"/>
          <w:b/>
          <w:sz w:val="24"/>
          <w:szCs w:val="24"/>
          <w:lang w:eastAsia="tr-TR"/>
        </w:rPr>
        <w:t xml:space="preserve"> ve</w:t>
      </w:r>
      <w:r w:rsidRPr="00962610">
        <w:rPr>
          <w:rFonts w:ascii="Times New Roman" w:eastAsia="Times New Roman" w:hAnsi="Times New Roman" w:cs="Times New Roman"/>
          <w:b/>
          <w:sz w:val="24"/>
          <w:szCs w:val="24"/>
          <w:lang w:eastAsia="tr-TR"/>
        </w:rPr>
        <w:t xml:space="preserve"> Şefliğinin </w:t>
      </w:r>
      <w:r w:rsidRPr="00962610">
        <w:rPr>
          <w:rFonts w:ascii="Times New Roman" w:hAnsi="Times New Roman" w:cs="Times New Roman"/>
          <w:b/>
          <w:bCs/>
          <w:sz w:val="24"/>
          <w:szCs w:val="24"/>
        </w:rPr>
        <w:t xml:space="preserve">görevleri </w:t>
      </w:r>
    </w:p>
    <w:p w:rsidR="00544661" w:rsidRPr="00962610" w:rsidRDefault="00395EAC" w:rsidP="007D6E5E">
      <w:pPr>
        <w:jc w:val="both"/>
        <w:rPr>
          <w:rFonts w:ascii="Times New Roman" w:hAnsi="Times New Roman" w:cs="Times New Roman"/>
          <w:b/>
          <w:bCs/>
          <w:sz w:val="24"/>
          <w:szCs w:val="24"/>
        </w:rPr>
      </w:pPr>
      <w:r w:rsidRPr="00962610">
        <w:rPr>
          <w:rFonts w:ascii="Times New Roman" w:hAnsi="Times New Roman" w:cs="Times New Roman"/>
          <w:b/>
          <w:bCs/>
          <w:sz w:val="24"/>
          <w:szCs w:val="24"/>
        </w:rPr>
        <w:t xml:space="preserve">MADDE 9 </w:t>
      </w:r>
    </w:p>
    <w:p w:rsidR="00544661" w:rsidRPr="00962610" w:rsidRDefault="00544661"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Direkt olarak Müdür’e bağlıdır</w:t>
      </w:r>
      <w:r w:rsidRPr="00962610">
        <w:rPr>
          <w:rFonts w:ascii="Times New Roman" w:hAnsi="Times New Roman" w:cs="Times New Roman"/>
          <w:b/>
          <w:bCs/>
          <w:sz w:val="24"/>
          <w:szCs w:val="24"/>
        </w:rPr>
        <w:t xml:space="preserve">. </w:t>
      </w:r>
      <w:r w:rsidRPr="00962610">
        <w:rPr>
          <w:rFonts w:ascii="Times New Roman" w:hAnsi="Times New Roman" w:cs="Times New Roman"/>
          <w:sz w:val="24"/>
          <w:szCs w:val="24"/>
        </w:rPr>
        <w:t>Görev ve sorumluluklarını yerine getirebilmenin gerektirdiği bütün faaliyetleri yürütmekten Müdür’e karşı sorumludur.</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proofErr w:type="gramStart"/>
      <w:r w:rsidRPr="00962610">
        <w:rPr>
          <w:rFonts w:ascii="Times New Roman" w:hAnsi="Times New Roman" w:cs="Times New Roman"/>
          <w:sz w:val="24"/>
          <w:szCs w:val="24"/>
        </w:rPr>
        <w:t xml:space="preserve">5393 sayılı Belediye Kanunu, 2872 sayılı Çevre Kanunu, 4857 sayılı İş Kanunu, 2886 sayılı Devlet İhale Kanunu, 4734 sayılı Kamu İhale Kanunu, 4735 sayılı Kamu İhale Sözleşmeleri Kanunu, 5018 sayılı Kamu Mali Yönetimi ve Kontrol Kanunu, 657 sayılı Devlet Memurları Kanunu, Atık Yönetimi Yönetmeliği ve Sıfır Atık Yönetmeliği ile ilgili mevzuat ve diğer mevzuatın kendilerine verdiği sair görevleri çalışma ilkelerine uygun olarak etkin, düzenli ve verimli bir biçimde yürütmek. </w:t>
      </w:r>
      <w:proofErr w:type="gramEnd"/>
    </w:p>
    <w:p w:rsidR="00C3386D" w:rsidRPr="00962610" w:rsidRDefault="00C3386D" w:rsidP="007D6E5E">
      <w:pPr>
        <w:pStyle w:val="Default"/>
        <w:numPr>
          <w:ilvl w:val="0"/>
          <w:numId w:val="5"/>
        </w:numPr>
        <w:ind w:left="0" w:firstLine="0"/>
      </w:pPr>
      <w:r w:rsidRPr="00962610">
        <w:t xml:space="preserve">Yürürlükteki mevzuat doğrultusunda kirleticilerin çevreye zarar vermeyecek şekilde </w:t>
      </w:r>
      <w:proofErr w:type="spellStart"/>
      <w:r w:rsidRPr="00962610">
        <w:t>bertarafının</w:t>
      </w:r>
      <w:proofErr w:type="spellEnd"/>
      <w:r w:rsidRPr="00962610">
        <w:t xml:space="preserve"> sağ</w:t>
      </w:r>
      <w:r w:rsidR="002C2BD7" w:rsidRPr="00962610">
        <w:t>lanması için denetimler yapmak, mevcut kanun ve yönetmelik</w:t>
      </w:r>
      <w:r w:rsidRPr="00962610">
        <w:t xml:space="preserve"> doğrultusunda ilgili makamlar ve Müdürlükler arası koordinasyon ile çevre kirliliğinin önlenmesini sağlamak ve bu konuda gerekli tedbirleri almak,</w:t>
      </w:r>
    </w:p>
    <w:p w:rsidR="00C3386D" w:rsidRPr="00962610" w:rsidRDefault="00C3386D" w:rsidP="007D6E5E">
      <w:pPr>
        <w:pStyle w:val="Default"/>
        <w:numPr>
          <w:ilvl w:val="0"/>
          <w:numId w:val="5"/>
        </w:numPr>
        <w:ind w:left="0" w:firstLine="0"/>
      </w:pPr>
      <w:r w:rsidRPr="00962610">
        <w:t>Atık oluşumunun önlenmesi için israfı önleme</w:t>
      </w:r>
      <w:r w:rsidR="002C2BD7" w:rsidRPr="00962610">
        <w:t>ye yönelik</w:t>
      </w:r>
      <w:r w:rsidR="00880498" w:rsidRPr="00962610">
        <w:t xml:space="preserve"> teşvik edici</w:t>
      </w:r>
      <w:r w:rsidRPr="00962610">
        <w:t xml:space="preserve"> çalışmalarda bulunmak,</w:t>
      </w:r>
      <w:r w:rsidR="002C2BD7" w:rsidRPr="00962610">
        <w:t xml:space="preserve"> k</w:t>
      </w:r>
      <w:r w:rsidRPr="00962610">
        <w:t>aynağında ayrı biriktirilen atıkların birbirleriyle karıştırılmadan toplanması</w:t>
      </w:r>
      <w:r w:rsidR="002C2BD7" w:rsidRPr="00962610">
        <w:t>na</w:t>
      </w:r>
      <w:r w:rsidR="00DB37EA" w:rsidRPr="00962610">
        <w:t>,</w:t>
      </w:r>
      <w:r w:rsidR="002C2BD7" w:rsidRPr="00962610">
        <w:t xml:space="preserve"> altyapıyı g</w:t>
      </w:r>
      <w:r w:rsidR="00880498" w:rsidRPr="00962610">
        <w:t>eliştirmeye yönelik faaliyette</w:t>
      </w:r>
      <w:r w:rsidR="002C2BD7" w:rsidRPr="00962610">
        <w:t xml:space="preserve"> bulunmak</w:t>
      </w:r>
      <w:r w:rsidR="004E0A8F" w:rsidRPr="00962610">
        <w:t>,</w:t>
      </w:r>
      <w:r w:rsidRPr="00962610">
        <w:t xml:space="preserve"> </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color w:val="000000"/>
          <w:sz w:val="24"/>
          <w:szCs w:val="24"/>
        </w:rPr>
        <w:t>Atık getirme merkezlerinde biriktirilen atıkları ilgili mevzuatlara göre bertaraf etmek,</w:t>
      </w:r>
    </w:p>
    <w:p w:rsidR="00D32622" w:rsidRPr="00962610" w:rsidRDefault="00880498"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color w:val="000000"/>
          <w:sz w:val="24"/>
          <w:szCs w:val="24"/>
        </w:rPr>
        <w:t>Organik nitelikli atıkları</w:t>
      </w:r>
      <w:r w:rsidR="006D646A" w:rsidRPr="00962610">
        <w:rPr>
          <w:rFonts w:ascii="Times New Roman" w:hAnsi="Times New Roman" w:cs="Times New Roman"/>
          <w:color w:val="000000"/>
          <w:sz w:val="24"/>
          <w:szCs w:val="24"/>
        </w:rPr>
        <w:t>n</w:t>
      </w:r>
      <w:r w:rsidRPr="00962610">
        <w:rPr>
          <w:rFonts w:ascii="Times New Roman" w:hAnsi="Times New Roman" w:cs="Times New Roman"/>
          <w:color w:val="000000"/>
          <w:sz w:val="24"/>
          <w:szCs w:val="24"/>
        </w:rPr>
        <w:t xml:space="preserve"> </w:t>
      </w:r>
      <w:r w:rsidR="00B14B45" w:rsidRPr="00962610">
        <w:rPr>
          <w:rFonts w:ascii="Times New Roman" w:hAnsi="Times New Roman" w:cs="Times New Roman"/>
          <w:color w:val="000000"/>
          <w:sz w:val="24"/>
          <w:szCs w:val="24"/>
        </w:rPr>
        <w:t xml:space="preserve">İlgili Müdürlükler tarafından </w:t>
      </w:r>
      <w:r w:rsidRPr="00962610">
        <w:rPr>
          <w:rFonts w:ascii="Times New Roman" w:hAnsi="Times New Roman" w:cs="Times New Roman"/>
          <w:color w:val="000000"/>
          <w:sz w:val="24"/>
          <w:szCs w:val="24"/>
        </w:rPr>
        <w:t>toplanması</w:t>
      </w:r>
      <w:r w:rsidR="00CC1C3E" w:rsidRPr="00962610">
        <w:rPr>
          <w:rFonts w:ascii="Times New Roman" w:hAnsi="Times New Roman" w:cs="Times New Roman"/>
          <w:color w:val="000000"/>
          <w:sz w:val="24"/>
          <w:szCs w:val="24"/>
        </w:rPr>
        <w:t xml:space="preserve"> veya toplatılması, </w:t>
      </w:r>
      <w:proofErr w:type="spellStart"/>
      <w:r w:rsidR="006D646A" w:rsidRPr="00962610">
        <w:rPr>
          <w:rFonts w:ascii="Times New Roman" w:hAnsi="Times New Roman" w:cs="Times New Roman"/>
          <w:color w:val="000000"/>
          <w:sz w:val="24"/>
          <w:szCs w:val="24"/>
        </w:rPr>
        <w:t>kompost</w:t>
      </w:r>
      <w:proofErr w:type="spellEnd"/>
      <w:r w:rsidR="006D646A" w:rsidRPr="00962610">
        <w:rPr>
          <w:rFonts w:ascii="Times New Roman" w:hAnsi="Times New Roman" w:cs="Times New Roman"/>
          <w:color w:val="000000"/>
          <w:sz w:val="24"/>
          <w:szCs w:val="24"/>
        </w:rPr>
        <w:t xml:space="preserve"> tesisine gönderilmesi</w:t>
      </w:r>
      <w:r w:rsidR="00882E13" w:rsidRPr="00962610">
        <w:rPr>
          <w:rFonts w:ascii="Times New Roman" w:hAnsi="Times New Roman" w:cs="Times New Roman"/>
          <w:color w:val="000000"/>
          <w:sz w:val="24"/>
          <w:szCs w:val="24"/>
        </w:rPr>
        <w:t>ni sağlamak</w:t>
      </w:r>
      <w:r w:rsidR="006D646A" w:rsidRPr="00962610">
        <w:rPr>
          <w:rFonts w:ascii="Times New Roman" w:hAnsi="Times New Roman" w:cs="Times New Roman"/>
          <w:color w:val="000000"/>
          <w:sz w:val="24"/>
          <w:szCs w:val="24"/>
        </w:rPr>
        <w:t>,</w:t>
      </w:r>
    </w:p>
    <w:p w:rsidR="00C3386D" w:rsidRPr="00962610" w:rsidRDefault="00880498"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color w:val="000000"/>
          <w:sz w:val="24"/>
          <w:szCs w:val="24"/>
        </w:rPr>
        <w:t xml:space="preserve">Belediyenin </w:t>
      </w:r>
      <w:r w:rsidR="00C3386D" w:rsidRPr="00962610">
        <w:rPr>
          <w:rFonts w:ascii="Times New Roman" w:hAnsi="Times New Roman" w:cs="Times New Roman"/>
          <w:color w:val="000000"/>
          <w:sz w:val="24"/>
          <w:szCs w:val="24"/>
        </w:rPr>
        <w:t>mevcut atık yönetim hizmetleri ile belediye sınırlarında herhangi bir işletmeye bağlı olmaksızın atık toplayan kişilerin faaliyetlerini değerlendirerek yerel ölçekli yapılabilecek uygulamalar</w:t>
      </w:r>
      <w:r w:rsidRPr="00962610">
        <w:rPr>
          <w:rFonts w:ascii="Times New Roman" w:hAnsi="Times New Roman" w:cs="Times New Roman"/>
          <w:color w:val="000000"/>
          <w:sz w:val="24"/>
          <w:szCs w:val="24"/>
        </w:rPr>
        <w:t xml:space="preserve"> için belediye meclisine</w:t>
      </w:r>
      <w:r w:rsidR="00C3386D" w:rsidRPr="00962610">
        <w:rPr>
          <w:rFonts w:ascii="Times New Roman" w:hAnsi="Times New Roman" w:cs="Times New Roman"/>
          <w:color w:val="000000"/>
          <w:sz w:val="24"/>
          <w:szCs w:val="24"/>
        </w:rPr>
        <w:t xml:space="preserve"> öne</w:t>
      </w:r>
      <w:r w:rsidRPr="00962610">
        <w:rPr>
          <w:rFonts w:ascii="Times New Roman" w:hAnsi="Times New Roman" w:cs="Times New Roman"/>
          <w:sz w:val="24"/>
          <w:szCs w:val="24"/>
        </w:rPr>
        <w:t>rilerde bulunmak.</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color w:val="000000"/>
          <w:sz w:val="24"/>
          <w:szCs w:val="24"/>
        </w:rPr>
        <w:t xml:space="preserve">Mevcut atık yönetim hizmetlerinin sıfır atık yönetim sistemine </w:t>
      </w:r>
      <w:proofErr w:type="gramStart"/>
      <w:r w:rsidRPr="00962610">
        <w:rPr>
          <w:rFonts w:ascii="Times New Roman" w:hAnsi="Times New Roman" w:cs="Times New Roman"/>
          <w:color w:val="000000"/>
          <w:sz w:val="24"/>
          <w:szCs w:val="24"/>
        </w:rPr>
        <w:t>entegre</w:t>
      </w:r>
      <w:proofErr w:type="gramEnd"/>
      <w:r w:rsidRPr="00962610">
        <w:rPr>
          <w:rFonts w:ascii="Times New Roman" w:hAnsi="Times New Roman" w:cs="Times New Roman"/>
          <w:color w:val="000000"/>
          <w:sz w:val="24"/>
          <w:szCs w:val="24"/>
        </w:rPr>
        <w:t xml:space="preserve"> edilmesine yönelik program ve politikalarını belirleyerek bu hususları stratejik planl</w:t>
      </w:r>
      <w:r w:rsidRPr="00962610">
        <w:rPr>
          <w:rFonts w:ascii="Times New Roman" w:hAnsi="Times New Roman" w:cs="Times New Roman"/>
          <w:sz w:val="24"/>
          <w:szCs w:val="24"/>
        </w:rPr>
        <w:t>arına ve bütçelerine yansıtmak,</w:t>
      </w:r>
    </w:p>
    <w:p w:rsidR="00430A08" w:rsidRPr="00962610" w:rsidRDefault="00C3386D" w:rsidP="007D6E5E">
      <w:pPr>
        <w:pStyle w:val="ListeParagraf"/>
        <w:numPr>
          <w:ilvl w:val="0"/>
          <w:numId w:val="5"/>
        </w:numPr>
        <w:autoSpaceDE w:val="0"/>
        <w:autoSpaceDN w:val="0"/>
        <w:adjustRightInd w:val="0"/>
        <w:ind w:left="0" w:firstLine="0"/>
        <w:jc w:val="both"/>
        <w:rPr>
          <w:rFonts w:ascii="Times New Roman" w:hAnsi="Times New Roman" w:cs="Times New Roman"/>
          <w:sz w:val="24"/>
          <w:szCs w:val="24"/>
        </w:rPr>
      </w:pPr>
      <w:r w:rsidRPr="00962610">
        <w:rPr>
          <w:rFonts w:ascii="Times New Roman" w:hAnsi="Times New Roman" w:cs="Times New Roman"/>
          <w:color w:val="000000"/>
          <w:sz w:val="24"/>
          <w:szCs w:val="24"/>
        </w:rPr>
        <w:t>Sıfır atık yönetim sisteminin yaygınlaştırılması ve bu konudaki farkındalığın arttırılmasına yönelik bilinçlendirme ve eğitim faa</w:t>
      </w:r>
      <w:r w:rsidR="00430A08" w:rsidRPr="00962610">
        <w:rPr>
          <w:rFonts w:ascii="Times New Roman" w:hAnsi="Times New Roman" w:cs="Times New Roman"/>
          <w:color w:val="000000"/>
          <w:sz w:val="24"/>
          <w:szCs w:val="24"/>
        </w:rPr>
        <w:t xml:space="preserve">liyetleri yapmak, </w:t>
      </w:r>
      <w:r w:rsidR="00430A08" w:rsidRPr="00962610">
        <w:rPr>
          <w:rFonts w:ascii="Times New Roman" w:hAnsi="Times New Roman" w:cs="Times New Roman"/>
          <w:sz w:val="24"/>
          <w:szCs w:val="24"/>
        </w:rPr>
        <w:t>çeşitli kampanyalar, sosyal projeler düzenleyerek halkın çevre ve geri dönüşüm konusundaki duyarlılığını ve katılımını arttırmak,</w:t>
      </w:r>
    </w:p>
    <w:p w:rsidR="00C3386D" w:rsidRPr="00962610" w:rsidRDefault="00C3386D" w:rsidP="007D6E5E">
      <w:pPr>
        <w:pStyle w:val="ListeParagraf"/>
        <w:numPr>
          <w:ilvl w:val="0"/>
          <w:numId w:val="5"/>
        </w:numPr>
        <w:autoSpaceDE w:val="0"/>
        <w:autoSpaceDN w:val="0"/>
        <w:adjustRightInd w:val="0"/>
        <w:ind w:left="0" w:firstLine="0"/>
        <w:jc w:val="both"/>
        <w:rPr>
          <w:rFonts w:ascii="Times New Roman" w:hAnsi="Times New Roman" w:cs="Times New Roman"/>
          <w:sz w:val="24"/>
          <w:szCs w:val="24"/>
        </w:rPr>
      </w:pPr>
      <w:r w:rsidRPr="00962610">
        <w:rPr>
          <w:rFonts w:ascii="Times New Roman" w:hAnsi="Times New Roman" w:cs="Times New Roman"/>
          <w:sz w:val="24"/>
          <w:szCs w:val="24"/>
        </w:rPr>
        <w:t xml:space="preserve">Sıfır Atık Bilgi Sistemi ile ilgili tüm iş ve işlemleri yürütmek,  </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Ambalaj Atıklarının Kontrolü Yöne</w:t>
      </w:r>
      <w:r w:rsidR="005A1372" w:rsidRPr="00962610">
        <w:rPr>
          <w:rFonts w:ascii="Times New Roman" w:hAnsi="Times New Roman" w:cs="Times New Roman"/>
          <w:sz w:val="24"/>
          <w:szCs w:val="24"/>
        </w:rPr>
        <w:t>tmeliği kapsamında oluşturulan uygulama planı çerçevesinde i</w:t>
      </w:r>
      <w:r w:rsidRPr="00962610">
        <w:rPr>
          <w:rFonts w:ascii="Times New Roman" w:hAnsi="Times New Roman" w:cs="Times New Roman"/>
          <w:sz w:val="24"/>
          <w:szCs w:val="24"/>
        </w:rPr>
        <w:t>lçe genelinde bulunan konut, işyeri, alışveriş merkezi, market ve sanayi kuruluşlarından kaynaklanan ambalaj atıklarının kaynağında ayrı toplanmasını sağlamak, yönetmelik gereklerini yerine getirmeyenler hakkında idari yaptırım uygulamak,</w:t>
      </w:r>
    </w:p>
    <w:p w:rsidR="00C3386D" w:rsidRPr="00962610" w:rsidRDefault="005A1372"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 xml:space="preserve"> Atık p</w:t>
      </w:r>
      <w:r w:rsidR="00C3386D" w:rsidRPr="00962610">
        <w:rPr>
          <w:rFonts w:ascii="Times New Roman" w:hAnsi="Times New Roman" w:cs="Times New Roman"/>
          <w:sz w:val="24"/>
          <w:szCs w:val="24"/>
        </w:rPr>
        <w:t>illerin, "Atık Pil ve "Akümülatörlerin Kontrolü Yönetmeliği’ne uygun olarak diğer atıklardan ayrı bir şekilde toplanması, taşınması, geri kazanılması ve bertaraf edilmesine yönelik çalışmaları desteklemek,</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Elektronik Atıkların, diğer atıklardan ayrı bir şekilde toplanması, taşınması, geri dönüşümü, geri kazanımı ve bertaraf edilmesine yönelik çalışmaları yapmak,</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Bitkisel Atık Yağların Kontrolü Yönetmeliği gereği; diğer atıklardan ayrı bir şekilde toplanması, taşınması, geri dönüşümü, geri kazanımı ve bertaraf edilmesine yönelik çalışmaları yapmak,</w:t>
      </w:r>
    </w:p>
    <w:p w:rsidR="00C3386D" w:rsidRPr="00962610" w:rsidRDefault="005A1372"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Atık araç l</w:t>
      </w:r>
      <w:r w:rsidR="00C3386D" w:rsidRPr="00962610">
        <w:rPr>
          <w:rFonts w:ascii="Times New Roman" w:hAnsi="Times New Roman" w:cs="Times New Roman"/>
          <w:sz w:val="24"/>
          <w:szCs w:val="24"/>
        </w:rPr>
        <w:t>astiklerinin, "Ömrünü Tamamlamış Araç Lastiklerinin Kontrolü Yönetmeliği “ne uygun olarak toplanması, taşınması, geri dönüşümü, geri kazanımı ve bertaraf edilmesine yönelik çalışmaları yapmak,</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Atık Yönetimi Yönetmeliği ve Sıfır Atık Yönetmeliği ile ilgili mevzuat ve diğer mevzuatın verdiği sair görevleri çalışma ilkelerine uygun olarak etkin, düzenli ve verimli bir şekilde yürütmek,</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Kendisine direkt bağlı bulunan personellerin çalışmasına nezaret etmek,</w:t>
      </w:r>
    </w:p>
    <w:p w:rsidR="00C3386D" w:rsidRPr="00962610" w:rsidRDefault="00C3386D" w:rsidP="007D6E5E">
      <w:pPr>
        <w:pStyle w:val="ListeParagraf"/>
        <w:numPr>
          <w:ilvl w:val="0"/>
          <w:numId w:val="5"/>
        </w:numPr>
        <w:ind w:left="0" w:firstLine="0"/>
        <w:jc w:val="both"/>
        <w:rPr>
          <w:rFonts w:ascii="Times New Roman" w:hAnsi="Times New Roman" w:cs="Times New Roman"/>
          <w:sz w:val="24"/>
          <w:szCs w:val="24"/>
        </w:rPr>
      </w:pPr>
      <w:r w:rsidRPr="00962610">
        <w:rPr>
          <w:rFonts w:ascii="Times New Roman" w:hAnsi="Times New Roman" w:cs="Times New Roman"/>
          <w:sz w:val="24"/>
          <w:szCs w:val="24"/>
        </w:rPr>
        <w:t>Üstlerinden aldığı emir ve görevleri yerine getirmek,</w:t>
      </w:r>
    </w:p>
    <w:p w:rsidR="00D32622" w:rsidRPr="00962610" w:rsidRDefault="00D32622" w:rsidP="007D6E5E">
      <w:pPr>
        <w:pStyle w:val="ListeParagraf"/>
        <w:autoSpaceDE w:val="0"/>
        <w:autoSpaceDN w:val="0"/>
        <w:adjustRightInd w:val="0"/>
        <w:ind w:left="0"/>
        <w:jc w:val="both"/>
        <w:rPr>
          <w:rFonts w:ascii="Times New Roman" w:hAnsi="Times New Roman" w:cs="Times New Roman"/>
          <w:sz w:val="24"/>
          <w:szCs w:val="24"/>
        </w:rPr>
      </w:pPr>
    </w:p>
    <w:p w:rsidR="00C77804" w:rsidRPr="00962610" w:rsidRDefault="004F2A49" w:rsidP="007D6E5E">
      <w:pPr>
        <w:autoSpaceDE w:val="0"/>
        <w:autoSpaceDN w:val="0"/>
        <w:adjustRightInd w:val="0"/>
        <w:jc w:val="both"/>
        <w:rPr>
          <w:rFonts w:ascii="Times New Roman" w:hAnsi="Times New Roman" w:cs="Times New Roman"/>
          <w:b/>
          <w:sz w:val="24"/>
          <w:szCs w:val="24"/>
        </w:rPr>
      </w:pPr>
      <w:r w:rsidRPr="00962610">
        <w:rPr>
          <w:rFonts w:ascii="Times New Roman" w:hAnsi="Times New Roman" w:cs="Times New Roman"/>
          <w:b/>
          <w:sz w:val="24"/>
          <w:szCs w:val="24"/>
        </w:rPr>
        <w:t>c</w:t>
      </w:r>
      <w:r w:rsidR="00820495" w:rsidRPr="00962610">
        <w:rPr>
          <w:rFonts w:ascii="Times New Roman" w:hAnsi="Times New Roman" w:cs="Times New Roman"/>
          <w:b/>
          <w:sz w:val="24"/>
          <w:szCs w:val="24"/>
        </w:rPr>
        <w:t>)</w:t>
      </w:r>
      <w:r w:rsidR="003F618D" w:rsidRPr="00962610">
        <w:rPr>
          <w:rFonts w:ascii="Times New Roman" w:hAnsi="Times New Roman" w:cs="Times New Roman"/>
          <w:b/>
          <w:sz w:val="24"/>
          <w:szCs w:val="24"/>
        </w:rPr>
        <w:t>İklim Değişikliği Şefliği</w:t>
      </w:r>
      <w:r w:rsidRPr="00962610">
        <w:rPr>
          <w:rFonts w:ascii="Times New Roman" w:hAnsi="Times New Roman" w:cs="Times New Roman"/>
          <w:b/>
          <w:sz w:val="24"/>
          <w:szCs w:val="24"/>
        </w:rPr>
        <w:t>nin Görevleri</w:t>
      </w:r>
    </w:p>
    <w:p w:rsidR="00820495" w:rsidRPr="00962610" w:rsidRDefault="00395EAC" w:rsidP="007D6E5E">
      <w:pPr>
        <w:autoSpaceDE w:val="0"/>
        <w:autoSpaceDN w:val="0"/>
        <w:adjustRightInd w:val="0"/>
        <w:jc w:val="both"/>
        <w:rPr>
          <w:rFonts w:ascii="Times New Roman" w:hAnsi="Times New Roman" w:cs="Times New Roman"/>
          <w:b/>
          <w:sz w:val="24"/>
          <w:szCs w:val="24"/>
        </w:rPr>
      </w:pPr>
      <w:r w:rsidRPr="00962610">
        <w:rPr>
          <w:rFonts w:ascii="Times New Roman" w:hAnsi="Times New Roman" w:cs="Times New Roman"/>
          <w:b/>
          <w:sz w:val="24"/>
          <w:szCs w:val="24"/>
        </w:rPr>
        <w:t>MADDE 10</w:t>
      </w:r>
    </w:p>
    <w:p w:rsidR="0097455F" w:rsidRPr="00962610" w:rsidRDefault="0020262E" w:rsidP="007D6E5E">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Yerelde iklim değişikliği ile mücadele yaygınlaştırılmasına yönelik kurumsal ve kentsel kapasitenin geliştirmesi konusunda uygulanabilir projeler hazırlamak ve hazırlatmak,</w:t>
      </w:r>
    </w:p>
    <w:p w:rsidR="0097455F" w:rsidRPr="00962610" w:rsidRDefault="0020262E" w:rsidP="007D6E5E">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İklim değişikliğine uyum politikalarının izlenmesi ve değerlendirilmesine yönelik çalışmaların koordinasyonunu sağlamak,</w:t>
      </w:r>
    </w:p>
    <w:p w:rsidR="00074707" w:rsidRPr="00962610" w:rsidRDefault="005A1372" w:rsidP="00074707">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Yerelde i</w:t>
      </w:r>
      <w:r w:rsidR="00074707" w:rsidRPr="00962610">
        <w:rPr>
          <w:rFonts w:ascii="Times New Roman" w:eastAsia="Times New Roman" w:hAnsi="Times New Roman" w:cs="Times New Roman"/>
          <w:sz w:val="24"/>
          <w:szCs w:val="24"/>
          <w:lang w:eastAsia="tr-TR"/>
        </w:rPr>
        <w:t xml:space="preserve">klim değişikliği </w:t>
      </w:r>
      <w:proofErr w:type="spellStart"/>
      <w:r w:rsidR="00074707" w:rsidRPr="00962610">
        <w:rPr>
          <w:rFonts w:ascii="Times New Roman" w:eastAsia="Times New Roman" w:hAnsi="Times New Roman" w:cs="Times New Roman"/>
          <w:sz w:val="24"/>
          <w:szCs w:val="24"/>
          <w:lang w:eastAsia="tr-TR"/>
        </w:rPr>
        <w:t>azaltım</w:t>
      </w:r>
      <w:proofErr w:type="spellEnd"/>
      <w:r w:rsidR="00074707" w:rsidRPr="00962610">
        <w:rPr>
          <w:rFonts w:ascii="Times New Roman" w:eastAsia="Times New Roman" w:hAnsi="Times New Roman" w:cs="Times New Roman"/>
          <w:sz w:val="24"/>
          <w:szCs w:val="24"/>
          <w:lang w:eastAsia="tr-TR"/>
        </w:rPr>
        <w:t xml:space="preserve"> ve iklim değişikliği uyum planlarını </w:t>
      </w:r>
      <w:r w:rsidR="00074707" w:rsidRPr="00962610">
        <w:rPr>
          <w:rFonts w:ascii="Times New Roman" w:hAnsi="Times New Roman" w:cs="Times New Roman"/>
          <w:sz w:val="24"/>
          <w:szCs w:val="24"/>
        </w:rPr>
        <w:t>hazırlanması, uygulanması, izlenmesi ve değerlendirilmesine yönelik çalışmalar yapmak,</w:t>
      </w:r>
    </w:p>
    <w:p w:rsidR="00DE6AB7" w:rsidRPr="00962610" w:rsidRDefault="00074707" w:rsidP="00DE6AB7">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 xml:space="preserve">Sera gazı </w:t>
      </w:r>
      <w:proofErr w:type="gramStart"/>
      <w:r w:rsidRPr="00962610">
        <w:rPr>
          <w:rFonts w:ascii="Times New Roman" w:eastAsia="Times New Roman" w:hAnsi="Times New Roman" w:cs="Times New Roman"/>
          <w:sz w:val="24"/>
          <w:szCs w:val="24"/>
          <w:lang w:eastAsia="tr-TR"/>
        </w:rPr>
        <w:t>emisyon</w:t>
      </w:r>
      <w:proofErr w:type="gramEnd"/>
      <w:r w:rsidRPr="00962610">
        <w:rPr>
          <w:rFonts w:ascii="Times New Roman" w:eastAsia="Times New Roman" w:hAnsi="Times New Roman" w:cs="Times New Roman"/>
          <w:sz w:val="24"/>
          <w:szCs w:val="24"/>
          <w:lang w:eastAsia="tr-TR"/>
        </w:rPr>
        <w:t xml:space="preserve"> envanterinin </w:t>
      </w:r>
      <w:r w:rsidR="00DE6AB7" w:rsidRPr="00962610">
        <w:rPr>
          <w:rFonts w:ascii="Times New Roman" w:hAnsi="Times New Roman" w:cs="Times New Roman"/>
          <w:sz w:val="24"/>
          <w:szCs w:val="24"/>
        </w:rPr>
        <w:t>hazırlanması, uygulanması, izlenmesi ve değerlendirilmesine yönelik çalışmalar yapmak,</w:t>
      </w:r>
    </w:p>
    <w:p w:rsidR="00074707" w:rsidRPr="00962610" w:rsidRDefault="00074707" w:rsidP="008C7E97">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 xml:space="preserve">Sera gazı </w:t>
      </w:r>
      <w:proofErr w:type="gramStart"/>
      <w:r w:rsidRPr="00962610">
        <w:rPr>
          <w:rFonts w:ascii="Times New Roman" w:eastAsia="Times New Roman" w:hAnsi="Times New Roman" w:cs="Times New Roman"/>
          <w:sz w:val="24"/>
          <w:szCs w:val="24"/>
          <w:lang w:eastAsia="tr-TR"/>
        </w:rPr>
        <w:t>emisyonlarının</w:t>
      </w:r>
      <w:proofErr w:type="gramEnd"/>
      <w:r w:rsidRPr="00962610">
        <w:rPr>
          <w:rFonts w:ascii="Times New Roman" w:eastAsia="Times New Roman" w:hAnsi="Times New Roman" w:cs="Times New Roman"/>
          <w:sz w:val="24"/>
          <w:szCs w:val="24"/>
          <w:lang w:eastAsia="tr-TR"/>
        </w:rPr>
        <w:t xml:space="preserve"> azaltılmasına yönelik uygulamalar yapar</w:t>
      </w:r>
      <w:r w:rsidR="00DE6AB7" w:rsidRPr="00962610">
        <w:rPr>
          <w:rFonts w:ascii="Times New Roman" w:eastAsia="Times New Roman" w:hAnsi="Times New Roman" w:cs="Times New Roman"/>
          <w:sz w:val="24"/>
          <w:szCs w:val="24"/>
          <w:lang w:eastAsia="tr-TR"/>
        </w:rPr>
        <w:t xml:space="preserve"> </w:t>
      </w:r>
      <w:r w:rsidR="005A1372" w:rsidRPr="00962610">
        <w:rPr>
          <w:rFonts w:ascii="Times New Roman" w:eastAsia="Times New Roman" w:hAnsi="Times New Roman" w:cs="Times New Roman"/>
          <w:sz w:val="24"/>
          <w:szCs w:val="24"/>
          <w:lang w:eastAsia="tr-TR"/>
        </w:rPr>
        <w:t>ya da</w:t>
      </w:r>
      <w:r w:rsidR="00DE6AB7" w:rsidRPr="00962610">
        <w:rPr>
          <w:rFonts w:ascii="Times New Roman" w:eastAsia="Times New Roman" w:hAnsi="Times New Roman" w:cs="Times New Roman"/>
          <w:sz w:val="24"/>
          <w:szCs w:val="24"/>
          <w:lang w:eastAsia="tr-TR"/>
        </w:rPr>
        <w:t xml:space="preserve"> yaptırır, projeler geliştirir, </w:t>
      </w:r>
      <w:r w:rsidRPr="00962610">
        <w:rPr>
          <w:rFonts w:ascii="Times New Roman" w:eastAsia="Times New Roman" w:hAnsi="Times New Roman" w:cs="Times New Roman"/>
          <w:sz w:val="24"/>
          <w:szCs w:val="24"/>
          <w:lang w:eastAsia="tr-TR"/>
        </w:rPr>
        <w:t>gerekli koordinasyonu sağlar,</w:t>
      </w:r>
    </w:p>
    <w:p w:rsidR="0097455F" w:rsidRPr="00962610" w:rsidRDefault="0020262E" w:rsidP="007D6E5E">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İklim değişikliği</w:t>
      </w:r>
      <w:r w:rsidR="005A1372" w:rsidRPr="00962610">
        <w:rPr>
          <w:rFonts w:ascii="Times New Roman" w:eastAsia="Times New Roman" w:hAnsi="Times New Roman" w:cs="Times New Roman"/>
          <w:sz w:val="24"/>
          <w:szCs w:val="24"/>
          <w:lang w:eastAsia="tr-TR"/>
        </w:rPr>
        <w:t xml:space="preserve"> ve yenilenebilir e</w:t>
      </w:r>
      <w:r w:rsidRPr="00962610">
        <w:rPr>
          <w:rFonts w:ascii="Times New Roman" w:eastAsia="Times New Roman" w:hAnsi="Times New Roman" w:cs="Times New Roman"/>
          <w:sz w:val="24"/>
          <w:szCs w:val="24"/>
          <w:lang w:eastAsia="tr-TR"/>
        </w:rPr>
        <w:t>nerji konularında yapılan çalışmaların görünürlüğünü artırmak ve bu konuda kamuoyunu bilgilendirilmek ve farkındalıklar yaratmak amacıyla çeşitli sosyal medya mecraları aracılığı ile yayımını sağl</w:t>
      </w:r>
      <w:r w:rsidR="0088192D" w:rsidRPr="00962610">
        <w:rPr>
          <w:rFonts w:ascii="Times New Roman" w:eastAsia="Times New Roman" w:hAnsi="Times New Roman" w:cs="Times New Roman"/>
          <w:sz w:val="24"/>
          <w:szCs w:val="24"/>
          <w:lang w:eastAsia="tr-TR"/>
        </w:rPr>
        <w:t>ayacak çalışmalar yapmak.</w:t>
      </w:r>
    </w:p>
    <w:p w:rsidR="0097455F" w:rsidRPr="00962610" w:rsidRDefault="0020262E" w:rsidP="007D6E5E">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 xml:space="preserve">Belediyenin </w:t>
      </w:r>
      <w:r w:rsidR="0088192D" w:rsidRPr="00962610">
        <w:rPr>
          <w:rFonts w:ascii="Times New Roman" w:eastAsia="Times New Roman" w:hAnsi="Times New Roman" w:cs="Times New Roman"/>
          <w:sz w:val="24"/>
          <w:szCs w:val="24"/>
          <w:lang w:eastAsia="tr-TR"/>
        </w:rPr>
        <w:t xml:space="preserve">enerji </w:t>
      </w:r>
      <w:r w:rsidRPr="00962610">
        <w:rPr>
          <w:rFonts w:ascii="Times New Roman" w:eastAsia="Times New Roman" w:hAnsi="Times New Roman" w:cs="Times New Roman"/>
          <w:sz w:val="24"/>
          <w:szCs w:val="24"/>
          <w:lang w:eastAsia="tr-TR"/>
        </w:rPr>
        <w:t>t</w:t>
      </w:r>
      <w:r w:rsidR="0088192D" w:rsidRPr="00962610">
        <w:rPr>
          <w:rFonts w:ascii="Times New Roman" w:eastAsia="Times New Roman" w:hAnsi="Times New Roman" w:cs="Times New Roman"/>
          <w:sz w:val="24"/>
          <w:szCs w:val="24"/>
          <w:lang w:eastAsia="tr-TR"/>
        </w:rPr>
        <w:t xml:space="preserve">üketim fazlalığı olan birimleri tespit ederek </w:t>
      </w:r>
      <w:r w:rsidRPr="00962610">
        <w:rPr>
          <w:rFonts w:ascii="Times New Roman" w:eastAsia="Times New Roman" w:hAnsi="Times New Roman" w:cs="Times New Roman"/>
          <w:sz w:val="24"/>
          <w:szCs w:val="24"/>
          <w:lang w:eastAsia="tr-TR"/>
        </w:rPr>
        <w:t xml:space="preserve">gerekli </w:t>
      </w:r>
      <w:r w:rsidR="005A1372" w:rsidRPr="00962610">
        <w:rPr>
          <w:rFonts w:ascii="Times New Roman" w:eastAsia="Times New Roman" w:hAnsi="Times New Roman" w:cs="Times New Roman"/>
          <w:sz w:val="24"/>
          <w:szCs w:val="24"/>
          <w:lang w:eastAsia="tr-TR"/>
        </w:rPr>
        <w:t xml:space="preserve">tasarruf </w:t>
      </w:r>
      <w:r w:rsidR="0088192D" w:rsidRPr="00962610">
        <w:rPr>
          <w:rFonts w:ascii="Times New Roman" w:eastAsia="Times New Roman" w:hAnsi="Times New Roman" w:cs="Times New Roman"/>
          <w:sz w:val="24"/>
          <w:szCs w:val="24"/>
          <w:lang w:eastAsia="tr-TR"/>
        </w:rPr>
        <w:t>önlemlerin</w:t>
      </w:r>
      <w:r w:rsidR="005A1372" w:rsidRPr="00962610">
        <w:rPr>
          <w:rFonts w:ascii="Times New Roman" w:eastAsia="Times New Roman" w:hAnsi="Times New Roman" w:cs="Times New Roman"/>
          <w:sz w:val="24"/>
          <w:szCs w:val="24"/>
          <w:lang w:eastAsia="tr-TR"/>
        </w:rPr>
        <w:t>in</w:t>
      </w:r>
      <w:r w:rsidR="0088192D" w:rsidRPr="00962610">
        <w:rPr>
          <w:rFonts w:ascii="Times New Roman" w:eastAsia="Times New Roman" w:hAnsi="Times New Roman" w:cs="Times New Roman"/>
          <w:sz w:val="24"/>
          <w:szCs w:val="24"/>
          <w:lang w:eastAsia="tr-TR"/>
        </w:rPr>
        <w:t xml:space="preserve"> alınmasını sağlamak,</w:t>
      </w:r>
    </w:p>
    <w:p w:rsidR="0097455F" w:rsidRPr="00962610" w:rsidRDefault="0020262E" w:rsidP="007D6E5E">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Belediyenin enerji alanında diğer kurumlara olan sorumluluklarının yerine getirmesini sağlamak,</w:t>
      </w:r>
    </w:p>
    <w:p w:rsidR="0088192D" w:rsidRPr="00962610" w:rsidRDefault="0020262E" w:rsidP="007D6E5E">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Belediye bünyesinde bulunan yenilenebilir enerji kaynaklı cihaz, sistem ve araçlarının çalışması</w:t>
      </w:r>
      <w:r w:rsidR="00C85F35" w:rsidRPr="00962610">
        <w:rPr>
          <w:rFonts w:ascii="Times New Roman" w:eastAsia="Times New Roman" w:hAnsi="Times New Roman" w:cs="Times New Roman"/>
          <w:sz w:val="24"/>
          <w:szCs w:val="24"/>
          <w:lang w:eastAsia="tr-TR"/>
        </w:rPr>
        <w:t xml:space="preserve"> konusunda sürekliliği sağlamak,</w:t>
      </w:r>
    </w:p>
    <w:p w:rsidR="0033187B" w:rsidRPr="00962610" w:rsidRDefault="0020262E" w:rsidP="007D6E5E">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r w:rsidRPr="00962610">
        <w:rPr>
          <w:rFonts w:ascii="Times New Roman" w:eastAsia="Times New Roman" w:hAnsi="Times New Roman" w:cs="Times New Roman"/>
          <w:sz w:val="24"/>
          <w:szCs w:val="24"/>
          <w:lang w:eastAsia="tr-TR"/>
        </w:rPr>
        <w:t>İklim değişikliğinin etkilerine karşı kenti dirençli hale getirmeye yönelik projeler geliştirir ilgili kurum ve kurulu</w:t>
      </w:r>
      <w:r w:rsidR="005A1372" w:rsidRPr="00962610">
        <w:rPr>
          <w:rFonts w:ascii="Times New Roman" w:eastAsia="Times New Roman" w:hAnsi="Times New Roman" w:cs="Times New Roman"/>
          <w:sz w:val="24"/>
          <w:szCs w:val="24"/>
          <w:lang w:eastAsia="tr-TR"/>
        </w:rPr>
        <w:t>şlarla işbirliği yaparak uygulamak</w:t>
      </w:r>
      <w:r w:rsidRPr="00962610">
        <w:rPr>
          <w:rFonts w:ascii="Times New Roman" w:eastAsia="Times New Roman" w:hAnsi="Times New Roman" w:cs="Times New Roman"/>
          <w:sz w:val="24"/>
          <w:szCs w:val="24"/>
          <w:lang w:eastAsia="tr-TR"/>
        </w:rPr>
        <w:t>,</w:t>
      </w:r>
    </w:p>
    <w:p w:rsidR="004F2A49" w:rsidRPr="00962610" w:rsidRDefault="00074707" w:rsidP="008621DC">
      <w:pPr>
        <w:pStyle w:val="ListeParagraf"/>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eastAsia="tr-TR"/>
        </w:rPr>
      </w:pPr>
      <w:proofErr w:type="gramStart"/>
      <w:r w:rsidRPr="00962610">
        <w:rPr>
          <w:rFonts w:ascii="Times New Roman" w:hAnsi="Times New Roman" w:cs="Times New Roman"/>
          <w:sz w:val="24"/>
          <w:szCs w:val="24"/>
        </w:rPr>
        <w:t>Mevzuatta belirlenen görev ve sorumlulukların gerektirdiği konularda; paydaş kurum ve kuruluşlar ile koordinasyon ve kapasite geliştirmeye yönelik işbirliği yapmak, bilgilendirme ve bilin</w:t>
      </w:r>
      <w:r w:rsidR="006204E4" w:rsidRPr="00962610">
        <w:rPr>
          <w:rFonts w:ascii="Times New Roman" w:hAnsi="Times New Roman" w:cs="Times New Roman"/>
          <w:sz w:val="24"/>
          <w:szCs w:val="24"/>
        </w:rPr>
        <w:t>çlendirmeye yönelik faaliyetler</w:t>
      </w:r>
      <w:r w:rsidRPr="00962610">
        <w:rPr>
          <w:rFonts w:ascii="Times New Roman" w:hAnsi="Times New Roman" w:cs="Times New Roman"/>
          <w:sz w:val="24"/>
          <w:szCs w:val="24"/>
        </w:rPr>
        <w:t>,</w:t>
      </w:r>
      <w:r w:rsidR="006204E4" w:rsidRPr="00962610">
        <w:rPr>
          <w:rFonts w:ascii="Times New Roman" w:hAnsi="Times New Roman" w:cs="Times New Roman"/>
          <w:sz w:val="24"/>
          <w:szCs w:val="24"/>
        </w:rPr>
        <w:t xml:space="preserve"> </w:t>
      </w:r>
      <w:r w:rsidR="004F2A49" w:rsidRPr="00962610">
        <w:rPr>
          <w:rFonts w:ascii="Times New Roman" w:hAnsi="Times New Roman" w:cs="Times New Roman"/>
          <w:sz w:val="24"/>
          <w:szCs w:val="24"/>
        </w:rPr>
        <w:t>fuar, kongre, konferans,</w:t>
      </w:r>
      <w:r w:rsidR="0088192D" w:rsidRPr="00962610">
        <w:rPr>
          <w:rFonts w:ascii="Times New Roman" w:hAnsi="Times New Roman" w:cs="Times New Roman"/>
          <w:sz w:val="24"/>
          <w:szCs w:val="24"/>
        </w:rPr>
        <w:t xml:space="preserve"> </w:t>
      </w:r>
      <w:proofErr w:type="spellStart"/>
      <w:r w:rsidR="0020262E" w:rsidRPr="00962610">
        <w:rPr>
          <w:rFonts w:ascii="Times New Roman" w:hAnsi="Times New Roman" w:cs="Times New Roman"/>
          <w:sz w:val="24"/>
          <w:szCs w:val="24"/>
        </w:rPr>
        <w:t>ç</w:t>
      </w:r>
      <w:r w:rsidRPr="00962610">
        <w:rPr>
          <w:rFonts w:ascii="Times New Roman" w:hAnsi="Times New Roman" w:cs="Times New Roman"/>
          <w:sz w:val="24"/>
          <w:szCs w:val="24"/>
        </w:rPr>
        <w:t>alıştay</w:t>
      </w:r>
      <w:proofErr w:type="spellEnd"/>
      <w:r w:rsidRPr="00962610">
        <w:rPr>
          <w:rFonts w:ascii="Times New Roman" w:hAnsi="Times New Roman" w:cs="Times New Roman"/>
          <w:sz w:val="24"/>
          <w:szCs w:val="24"/>
        </w:rPr>
        <w:t>, eğitim v</w:t>
      </w:r>
      <w:r w:rsidR="004F2A49" w:rsidRPr="00962610">
        <w:rPr>
          <w:rFonts w:ascii="Times New Roman" w:hAnsi="Times New Roman" w:cs="Times New Roman"/>
          <w:sz w:val="24"/>
          <w:szCs w:val="24"/>
        </w:rPr>
        <w:t xml:space="preserve">e </w:t>
      </w:r>
      <w:r w:rsidRPr="00962610">
        <w:rPr>
          <w:rFonts w:ascii="Times New Roman" w:hAnsi="Times New Roman" w:cs="Times New Roman"/>
          <w:sz w:val="24"/>
          <w:szCs w:val="24"/>
        </w:rPr>
        <w:t>farkındalık çalışmaları yapmak ya da yaptırmak, bu sayılan konularda ulusal ve uluslararası başka kurum ve kuruluşlarca düzenlenec</w:t>
      </w:r>
      <w:r w:rsidR="00C85F35" w:rsidRPr="00962610">
        <w:rPr>
          <w:rFonts w:ascii="Times New Roman" w:hAnsi="Times New Roman" w:cs="Times New Roman"/>
          <w:sz w:val="24"/>
          <w:szCs w:val="24"/>
        </w:rPr>
        <w:t>ek çalışmalara katılım sağlamak.</w:t>
      </w:r>
      <w:proofErr w:type="gramEnd"/>
    </w:p>
    <w:p w:rsidR="008621DC" w:rsidRPr="00962610" w:rsidRDefault="008621DC" w:rsidP="008621DC">
      <w:pPr>
        <w:pStyle w:val="ListeParagraf"/>
        <w:shd w:val="clear" w:color="auto" w:fill="FFFFFF"/>
        <w:spacing w:after="0" w:line="240" w:lineRule="auto"/>
        <w:ind w:left="0"/>
        <w:jc w:val="both"/>
        <w:rPr>
          <w:rFonts w:ascii="Times New Roman" w:eastAsia="Times New Roman" w:hAnsi="Times New Roman" w:cs="Times New Roman"/>
          <w:sz w:val="24"/>
          <w:szCs w:val="24"/>
          <w:lang w:eastAsia="tr-TR"/>
        </w:rPr>
      </w:pPr>
    </w:p>
    <w:p w:rsidR="00C53615" w:rsidRPr="00962610" w:rsidRDefault="00C53615" w:rsidP="007D6E5E">
      <w:pPr>
        <w:pStyle w:val="Default"/>
        <w:rPr>
          <w:b/>
          <w:bCs/>
          <w:color w:val="auto"/>
        </w:rPr>
      </w:pPr>
      <w:r w:rsidRPr="00962610">
        <w:rPr>
          <w:b/>
          <w:bCs/>
          <w:color w:val="auto"/>
        </w:rPr>
        <w:t xml:space="preserve">Müdürlüğün yetkisi </w:t>
      </w:r>
    </w:p>
    <w:p w:rsidR="009C7BEA" w:rsidRPr="00962610" w:rsidRDefault="009C7BEA" w:rsidP="007D6E5E">
      <w:pPr>
        <w:pStyle w:val="Default"/>
        <w:rPr>
          <w:color w:val="auto"/>
        </w:rPr>
      </w:pPr>
    </w:p>
    <w:p w:rsidR="00C53615" w:rsidRPr="00962610" w:rsidRDefault="00882E13" w:rsidP="007D6E5E">
      <w:pPr>
        <w:pStyle w:val="Default"/>
        <w:rPr>
          <w:color w:val="auto"/>
        </w:rPr>
      </w:pPr>
      <w:r w:rsidRPr="00962610">
        <w:rPr>
          <w:b/>
          <w:bCs/>
          <w:color w:val="auto"/>
        </w:rPr>
        <w:tab/>
        <w:t>MADDE 11</w:t>
      </w:r>
      <w:r w:rsidR="006A58CB" w:rsidRPr="00962610">
        <w:rPr>
          <w:b/>
          <w:bCs/>
          <w:color w:val="auto"/>
        </w:rPr>
        <w:t>-(1)</w:t>
      </w:r>
      <w:r w:rsidRPr="00962610">
        <w:rPr>
          <w:b/>
          <w:bCs/>
          <w:color w:val="auto"/>
        </w:rPr>
        <w:t xml:space="preserve"> </w:t>
      </w:r>
      <w:r w:rsidR="005903C1" w:rsidRPr="00962610">
        <w:rPr>
          <w:rFonts w:eastAsia="Times New Roman"/>
          <w:bCs/>
        </w:rPr>
        <w:t>İklim Değişikliği ve Sıfır Atık</w:t>
      </w:r>
      <w:r w:rsidR="005903C1" w:rsidRPr="00962610">
        <w:rPr>
          <w:color w:val="auto"/>
        </w:rPr>
        <w:t xml:space="preserve"> </w:t>
      </w:r>
      <w:r w:rsidR="00C53615" w:rsidRPr="00962610">
        <w:rPr>
          <w:color w:val="auto"/>
        </w:rPr>
        <w:t xml:space="preserve">Müdürlüğü, bu yönetmelikte sayılan görevler ile yürürlükteki mevzuat ve 5393 sayılı Belediye Kanununa dayanarak Belediye Başkanınca kendisine verilen tüm görevleri, ilgili mevzuat çerçevesinde yapmaya yetkilidir. </w:t>
      </w:r>
    </w:p>
    <w:p w:rsidR="00C53615" w:rsidRPr="00962610" w:rsidRDefault="00C53615" w:rsidP="007D6E5E">
      <w:pPr>
        <w:pStyle w:val="Default"/>
        <w:rPr>
          <w:b/>
          <w:bCs/>
          <w:color w:val="auto"/>
        </w:rPr>
      </w:pPr>
    </w:p>
    <w:p w:rsidR="00C53615" w:rsidRPr="00962610" w:rsidRDefault="00C53615" w:rsidP="007D6E5E">
      <w:pPr>
        <w:pStyle w:val="Default"/>
        <w:rPr>
          <w:b/>
          <w:bCs/>
          <w:color w:val="auto"/>
        </w:rPr>
      </w:pPr>
      <w:r w:rsidRPr="00962610">
        <w:rPr>
          <w:b/>
          <w:bCs/>
          <w:color w:val="auto"/>
        </w:rPr>
        <w:tab/>
        <w:t xml:space="preserve">Müdürlüğün sorumluluğu </w:t>
      </w:r>
    </w:p>
    <w:p w:rsidR="009C7BEA" w:rsidRPr="00962610" w:rsidRDefault="009C7BEA" w:rsidP="007D6E5E">
      <w:pPr>
        <w:pStyle w:val="Default"/>
        <w:rPr>
          <w:color w:val="auto"/>
        </w:rPr>
      </w:pPr>
    </w:p>
    <w:p w:rsidR="00C53615" w:rsidRPr="00962610" w:rsidRDefault="00882E13" w:rsidP="007D6E5E">
      <w:pPr>
        <w:pStyle w:val="Default"/>
        <w:rPr>
          <w:b/>
          <w:bCs/>
          <w:color w:val="auto"/>
        </w:rPr>
      </w:pPr>
      <w:r w:rsidRPr="00962610">
        <w:rPr>
          <w:b/>
          <w:bCs/>
          <w:color w:val="auto"/>
        </w:rPr>
        <w:tab/>
        <w:t xml:space="preserve">MADDE 12 </w:t>
      </w:r>
      <w:r w:rsidR="006A58CB" w:rsidRPr="00962610">
        <w:rPr>
          <w:b/>
          <w:bCs/>
          <w:color w:val="auto"/>
        </w:rPr>
        <w:t>–(1)</w:t>
      </w:r>
      <w:r w:rsidRPr="00962610">
        <w:rPr>
          <w:b/>
          <w:bCs/>
          <w:color w:val="auto"/>
        </w:rPr>
        <w:t xml:space="preserve"> </w:t>
      </w:r>
      <w:r w:rsidR="005903C1" w:rsidRPr="00962610">
        <w:rPr>
          <w:rFonts w:eastAsia="Times New Roman"/>
          <w:bCs/>
        </w:rPr>
        <w:t>İklim Değişikliği ve Sıfır Atık</w:t>
      </w:r>
      <w:r w:rsidR="005903C1" w:rsidRPr="00962610">
        <w:rPr>
          <w:color w:val="auto"/>
        </w:rPr>
        <w:t xml:space="preserve"> </w:t>
      </w:r>
      <w:r w:rsidR="00C53615" w:rsidRPr="00962610">
        <w:rPr>
          <w:color w:val="auto"/>
        </w:rPr>
        <w:t xml:space="preserve">Müdürlüğü, Belediye Başkanınca verilen ve bu yönetmelikte tarif edilen görevler ile yürürlükteki ilgili mevzuatta belirtilen tüm görevleri, plan, program, genel prensipler ve mevzuat kurallarına göre tam ve zamanında, gereken özen ve çabuklukla yerine getirmekle sorumludur. </w:t>
      </w:r>
      <w:r w:rsidR="005903C1" w:rsidRPr="00962610">
        <w:rPr>
          <w:rFonts w:eastAsia="Times New Roman"/>
          <w:bCs/>
        </w:rPr>
        <w:t>İklim Değişikliği ve Sıfır Atık</w:t>
      </w:r>
      <w:r w:rsidR="005903C1" w:rsidRPr="00962610">
        <w:rPr>
          <w:color w:val="auto"/>
        </w:rPr>
        <w:t xml:space="preserve"> </w:t>
      </w:r>
      <w:r w:rsidR="00C53615" w:rsidRPr="00962610">
        <w:rPr>
          <w:color w:val="auto"/>
        </w:rPr>
        <w:t>Müdürlüğü, yaptığı ve görevi olduğu halde yapmadığı hizmetlerin sonucundan dolayı Belediye Başkanına karşı sorumludur.</w:t>
      </w:r>
    </w:p>
    <w:p w:rsidR="00C53615" w:rsidRPr="00962610" w:rsidRDefault="00C53615" w:rsidP="007D6E5E">
      <w:pPr>
        <w:pStyle w:val="Default"/>
        <w:rPr>
          <w:color w:val="auto"/>
        </w:rPr>
      </w:pPr>
    </w:p>
    <w:p w:rsidR="00C53615" w:rsidRPr="00962610" w:rsidRDefault="00C53615" w:rsidP="007D6E5E">
      <w:pPr>
        <w:pStyle w:val="Default"/>
        <w:rPr>
          <w:b/>
          <w:bCs/>
          <w:color w:val="auto"/>
        </w:rPr>
      </w:pPr>
      <w:r w:rsidRPr="00962610">
        <w:rPr>
          <w:b/>
          <w:bCs/>
          <w:color w:val="auto"/>
        </w:rPr>
        <w:tab/>
        <w:t>Müdürün görev, y</w:t>
      </w:r>
      <w:r w:rsidR="006F203A" w:rsidRPr="00962610">
        <w:rPr>
          <w:b/>
          <w:bCs/>
          <w:color w:val="auto"/>
        </w:rPr>
        <w:t>etki ve sorumlulukları</w:t>
      </w:r>
    </w:p>
    <w:p w:rsidR="009C7BEA" w:rsidRPr="00962610" w:rsidRDefault="009C7BEA" w:rsidP="007D6E5E">
      <w:pPr>
        <w:pStyle w:val="Default"/>
        <w:rPr>
          <w:b/>
          <w:color w:val="auto"/>
        </w:rPr>
      </w:pPr>
    </w:p>
    <w:p w:rsidR="002D5A03" w:rsidRPr="00962610" w:rsidRDefault="00C53615" w:rsidP="007D6E5E">
      <w:pPr>
        <w:pStyle w:val="Default"/>
        <w:rPr>
          <w:bCs/>
          <w:color w:val="auto"/>
        </w:rPr>
      </w:pPr>
      <w:r w:rsidRPr="00962610">
        <w:rPr>
          <w:b/>
          <w:bCs/>
          <w:color w:val="auto"/>
        </w:rPr>
        <w:tab/>
        <w:t xml:space="preserve">MADDE 13 </w:t>
      </w:r>
      <w:r w:rsidRPr="00962610">
        <w:rPr>
          <w:bCs/>
          <w:color w:val="auto"/>
        </w:rPr>
        <w:t xml:space="preserve"> </w:t>
      </w:r>
    </w:p>
    <w:p w:rsidR="00395EAC" w:rsidRPr="00962610" w:rsidRDefault="005903C1" w:rsidP="007D6E5E">
      <w:pPr>
        <w:pStyle w:val="Default"/>
        <w:numPr>
          <w:ilvl w:val="0"/>
          <w:numId w:val="15"/>
        </w:numPr>
        <w:ind w:left="0" w:firstLine="0"/>
        <w:rPr>
          <w:color w:val="auto"/>
        </w:rPr>
      </w:pPr>
      <w:r w:rsidRPr="00962610">
        <w:rPr>
          <w:rFonts w:eastAsia="Times New Roman"/>
          <w:bCs/>
        </w:rPr>
        <w:t>İklim Değişikliği ve Sıfır Atık</w:t>
      </w:r>
      <w:r w:rsidR="00C53615" w:rsidRPr="00962610">
        <w:rPr>
          <w:bCs/>
          <w:color w:val="auto"/>
        </w:rPr>
        <w:t xml:space="preserve"> </w:t>
      </w:r>
      <w:r w:rsidR="00C53615" w:rsidRPr="00962610">
        <w:rPr>
          <w:color w:val="auto"/>
        </w:rPr>
        <w:t>Müdürlüğünü, Başkanlık Makamına karşı temsil etmek,</w:t>
      </w:r>
    </w:p>
    <w:p w:rsidR="00395EAC" w:rsidRPr="00962610" w:rsidRDefault="00C53615" w:rsidP="007D6E5E">
      <w:pPr>
        <w:pStyle w:val="Default"/>
        <w:numPr>
          <w:ilvl w:val="0"/>
          <w:numId w:val="15"/>
        </w:numPr>
        <w:ind w:left="0" w:firstLine="0"/>
        <w:rPr>
          <w:color w:val="auto"/>
        </w:rPr>
      </w:pPr>
      <w:r w:rsidRPr="00962610">
        <w:rPr>
          <w:color w:val="auto"/>
        </w:rPr>
        <w:t>Müdürlüğün yönetiminde tam yetkili kişidir. Müdürlüğün her türlü çalışmalarını düzenlemek,</w:t>
      </w:r>
    </w:p>
    <w:p w:rsidR="00395EAC" w:rsidRPr="00962610" w:rsidRDefault="00C53615" w:rsidP="007D6E5E">
      <w:pPr>
        <w:pStyle w:val="Default"/>
        <w:numPr>
          <w:ilvl w:val="0"/>
          <w:numId w:val="15"/>
        </w:numPr>
        <w:ind w:left="0" w:firstLine="0"/>
        <w:rPr>
          <w:color w:val="auto"/>
        </w:rPr>
      </w:pPr>
      <w:r w:rsidRPr="00962610">
        <w:rPr>
          <w:lang w:eastAsia="tr-TR"/>
        </w:rPr>
        <w:t>Başkanlık Makamından gelen talimatları ve diğer müdürlüklerden, şahıslardan, tüm kuruluşlardan gelen resmi-özel yazılar ile personelle ilgili dilekçelere verilecek cevapları yasalar çerçevesinde belirlemek ve ilgili memura havale ederek işi takip edip gerçekleştirilmesini sağlamak,</w:t>
      </w:r>
    </w:p>
    <w:p w:rsidR="00395EAC" w:rsidRPr="00962610" w:rsidRDefault="00C53615" w:rsidP="007D6E5E">
      <w:pPr>
        <w:pStyle w:val="Default"/>
        <w:numPr>
          <w:ilvl w:val="0"/>
          <w:numId w:val="15"/>
        </w:numPr>
        <w:ind w:left="0" w:firstLine="0"/>
        <w:rPr>
          <w:color w:val="auto"/>
        </w:rPr>
      </w:pPr>
      <w:r w:rsidRPr="00962610">
        <w:rPr>
          <w:color w:val="auto"/>
        </w:rPr>
        <w:t xml:space="preserve"> </w:t>
      </w:r>
      <w:r w:rsidR="005903C1" w:rsidRPr="00962610">
        <w:rPr>
          <w:rFonts w:eastAsia="Times New Roman"/>
          <w:bCs/>
        </w:rPr>
        <w:t>İklim Değişikliği ve Sıfır Atık</w:t>
      </w:r>
      <w:r w:rsidR="005903C1" w:rsidRPr="00962610">
        <w:rPr>
          <w:bCs/>
          <w:color w:val="auto"/>
        </w:rPr>
        <w:t xml:space="preserve"> </w:t>
      </w:r>
      <w:r w:rsidR="003D58FC" w:rsidRPr="00962610">
        <w:rPr>
          <w:color w:val="auto"/>
        </w:rPr>
        <w:t xml:space="preserve">Müdürlüğünün </w:t>
      </w:r>
      <w:r w:rsidRPr="00962610">
        <w:rPr>
          <w:color w:val="auto"/>
        </w:rPr>
        <w:t>Harcama Yetkilisi</w:t>
      </w:r>
      <w:r w:rsidR="008C236C" w:rsidRPr="00962610">
        <w:rPr>
          <w:color w:val="auto"/>
        </w:rPr>
        <w:t>dir.</w:t>
      </w:r>
    </w:p>
    <w:p w:rsidR="00395EAC" w:rsidRPr="00962610" w:rsidRDefault="005903C1" w:rsidP="007D6E5E">
      <w:pPr>
        <w:pStyle w:val="Default"/>
        <w:numPr>
          <w:ilvl w:val="0"/>
          <w:numId w:val="15"/>
        </w:numPr>
        <w:ind w:left="0" w:firstLine="0"/>
        <w:rPr>
          <w:color w:val="auto"/>
        </w:rPr>
      </w:pPr>
      <w:r w:rsidRPr="00962610">
        <w:rPr>
          <w:rFonts w:eastAsia="Times New Roman"/>
          <w:bCs/>
        </w:rPr>
        <w:t>İklim Değişikliği ve Sıfır Atık</w:t>
      </w:r>
      <w:r w:rsidR="00C53615" w:rsidRPr="00962610">
        <w:rPr>
          <w:bCs/>
          <w:color w:val="auto"/>
        </w:rPr>
        <w:t xml:space="preserve"> </w:t>
      </w:r>
      <w:r w:rsidR="00C53615" w:rsidRPr="00962610">
        <w:rPr>
          <w:color w:val="auto"/>
        </w:rPr>
        <w:t>Müdürlüğü ile diğer Müdürlükler arasında koordinasyonu sağlamak,</w:t>
      </w:r>
    </w:p>
    <w:p w:rsidR="00395EAC" w:rsidRPr="00962610" w:rsidRDefault="005903C1" w:rsidP="007D6E5E">
      <w:pPr>
        <w:pStyle w:val="Default"/>
        <w:numPr>
          <w:ilvl w:val="0"/>
          <w:numId w:val="15"/>
        </w:numPr>
        <w:ind w:left="0" w:firstLine="0"/>
        <w:rPr>
          <w:color w:val="auto"/>
        </w:rPr>
      </w:pPr>
      <w:r w:rsidRPr="00962610">
        <w:rPr>
          <w:rFonts w:eastAsia="Times New Roman"/>
          <w:bCs/>
        </w:rPr>
        <w:t>İklim Değişikliği ve Sıfır Atık</w:t>
      </w:r>
      <w:r w:rsidRPr="00962610">
        <w:t xml:space="preserve"> </w:t>
      </w:r>
      <w:r w:rsidR="00C53615" w:rsidRPr="00962610">
        <w:t>Müdürlü</w:t>
      </w:r>
      <w:r w:rsidR="002D5A03" w:rsidRPr="00962610">
        <w:t xml:space="preserve">ğü yukarıda sayılan görevleri,657 sayılı kanunun ve </w:t>
      </w:r>
      <w:r w:rsidR="00C53615" w:rsidRPr="00962610">
        <w:t>5393 Sayılı Kanuna dayanarak Belediye Başkanınca kendisine verilen tüm görevle</w:t>
      </w:r>
      <w:r w:rsidR="00395EAC" w:rsidRPr="00962610">
        <w:t>ri kanunlar çerçevesinde yapmak,</w:t>
      </w:r>
    </w:p>
    <w:p w:rsidR="00395EAC" w:rsidRPr="00962610" w:rsidRDefault="00C53615" w:rsidP="007D6E5E">
      <w:pPr>
        <w:pStyle w:val="Default"/>
        <w:numPr>
          <w:ilvl w:val="0"/>
          <w:numId w:val="15"/>
        </w:numPr>
        <w:ind w:left="0" w:firstLine="0"/>
        <w:rPr>
          <w:color w:val="auto"/>
        </w:rPr>
      </w:pPr>
      <w:r w:rsidRPr="00962610">
        <w:rPr>
          <w:color w:val="auto"/>
        </w:rPr>
        <w:t xml:space="preserve">Müdürlük personelinin verimli bir şekilde çalışması için gerekli </w:t>
      </w:r>
      <w:proofErr w:type="gramStart"/>
      <w:r w:rsidRPr="00962610">
        <w:rPr>
          <w:color w:val="auto"/>
        </w:rPr>
        <w:t>motivasyonu</w:t>
      </w:r>
      <w:proofErr w:type="gramEnd"/>
      <w:r w:rsidRPr="00962610">
        <w:rPr>
          <w:color w:val="auto"/>
        </w:rPr>
        <w:t xml:space="preserve"> sağlamak, ikazları yap</w:t>
      </w:r>
      <w:r w:rsidR="00395EAC" w:rsidRPr="00962610">
        <w:rPr>
          <w:color w:val="auto"/>
        </w:rPr>
        <w:t>mak ve iş güvenliğini sağlamak,</w:t>
      </w:r>
    </w:p>
    <w:p w:rsidR="00395EAC" w:rsidRPr="00962610" w:rsidRDefault="00C53615" w:rsidP="007D6E5E">
      <w:pPr>
        <w:pStyle w:val="Default"/>
        <w:numPr>
          <w:ilvl w:val="0"/>
          <w:numId w:val="15"/>
        </w:numPr>
        <w:ind w:left="0" w:firstLine="0"/>
      </w:pPr>
      <w:r w:rsidRPr="00962610">
        <w:t>Yürürlükte olan yönetmelikleri uygulamak ve yönetmeliklerdeki değişiklikleri takip edip uygulanmasını sağlamak,</w:t>
      </w:r>
    </w:p>
    <w:p w:rsidR="00395EAC" w:rsidRPr="00962610" w:rsidRDefault="00C53615" w:rsidP="007D6E5E">
      <w:pPr>
        <w:pStyle w:val="Default"/>
        <w:numPr>
          <w:ilvl w:val="0"/>
          <w:numId w:val="15"/>
        </w:numPr>
        <w:ind w:left="0" w:firstLine="0"/>
      </w:pPr>
      <w:r w:rsidRPr="00962610">
        <w:t>Müdürlüğün bünyesinde çalışan memur, işçi ve taşeron personellerin ilgili kanun ve mevzuatlar çerçevesine uygun olarak çalışmalarını sağlamak,</w:t>
      </w:r>
    </w:p>
    <w:p w:rsidR="00395EAC" w:rsidRPr="00962610" w:rsidRDefault="00AF529A" w:rsidP="007D6E5E">
      <w:pPr>
        <w:pStyle w:val="Default"/>
        <w:numPr>
          <w:ilvl w:val="0"/>
          <w:numId w:val="15"/>
        </w:numPr>
        <w:ind w:left="0" w:firstLine="0"/>
      </w:pPr>
      <w:r w:rsidRPr="00962610">
        <w:t>Aylık yıllık</w:t>
      </w:r>
      <w:r w:rsidR="00C53615" w:rsidRPr="00962610">
        <w:t xml:space="preserve"> faaliyetleri rapor halinde başkanlığa sunmak,</w:t>
      </w:r>
    </w:p>
    <w:p w:rsidR="00395EAC" w:rsidRPr="00962610" w:rsidRDefault="002D5A03" w:rsidP="007D6E5E">
      <w:pPr>
        <w:pStyle w:val="Default"/>
        <w:numPr>
          <w:ilvl w:val="0"/>
          <w:numId w:val="15"/>
        </w:numPr>
        <w:ind w:left="0" w:firstLine="0"/>
      </w:pPr>
      <w:r w:rsidRPr="00962610">
        <w:t xml:space="preserve">İhalelerinin </w:t>
      </w:r>
      <w:r w:rsidR="00C53615" w:rsidRPr="00962610">
        <w:t>zamanında yapılmasını sağlamak,</w:t>
      </w:r>
    </w:p>
    <w:p w:rsidR="00395EAC" w:rsidRPr="00962610" w:rsidRDefault="002D5A03" w:rsidP="007D6E5E">
      <w:pPr>
        <w:pStyle w:val="Default"/>
        <w:numPr>
          <w:ilvl w:val="0"/>
          <w:numId w:val="15"/>
        </w:numPr>
        <w:ind w:left="0" w:firstLine="0"/>
      </w:pPr>
      <w:r w:rsidRPr="00962610">
        <w:t>Firmaların</w:t>
      </w:r>
      <w:r w:rsidR="00C53615" w:rsidRPr="00962610">
        <w:t xml:space="preserve"> alacaklarına ait hak edişleri düzenlettirmek,</w:t>
      </w:r>
    </w:p>
    <w:p w:rsidR="00395EAC" w:rsidRPr="00962610" w:rsidRDefault="00C53615" w:rsidP="007D6E5E">
      <w:pPr>
        <w:pStyle w:val="Default"/>
        <w:numPr>
          <w:ilvl w:val="0"/>
          <w:numId w:val="15"/>
        </w:numPr>
        <w:ind w:left="0" w:firstLine="0"/>
      </w:pPr>
      <w:r w:rsidRPr="00962610">
        <w:t>Her yılsonunda tadat cetvellerinin yaptırılması, yıl içerisinde bir sonraki yılın</w:t>
      </w:r>
      <w:r w:rsidR="00395EAC" w:rsidRPr="00962610">
        <w:t xml:space="preserve"> analitik bütçesini hazırlatmak,</w:t>
      </w:r>
    </w:p>
    <w:p w:rsidR="00395EAC" w:rsidRPr="00962610" w:rsidRDefault="002D5A03" w:rsidP="007D6E5E">
      <w:pPr>
        <w:pStyle w:val="Default"/>
        <w:numPr>
          <w:ilvl w:val="0"/>
          <w:numId w:val="15"/>
        </w:numPr>
        <w:ind w:left="0" w:firstLine="0"/>
      </w:pPr>
      <w:r w:rsidRPr="00962610">
        <w:t>Müdürlüğe</w:t>
      </w:r>
      <w:r w:rsidR="00C53615" w:rsidRPr="00962610">
        <w:t xml:space="preserve"> gelen </w:t>
      </w:r>
      <w:r w:rsidRPr="00962610">
        <w:t>talep ve şikâyetleri</w:t>
      </w:r>
      <w:r w:rsidR="00C53615" w:rsidRPr="00962610">
        <w:t xml:space="preserve"> en kıs</w:t>
      </w:r>
      <w:r w:rsidRPr="00962610">
        <w:t>a sürede giderilmesini sağlamak için gerekli önlemleri almak,</w:t>
      </w:r>
    </w:p>
    <w:p w:rsidR="00395EAC" w:rsidRPr="00962610" w:rsidRDefault="00C53615" w:rsidP="007D6E5E">
      <w:pPr>
        <w:pStyle w:val="Default"/>
        <w:numPr>
          <w:ilvl w:val="0"/>
          <w:numId w:val="15"/>
        </w:numPr>
        <w:ind w:left="0" w:firstLine="0"/>
      </w:pPr>
      <w:r w:rsidRPr="00962610">
        <w:t>Fazla çalışma yapan personelin saat mesai onaylarını, tatil günleri çalışan personelin tatil çalışma onaylarını almak,</w:t>
      </w:r>
    </w:p>
    <w:p w:rsidR="00395EAC" w:rsidRPr="00962610" w:rsidRDefault="00C53615" w:rsidP="007D6E5E">
      <w:pPr>
        <w:pStyle w:val="Default"/>
        <w:numPr>
          <w:ilvl w:val="0"/>
          <w:numId w:val="15"/>
        </w:numPr>
        <w:ind w:left="0" w:firstLine="0"/>
      </w:pPr>
      <w:r w:rsidRPr="00962610">
        <w:t>Stratejik plandaki ve performans programı</w:t>
      </w:r>
      <w:r w:rsidR="00395EAC" w:rsidRPr="00962610">
        <w:t>ndaki hedefleri gerçekleştirmek,</w:t>
      </w:r>
    </w:p>
    <w:p w:rsidR="00395EAC" w:rsidRPr="00962610" w:rsidRDefault="00C53615" w:rsidP="007D6E5E">
      <w:pPr>
        <w:pStyle w:val="Default"/>
        <w:numPr>
          <w:ilvl w:val="0"/>
          <w:numId w:val="15"/>
        </w:numPr>
        <w:ind w:left="0" w:firstLine="0"/>
        <w:rPr>
          <w:rFonts w:eastAsia="Calibri"/>
        </w:rPr>
      </w:pPr>
      <w:r w:rsidRPr="00962610">
        <w:rPr>
          <w:color w:val="auto"/>
        </w:rPr>
        <w:t xml:space="preserve">Yasalarla </w:t>
      </w:r>
      <w:r w:rsidR="002D5A03" w:rsidRPr="00962610">
        <w:rPr>
          <w:color w:val="auto"/>
        </w:rPr>
        <w:t xml:space="preserve">ve başkanlıkça ile </w:t>
      </w:r>
      <w:r w:rsidRPr="00962610">
        <w:rPr>
          <w:color w:val="auto"/>
        </w:rPr>
        <w:t>verilen her türlü ek görevi yapmak,</w:t>
      </w:r>
    </w:p>
    <w:p w:rsidR="00395EAC" w:rsidRPr="00962610" w:rsidRDefault="00C53615" w:rsidP="007D6E5E">
      <w:pPr>
        <w:pStyle w:val="Default"/>
        <w:numPr>
          <w:ilvl w:val="0"/>
          <w:numId w:val="15"/>
        </w:numPr>
        <w:ind w:left="0" w:firstLine="0"/>
        <w:rPr>
          <w:rFonts w:eastAsia="Calibri"/>
        </w:rPr>
      </w:pPr>
      <w:r w:rsidRPr="00962610">
        <w:rPr>
          <w:rFonts w:eastAsia="Calibri"/>
        </w:rPr>
        <w:t xml:space="preserve">Müdürün mazereti nedeniyle görevinden ayrı kaldığı süre içerisinde müdürlük görevi diğer müdürlerden biri veya müdürlükteki </w:t>
      </w:r>
      <w:r w:rsidRPr="00962610">
        <w:t xml:space="preserve">uygun </w:t>
      </w:r>
      <w:r w:rsidRPr="00962610">
        <w:rPr>
          <w:rFonts w:eastAsia="Calibri"/>
        </w:rPr>
        <w:t xml:space="preserve">personellerden biri tarafından Başkanlık Makamı onayı ile </w:t>
      </w:r>
      <w:r w:rsidRPr="00962610">
        <w:t>vekâleten</w:t>
      </w:r>
      <w:r w:rsidRPr="00962610">
        <w:rPr>
          <w:rFonts w:eastAsia="Calibri"/>
        </w:rPr>
        <w:t xml:space="preserve"> yürütülür.</w:t>
      </w:r>
    </w:p>
    <w:p w:rsidR="00395EAC" w:rsidRPr="00962610" w:rsidRDefault="005903C1" w:rsidP="007D6E5E">
      <w:pPr>
        <w:pStyle w:val="Default"/>
        <w:numPr>
          <w:ilvl w:val="0"/>
          <w:numId w:val="15"/>
        </w:numPr>
        <w:ind w:left="0" w:firstLine="0"/>
        <w:rPr>
          <w:rFonts w:eastAsia="Calibri"/>
        </w:rPr>
      </w:pPr>
      <w:r w:rsidRPr="00962610">
        <w:rPr>
          <w:bCs/>
        </w:rPr>
        <w:t>İklim Değişikliği ve Sıfır Atık</w:t>
      </w:r>
      <w:r w:rsidRPr="00962610">
        <w:t xml:space="preserve"> </w:t>
      </w:r>
      <w:r w:rsidR="00C53615" w:rsidRPr="00962610">
        <w:t>Müdürü, p</w:t>
      </w:r>
      <w:r w:rsidR="00C53615" w:rsidRPr="00962610">
        <w:rPr>
          <w:rFonts w:eastAsia="Calibri"/>
        </w:rPr>
        <w:t>ersonelin</w:t>
      </w:r>
      <w:r w:rsidR="00C53615" w:rsidRPr="00962610">
        <w:t xml:space="preserve">in </w:t>
      </w:r>
      <w:r w:rsidR="00C53615" w:rsidRPr="00962610">
        <w:rPr>
          <w:rFonts w:eastAsia="Calibri"/>
        </w:rPr>
        <w:t>biri</w:t>
      </w:r>
      <w:r w:rsidR="002D5A03" w:rsidRPr="00962610">
        <w:rPr>
          <w:rFonts w:eastAsia="Calibri"/>
        </w:rPr>
        <w:t>nci derecede disiplin amiridir. Birim</w:t>
      </w:r>
      <w:r w:rsidR="00C53615" w:rsidRPr="00962610">
        <w:rPr>
          <w:rFonts w:eastAsia="Calibri"/>
        </w:rPr>
        <w:t xml:space="preserve"> personeli arasında yazılı </w:t>
      </w:r>
      <w:r w:rsidR="00C53615" w:rsidRPr="00962610">
        <w:t xml:space="preserve">veya sözlü </w:t>
      </w:r>
      <w:r w:rsidR="00C53615" w:rsidRPr="00962610">
        <w:rPr>
          <w:rFonts w:eastAsia="Calibri"/>
        </w:rPr>
        <w:t>olarak görev dağılım</w:t>
      </w:r>
      <w:r w:rsidR="00395EAC" w:rsidRPr="00962610">
        <w:rPr>
          <w:rFonts w:eastAsia="Calibri"/>
        </w:rPr>
        <w:t>ı yaparak yürütülmesini sağlar.</w:t>
      </w:r>
    </w:p>
    <w:p w:rsidR="006204E4" w:rsidRPr="00962610" w:rsidRDefault="00C53615" w:rsidP="006204E4">
      <w:pPr>
        <w:pStyle w:val="Default"/>
        <w:numPr>
          <w:ilvl w:val="0"/>
          <w:numId w:val="15"/>
        </w:numPr>
        <w:ind w:left="0" w:firstLine="0"/>
        <w:rPr>
          <w:color w:val="auto"/>
          <w:lang w:eastAsia="tr-TR"/>
        </w:rPr>
      </w:pPr>
      <w:r w:rsidRPr="00962610">
        <w:t xml:space="preserve">Başkanlığı </w:t>
      </w:r>
      <w:r w:rsidR="00395EAC" w:rsidRPr="00962610">
        <w:t>temsilen toplantılara katılmak,</w:t>
      </w:r>
    </w:p>
    <w:p w:rsidR="00C53615" w:rsidRPr="00962610" w:rsidRDefault="00C53615" w:rsidP="006204E4">
      <w:pPr>
        <w:pStyle w:val="Default"/>
        <w:rPr>
          <w:color w:val="auto"/>
          <w:lang w:eastAsia="tr-TR"/>
        </w:rPr>
      </w:pPr>
      <w:r w:rsidRPr="00962610">
        <w:rPr>
          <w:color w:val="auto"/>
          <w:lang w:eastAsia="tr-TR"/>
        </w:rPr>
        <w:tab/>
      </w:r>
    </w:p>
    <w:p w:rsidR="00C53615" w:rsidRPr="00962610" w:rsidRDefault="00C53615" w:rsidP="007D6E5E">
      <w:pPr>
        <w:pStyle w:val="Default"/>
        <w:rPr>
          <w:b/>
          <w:bCs/>
          <w:color w:val="auto"/>
        </w:rPr>
      </w:pPr>
      <w:r w:rsidRPr="00962610">
        <w:rPr>
          <w:b/>
          <w:color w:val="auto"/>
          <w:lang w:eastAsia="tr-TR"/>
        </w:rPr>
        <w:tab/>
        <w:t>Şefin g</w:t>
      </w:r>
      <w:r w:rsidRPr="00962610">
        <w:rPr>
          <w:b/>
          <w:bCs/>
          <w:color w:val="auto"/>
        </w:rPr>
        <w:t>örev, yet</w:t>
      </w:r>
      <w:r w:rsidR="006F203A" w:rsidRPr="00962610">
        <w:rPr>
          <w:b/>
          <w:bCs/>
          <w:color w:val="auto"/>
        </w:rPr>
        <w:t>ki ve sorumlulukları</w:t>
      </w:r>
    </w:p>
    <w:p w:rsidR="009C7BEA" w:rsidRPr="00962610" w:rsidRDefault="009C7BEA" w:rsidP="007D6E5E">
      <w:pPr>
        <w:pStyle w:val="Default"/>
        <w:rPr>
          <w:color w:val="auto"/>
        </w:rPr>
      </w:pPr>
    </w:p>
    <w:p w:rsidR="00395EAC" w:rsidRPr="00962610" w:rsidRDefault="00395EAC" w:rsidP="007D6E5E">
      <w:pPr>
        <w:pStyle w:val="AralkYok"/>
        <w:rPr>
          <w:rFonts w:ascii="Times New Roman" w:hAnsi="Times New Roman"/>
          <w:b/>
          <w:bCs/>
          <w:sz w:val="24"/>
          <w:szCs w:val="24"/>
        </w:rPr>
      </w:pPr>
      <w:r w:rsidRPr="00962610">
        <w:rPr>
          <w:rFonts w:ascii="Times New Roman" w:hAnsi="Times New Roman"/>
          <w:b/>
          <w:bCs/>
          <w:sz w:val="24"/>
          <w:szCs w:val="24"/>
        </w:rPr>
        <w:tab/>
        <w:t xml:space="preserve">MADDE 14 </w:t>
      </w:r>
    </w:p>
    <w:p w:rsidR="00395EAC" w:rsidRPr="00962610" w:rsidRDefault="00C53615" w:rsidP="007D6E5E">
      <w:pPr>
        <w:pStyle w:val="AralkYok"/>
        <w:numPr>
          <w:ilvl w:val="0"/>
          <w:numId w:val="16"/>
        </w:numPr>
        <w:ind w:left="0" w:firstLine="0"/>
        <w:rPr>
          <w:rFonts w:ascii="Times New Roman" w:hAnsi="Times New Roman"/>
          <w:sz w:val="24"/>
          <w:szCs w:val="24"/>
          <w:lang w:eastAsia="tr-TR"/>
        </w:rPr>
      </w:pPr>
      <w:r w:rsidRPr="00962610">
        <w:rPr>
          <w:rFonts w:ascii="Times New Roman" w:hAnsi="Times New Roman"/>
          <w:sz w:val="24"/>
          <w:szCs w:val="24"/>
          <w:lang w:eastAsia="tr-TR"/>
        </w:rPr>
        <w:t>Müdürlük hizmet büroları iş ve işlemlerinin dağılımını yaparak takibini yapmak, birim sorumlularının koordinasyonunu sağlamak,</w:t>
      </w:r>
    </w:p>
    <w:p w:rsidR="00395EAC" w:rsidRPr="00962610" w:rsidRDefault="005903C1" w:rsidP="007D6E5E">
      <w:pPr>
        <w:pStyle w:val="AralkYok"/>
        <w:numPr>
          <w:ilvl w:val="0"/>
          <w:numId w:val="16"/>
        </w:numPr>
        <w:ind w:left="0" w:firstLine="0"/>
        <w:rPr>
          <w:rFonts w:ascii="Times New Roman" w:hAnsi="Times New Roman"/>
          <w:sz w:val="24"/>
          <w:szCs w:val="24"/>
          <w:lang w:eastAsia="tr-TR"/>
        </w:rPr>
      </w:pPr>
      <w:r w:rsidRPr="00962610">
        <w:rPr>
          <w:rFonts w:ascii="Times New Roman" w:hAnsi="Times New Roman"/>
          <w:bCs/>
          <w:sz w:val="24"/>
          <w:szCs w:val="24"/>
        </w:rPr>
        <w:t>İklim Değişikliği ve Sıfır Atık</w:t>
      </w:r>
      <w:r w:rsidRPr="00962610">
        <w:rPr>
          <w:rFonts w:ascii="Times New Roman" w:hAnsi="Times New Roman"/>
          <w:sz w:val="24"/>
          <w:szCs w:val="24"/>
        </w:rPr>
        <w:t xml:space="preserve"> </w:t>
      </w:r>
      <w:r w:rsidR="00C53615" w:rsidRPr="00962610">
        <w:rPr>
          <w:rFonts w:ascii="Times New Roman" w:hAnsi="Times New Roman"/>
          <w:sz w:val="24"/>
          <w:szCs w:val="24"/>
        </w:rPr>
        <w:t>Müdürünün görevlendirdiği alanlarda çalışma yapmak,</w:t>
      </w:r>
      <w:r w:rsidR="00C53615" w:rsidRPr="00962610">
        <w:rPr>
          <w:rFonts w:ascii="Times New Roman" w:eastAsia="Calibri" w:hAnsi="Times New Roman"/>
          <w:sz w:val="24"/>
          <w:szCs w:val="24"/>
        </w:rPr>
        <w:t xml:space="preserve"> verdiği diğer tüm görevleri de yerine getir</w:t>
      </w:r>
      <w:r w:rsidR="00C53615" w:rsidRPr="00962610">
        <w:rPr>
          <w:rFonts w:ascii="Times New Roman" w:hAnsi="Times New Roman"/>
          <w:sz w:val="24"/>
          <w:szCs w:val="24"/>
        </w:rPr>
        <w:t>mek,</w:t>
      </w:r>
    </w:p>
    <w:p w:rsidR="00395EAC" w:rsidRPr="00962610" w:rsidRDefault="00C53615" w:rsidP="007D6E5E">
      <w:pPr>
        <w:pStyle w:val="AralkYok"/>
        <w:numPr>
          <w:ilvl w:val="0"/>
          <w:numId w:val="16"/>
        </w:numPr>
        <w:ind w:left="0" w:firstLine="0"/>
        <w:rPr>
          <w:rFonts w:ascii="Times New Roman" w:hAnsi="Times New Roman"/>
          <w:sz w:val="24"/>
          <w:szCs w:val="24"/>
          <w:lang w:eastAsia="tr-TR"/>
        </w:rPr>
      </w:pPr>
      <w:r w:rsidRPr="00962610">
        <w:rPr>
          <w:rFonts w:ascii="Times New Roman" w:hAnsi="Times New Roman"/>
          <w:sz w:val="24"/>
          <w:szCs w:val="24"/>
        </w:rPr>
        <w:t>Personelin çalışmalarını takip etmek, olumsuzlukları Müdüre bildirmek,</w:t>
      </w:r>
    </w:p>
    <w:p w:rsidR="00395EAC" w:rsidRPr="00962610" w:rsidRDefault="00C53615" w:rsidP="007D6E5E">
      <w:pPr>
        <w:pStyle w:val="AralkYok"/>
        <w:numPr>
          <w:ilvl w:val="0"/>
          <w:numId w:val="16"/>
        </w:numPr>
        <w:ind w:left="0" w:firstLine="0"/>
        <w:rPr>
          <w:rFonts w:ascii="Times New Roman" w:hAnsi="Times New Roman"/>
          <w:sz w:val="24"/>
          <w:szCs w:val="24"/>
          <w:lang w:eastAsia="tr-TR"/>
        </w:rPr>
      </w:pPr>
      <w:r w:rsidRPr="00962610">
        <w:rPr>
          <w:rFonts w:ascii="Times New Roman" w:hAnsi="Times New Roman"/>
          <w:sz w:val="24"/>
          <w:szCs w:val="24"/>
        </w:rPr>
        <w:t>Büro hizmetlerinin düzenli yürütülmesini sağlamak,</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Personel ara</w:t>
      </w:r>
      <w:r w:rsidR="004E0A8F" w:rsidRPr="00962610">
        <w:rPr>
          <w:rFonts w:ascii="Times New Roman" w:hAnsi="Times New Roman"/>
          <w:sz w:val="24"/>
          <w:szCs w:val="24"/>
        </w:rPr>
        <w:t>sındaki çalışma koordinasyonunu</w:t>
      </w:r>
      <w:r w:rsidRPr="00962610">
        <w:rPr>
          <w:rFonts w:ascii="Times New Roman" w:hAnsi="Times New Roman"/>
          <w:sz w:val="24"/>
          <w:szCs w:val="24"/>
        </w:rPr>
        <w:t xml:space="preserve"> sağlamak,</w:t>
      </w:r>
    </w:p>
    <w:p w:rsidR="00395EAC" w:rsidRPr="00962610" w:rsidRDefault="005903C1" w:rsidP="007D6E5E">
      <w:pPr>
        <w:pStyle w:val="AralkYok"/>
        <w:numPr>
          <w:ilvl w:val="0"/>
          <w:numId w:val="16"/>
        </w:numPr>
        <w:ind w:left="0" w:firstLine="0"/>
        <w:rPr>
          <w:rFonts w:ascii="Times New Roman" w:hAnsi="Times New Roman"/>
          <w:sz w:val="24"/>
          <w:szCs w:val="24"/>
        </w:rPr>
      </w:pPr>
      <w:r w:rsidRPr="00962610">
        <w:rPr>
          <w:rFonts w:ascii="Times New Roman" w:hAnsi="Times New Roman"/>
          <w:bCs/>
          <w:sz w:val="24"/>
          <w:szCs w:val="24"/>
        </w:rPr>
        <w:t>İklim Değişikliği ve Sıfır Atık</w:t>
      </w:r>
      <w:r w:rsidRPr="00962610">
        <w:rPr>
          <w:rFonts w:ascii="Times New Roman" w:hAnsi="Times New Roman"/>
          <w:sz w:val="24"/>
          <w:szCs w:val="24"/>
        </w:rPr>
        <w:t xml:space="preserve"> </w:t>
      </w:r>
      <w:r w:rsidR="00C53615" w:rsidRPr="00962610">
        <w:rPr>
          <w:rFonts w:ascii="Times New Roman" w:hAnsi="Times New Roman"/>
          <w:sz w:val="24"/>
          <w:szCs w:val="24"/>
        </w:rPr>
        <w:t>Müdürünün kendisine havale ettiği yazıların gereğini yapmak veya yaptırmak, havale edilen şikâyet dilekçelerini yerinde değerlendirmek sonuçlarını müdüre bildirmek,</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Bölgede görev yapan kontrolörlere çalışmalarında destek olmak, yönlendirmek ve denetlemek</w:t>
      </w:r>
      <w:r w:rsidR="00395EAC" w:rsidRPr="00962610">
        <w:rPr>
          <w:rFonts w:ascii="Times New Roman" w:hAnsi="Times New Roman"/>
          <w:sz w:val="24"/>
          <w:szCs w:val="24"/>
        </w:rPr>
        <w:t>, günlük olarak takibini yapmak,</w:t>
      </w:r>
    </w:p>
    <w:p w:rsidR="00395EAC" w:rsidRPr="00962610" w:rsidRDefault="006204E4"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Teknik p</w:t>
      </w:r>
      <w:r w:rsidR="00C53615" w:rsidRPr="00962610">
        <w:rPr>
          <w:rFonts w:ascii="Times New Roman" w:hAnsi="Times New Roman"/>
          <w:sz w:val="24"/>
          <w:szCs w:val="24"/>
        </w:rPr>
        <w:t>ersonelin çalışma programını düzenlemek ve denetimleri takip etmek,</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Müdürün görevlendirmiş olduğu, komisyonlarda ve toplantılarda görev almak,</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Tedarikçi firmanın sözleşmeye uygun çalışıp çalışmadığını kontrol etmek,</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Müdürlüğün aylık, yıllık faaliyet raporlarını çıkartarak Müdüre sunmak,</w:t>
      </w:r>
      <w:r w:rsidRPr="00962610">
        <w:rPr>
          <w:rFonts w:ascii="Times New Roman" w:hAnsi="Times New Roman"/>
          <w:sz w:val="24"/>
          <w:szCs w:val="24"/>
        </w:rPr>
        <w:tab/>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Evrak-Kayıt ve puantörlük hizmetlerinin düzenli ve zamanında yapılmasını sağlamak,</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sz w:val="24"/>
          <w:szCs w:val="24"/>
        </w:rPr>
        <w:t>Tüm personellerin işe geliş ve gidişlerini takip etmek,</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eastAsia="Calibri" w:hAnsi="Times New Roman"/>
          <w:sz w:val="24"/>
          <w:szCs w:val="24"/>
        </w:rPr>
        <w:t>Birim Müdür</w:t>
      </w:r>
      <w:r w:rsidRPr="00962610">
        <w:rPr>
          <w:rFonts w:ascii="Times New Roman" w:hAnsi="Times New Roman"/>
          <w:sz w:val="24"/>
          <w:szCs w:val="24"/>
        </w:rPr>
        <w:t>ün</w:t>
      </w:r>
      <w:r w:rsidRPr="00962610">
        <w:rPr>
          <w:rFonts w:ascii="Times New Roman" w:eastAsia="Calibri" w:hAnsi="Times New Roman"/>
          <w:sz w:val="24"/>
          <w:szCs w:val="24"/>
        </w:rPr>
        <w:t>e bağlı olarak çalış</w:t>
      </w:r>
      <w:r w:rsidRPr="00962610">
        <w:rPr>
          <w:rFonts w:ascii="Times New Roman" w:hAnsi="Times New Roman"/>
          <w:sz w:val="24"/>
          <w:szCs w:val="24"/>
        </w:rPr>
        <w:t>ır,</w:t>
      </w:r>
      <w:r w:rsidRPr="00962610">
        <w:rPr>
          <w:rFonts w:ascii="Times New Roman" w:eastAsia="Calibri" w:hAnsi="Times New Roman"/>
          <w:sz w:val="24"/>
          <w:szCs w:val="24"/>
        </w:rPr>
        <w:t xml:space="preserve"> </w:t>
      </w:r>
      <w:r w:rsidRPr="00962610">
        <w:rPr>
          <w:rFonts w:ascii="Times New Roman" w:hAnsi="Times New Roman"/>
          <w:sz w:val="24"/>
          <w:szCs w:val="24"/>
        </w:rPr>
        <w:t>kendine bağlı</w:t>
      </w:r>
      <w:r w:rsidRPr="00962610">
        <w:rPr>
          <w:rFonts w:ascii="Times New Roman" w:eastAsia="Calibri" w:hAnsi="Times New Roman"/>
          <w:sz w:val="24"/>
          <w:szCs w:val="24"/>
        </w:rPr>
        <w:t xml:space="preserve"> olan tüm memur, işçi, taşeron, stajyer ve yardımcı hizmetler personelinin tüm iş ve işlemleri ile disiplinlerinden, </w:t>
      </w:r>
      <w:r w:rsidRPr="00962610">
        <w:rPr>
          <w:rFonts w:ascii="Times New Roman" w:hAnsi="Times New Roman"/>
          <w:sz w:val="24"/>
          <w:szCs w:val="24"/>
          <w:lang w:eastAsia="tr-TR"/>
        </w:rPr>
        <w:t>Müdürlük işlerinin yürürlükteki mevzuat çerçevesinde yerine getirilmesinden, i</w:t>
      </w:r>
      <w:r w:rsidRPr="00962610">
        <w:rPr>
          <w:rFonts w:ascii="Times New Roman" w:eastAsia="Calibri" w:hAnsi="Times New Roman"/>
          <w:sz w:val="24"/>
          <w:szCs w:val="24"/>
        </w:rPr>
        <w:t>zinli veya raporlu olan diğer birim şeflerinin işlerini de yürütmekten müdüre karşı sorumlud</w:t>
      </w:r>
      <w:r w:rsidRPr="00962610">
        <w:rPr>
          <w:rFonts w:ascii="Times New Roman" w:hAnsi="Times New Roman"/>
          <w:sz w:val="24"/>
          <w:szCs w:val="24"/>
        </w:rPr>
        <w:t>ur.</w:t>
      </w:r>
      <w:r w:rsidRPr="00962610">
        <w:rPr>
          <w:rFonts w:ascii="Times New Roman" w:eastAsia="Calibri" w:hAnsi="Times New Roman"/>
          <w:sz w:val="24"/>
          <w:szCs w:val="24"/>
        </w:rPr>
        <w:t xml:space="preserve"> </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hAnsi="Times New Roman"/>
          <w:bCs/>
          <w:sz w:val="24"/>
          <w:szCs w:val="24"/>
        </w:rPr>
        <w:t xml:space="preserve">Şef </w:t>
      </w:r>
      <w:r w:rsidRPr="00962610">
        <w:rPr>
          <w:rFonts w:ascii="Times New Roman" w:hAnsi="Times New Roman"/>
          <w:sz w:val="24"/>
          <w:szCs w:val="24"/>
        </w:rPr>
        <w:t xml:space="preserve">bilgili, tecrübeli ve başarılı </w:t>
      </w:r>
      <w:r w:rsidRPr="00962610">
        <w:rPr>
          <w:rFonts w:ascii="Times New Roman" w:eastAsia="Calibri" w:hAnsi="Times New Roman"/>
          <w:sz w:val="24"/>
          <w:szCs w:val="24"/>
        </w:rPr>
        <w:t>memur personeller arasından</w:t>
      </w:r>
      <w:r w:rsidRPr="00962610">
        <w:rPr>
          <w:rFonts w:ascii="Times New Roman" w:hAnsi="Times New Roman"/>
          <w:sz w:val="24"/>
          <w:szCs w:val="24"/>
          <w:lang w:eastAsia="tr-TR"/>
        </w:rPr>
        <w:t xml:space="preserve"> müdürün teklifi ve Başkanlık Makamı onayı ile </w:t>
      </w:r>
      <w:r w:rsidRPr="00962610">
        <w:rPr>
          <w:rFonts w:ascii="Times New Roman" w:eastAsia="Calibri" w:hAnsi="Times New Roman"/>
          <w:sz w:val="24"/>
          <w:szCs w:val="24"/>
        </w:rPr>
        <w:t>atama veya gör</w:t>
      </w:r>
      <w:r w:rsidR="00395EAC" w:rsidRPr="00962610">
        <w:rPr>
          <w:rFonts w:ascii="Times New Roman" w:eastAsia="Calibri" w:hAnsi="Times New Roman"/>
          <w:sz w:val="24"/>
          <w:szCs w:val="24"/>
        </w:rPr>
        <w:t>evlendirme suretiyle belirlenir,</w:t>
      </w:r>
    </w:p>
    <w:p w:rsidR="00395EAC" w:rsidRPr="00962610" w:rsidRDefault="00C53615" w:rsidP="007D6E5E">
      <w:pPr>
        <w:pStyle w:val="AralkYok"/>
        <w:numPr>
          <w:ilvl w:val="0"/>
          <w:numId w:val="16"/>
        </w:numPr>
        <w:ind w:left="0" w:firstLine="0"/>
        <w:rPr>
          <w:rFonts w:ascii="Times New Roman" w:hAnsi="Times New Roman"/>
          <w:sz w:val="24"/>
          <w:szCs w:val="24"/>
        </w:rPr>
      </w:pPr>
      <w:r w:rsidRPr="00962610">
        <w:rPr>
          <w:rFonts w:ascii="Times New Roman" w:eastAsia="Calibri" w:hAnsi="Times New Roman"/>
          <w:sz w:val="24"/>
          <w:szCs w:val="24"/>
        </w:rPr>
        <w:t xml:space="preserve">Şefin mazereti nedeniyle görevinden ayrı kaldığı süre içerisinde şeflik görevi diğer şeflerden biri veya müdürlükteki </w:t>
      </w:r>
      <w:r w:rsidRPr="00962610">
        <w:rPr>
          <w:rFonts w:ascii="Times New Roman" w:hAnsi="Times New Roman"/>
          <w:sz w:val="24"/>
          <w:szCs w:val="24"/>
        </w:rPr>
        <w:t xml:space="preserve">uygun </w:t>
      </w:r>
      <w:r w:rsidRPr="00962610">
        <w:rPr>
          <w:rFonts w:ascii="Times New Roman" w:eastAsia="Calibri" w:hAnsi="Times New Roman"/>
          <w:sz w:val="24"/>
          <w:szCs w:val="24"/>
        </w:rPr>
        <w:t xml:space="preserve">personellerden biri tarafından </w:t>
      </w:r>
      <w:r w:rsidRPr="00962610">
        <w:rPr>
          <w:rFonts w:ascii="Times New Roman" w:hAnsi="Times New Roman"/>
          <w:sz w:val="24"/>
          <w:szCs w:val="24"/>
        </w:rPr>
        <w:t>vekâleten</w:t>
      </w:r>
      <w:r w:rsidRPr="00962610">
        <w:rPr>
          <w:rFonts w:ascii="Times New Roman" w:eastAsia="Calibri" w:hAnsi="Times New Roman"/>
          <w:sz w:val="24"/>
          <w:szCs w:val="24"/>
        </w:rPr>
        <w:t xml:space="preserve"> yürütülür.</w:t>
      </w:r>
    </w:p>
    <w:p w:rsidR="007D6E5E" w:rsidRPr="00962610" w:rsidRDefault="00C53615" w:rsidP="007D6E5E">
      <w:pPr>
        <w:pStyle w:val="AralkYok"/>
        <w:rPr>
          <w:rFonts w:ascii="Times New Roman" w:hAnsi="Times New Roman"/>
          <w:b/>
          <w:sz w:val="24"/>
          <w:szCs w:val="24"/>
          <w:lang w:eastAsia="tr-TR"/>
        </w:rPr>
      </w:pPr>
      <w:r w:rsidRPr="00962610">
        <w:rPr>
          <w:rFonts w:ascii="Times New Roman" w:hAnsi="Times New Roman"/>
          <w:b/>
          <w:sz w:val="24"/>
          <w:szCs w:val="24"/>
          <w:lang w:eastAsia="tr-TR"/>
        </w:rPr>
        <w:tab/>
      </w:r>
    </w:p>
    <w:p w:rsidR="00C53615" w:rsidRPr="00962610" w:rsidRDefault="00C53615" w:rsidP="007D6E5E">
      <w:pPr>
        <w:pStyle w:val="AralkYok"/>
        <w:rPr>
          <w:rFonts w:ascii="Times New Roman" w:hAnsi="Times New Roman"/>
          <w:b/>
          <w:bCs/>
          <w:sz w:val="24"/>
          <w:szCs w:val="24"/>
        </w:rPr>
      </w:pPr>
      <w:r w:rsidRPr="00962610">
        <w:rPr>
          <w:rFonts w:ascii="Times New Roman" w:hAnsi="Times New Roman"/>
          <w:b/>
          <w:sz w:val="24"/>
          <w:szCs w:val="24"/>
          <w:lang w:eastAsia="tr-TR"/>
        </w:rPr>
        <w:t>Mühendisin görev</w:t>
      </w:r>
      <w:r w:rsidR="006204E4" w:rsidRPr="00962610">
        <w:rPr>
          <w:rFonts w:ascii="Times New Roman" w:hAnsi="Times New Roman"/>
          <w:b/>
          <w:bCs/>
          <w:sz w:val="24"/>
          <w:szCs w:val="24"/>
        </w:rPr>
        <w:t>, yetki,  sorumlulukları</w:t>
      </w:r>
    </w:p>
    <w:p w:rsidR="009C7BEA" w:rsidRPr="00962610" w:rsidRDefault="009C7BEA" w:rsidP="007D6E5E">
      <w:pPr>
        <w:pStyle w:val="AralkYok"/>
        <w:rPr>
          <w:rFonts w:ascii="Times New Roman" w:hAnsi="Times New Roman"/>
          <w:b/>
          <w:sz w:val="24"/>
          <w:szCs w:val="24"/>
          <w:lang w:eastAsia="tr-TR"/>
        </w:rPr>
      </w:pPr>
    </w:p>
    <w:p w:rsidR="00395EAC" w:rsidRPr="00962610" w:rsidRDefault="00C53615" w:rsidP="007D6E5E">
      <w:pPr>
        <w:pStyle w:val="AralkYok"/>
        <w:rPr>
          <w:rFonts w:ascii="Times New Roman" w:hAnsi="Times New Roman"/>
          <w:b/>
          <w:bCs/>
          <w:sz w:val="24"/>
          <w:szCs w:val="24"/>
        </w:rPr>
      </w:pPr>
      <w:r w:rsidRPr="00962610">
        <w:rPr>
          <w:rFonts w:ascii="Times New Roman" w:hAnsi="Times New Roman"/>
          <w:b/>
          <w:bCs/>
          <w:sz w:val="24"/>
          <w:szCs w:val="24"/>
        </w:rPr>
        <w:tab/>
        <w:t xml:space="preserve">MADDE 15 </w:t>
      </w:r>
    </w:p>
    <w:p w:rsidR="009F6B42" w:rsidRPr="00962610" w:rsidRDefault="00C53615" w:rsidP="00415FC7">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İlgili mevzuattan kaynaklanan denetim çalışmalarını yapmak</w:t>
      </w:r>
      <w:r w:rsidR="009F6B42" w:rsidRPr="00962610">
        <w:rPr>
          <w:rFonts w:ascii="Times New Roman" w:hAnsi="Times New Roman"/>
          <w:sz w:val="24"/>
          <w:szCs w:val="24"/>
        </w:rPr>
        <w:t>,</w:t>
      </w:r>
      <w:r w:rsidRPr="00962610">
        <w:rPr>
          <w:rFonts w:ascii="Times New Roman" w:hAnsi="Times New Roman"/>
          <w:sz w:val="24"/>
          <w:szCs w:val="24"/>
        </w:rPr>
        <w:t xml:space="preserve"> </w:t>
      </w:r>
    </w:p>
    <w:p w:rsidR="00395EAC" w:rsidRPr="00962610" w:rsidRDefault="00C53615" w:rsidP="00415FC7">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Çevre ile ilgili şikâyetleri çevre mevzuatına uygun bir şekilde d</w:t>
      </w:r>
      <w:r w:rsidR="00395EAC" w:rsidRPr="00962610">
        <w:rPr>
          <w:rFonts w:ascii="Times New Roman" w:hAnsi="Times New Roman"/>
          <w:sz w:val="24"/>
          <w:szCs w:val="24"/>
        </w:rPr>
        <w:t>eğerlendirmek ve sonuçlandırmak,</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İlgili birim, kurum ve kuruluşlarla ortak denetimle</w:t>
      </w:r>
      <w:r w:rsidR="00395EAC" w:rsidRPr="00962610">
        <w:rPr>
          <w:rFonts w:ascii="Times New Roman" w:hAnsi="Times New Roman"/>
          <w:sz w:val="24"/>
          <w:szCs w:val="24"/>
        </w:rPr>
        <w:t>r düzenlemek,</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Atıkların, çevre mevzuatına uygun olarak toplanması, taşınması, geri dönüşümü, geri kazanımı ve bertaraf edilmesine yönelik çalışmalar yapmak</w:t>
      </w:r>
      <w:r w:rsidR="00395EAC" w:rsidRPr="00962610">
        <w:rPr>
          <w:rFonts w:ascii="Times New Roman" w:hAnsi="Times New Roman"/>
          <w:sz w:val="24"/>
          <w:szCs w:val="24"/>
        </w:rPr>
        <w:t>,</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Çevre ile ilgili projeler hazırlamak ve sunmak,</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İhalede ve ihale komisyonunda görev alarak, mevzuata uygun</w:t>
      </w:r>
      <w:r w:rsidR="00395EAC" w:rsidRPr="00962610">
        <w:rPr>
          <w:rFonts w:ascii="Times New Roman" w:hAnsi="Times New Roman"/>
          <w:sz w:val="24"/>
          <w:szCs w:val="24"/>
        </w:rPr>
        <w:t xml:space="preserve"> olup olmadığını kontrol etmek,</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Hak ediş raporlarının hazı</w:t>
      </w:r>
      <w:r w:rsidR="00395EAC" w:rsidRPr="00962610">
        <w:rPr>
          <w:rFonts w:ascii="Times New Roman" w:hAnsi="Times New Roman"/>
          <w:sz w:val="24"/>
          <w:szCs w:val="24"/>
        </w:rPr>
        <w:t>rlanmasını ve kontrolünü yapmak,</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İhale dosyalarının yer teslim ve kesin kabul zamanı arasındaki tüm yazışmaları yapmak,</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Üstlerinden aldığı emir ve görevleri yer</w:t>
      </w:r>
      <w:r w:rsidR="00395EAC" w:rsidRPr="00962610">
        <w:rPr>
          <w:rFonts w:ascii="Times New Roman" w:hAnsi="Times New Roman"/>
          <w:sz w:val="24"/>
          <w:szCs w:val="24"/>
        </w:rPr>
        <w:t>ine getirmek,</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Organizasyondaki yeri itibariyle Müdür’e bağlıdır.</w:t>
      </w:r>
    </w:p>
    <w:p w:rsidR="00395EAC" w:rsidRPr="00962610" w:rsidRDefault="00C53615" w:rsidP="007D6E5E">
      <w:pPr>
        <w:pStyle w:val="AralkYok"/>
        <w:numPr>
          <w:ilvl w:val="0"/>
          <w:numId w:val="19"/>
        </w:numPr>
        <w:ind w:left="0" w:firstLine="0"/>
        <w:rPr>
          <w:rFonts w:ascii="Times New Roman" w:hAnsi="Times New Roman"/>
          <w:sz w:val="24"/>
          <w:szCs w:val="24"/>
        </w:rPr>
      </w:pPr>
      <w:r w:rsidRPr="00962610">
        <w:rPr>
          <w:rFonts w:ascii="Times New Roman" w:hAnsi="Times New Roman"/>
          <w:sz w:val="24"/>
          <w:szCs w:val="24"/>
        </w:rPr>
        <w:t>Görev ve sorumluluklarını yerine getirebilmek amacıyla yükümlü olduğu bütün faaliyetlerin yürütülm</w:t>
      </w:r>
      <w:r w:rsidR="00395EAC" w:rsidRPr="00962610">
        <w:rPr>
          <w:rFonts w:ascii="Times New Roman" w:hAnsi="Times New Roman"/>
          <w:sz w:val="24"/>
          <w:szCs w:val="24"/>
        </w:rPr>
        <w:t>esinde Müdür’e karşı sorumludur,</w:t>
      </w:r>
    </w:p>
    <w:p w:rsidR="00C53615" w:rsidRPr="00962610" w:rsidRDefault="00C53615" w:rsidP="007D6E5E">
      <w:pPr>
        <w:pStyle w:val="AralkYok"/>
        <w:rPr>
          <w:rFonts w:ascii="Times New Roman" w:hAnsi="Times New Roman"/>
          <w:sz w:val="24"/>
          <w:szCs w:val="24"/>
        </w:rPr>
      </w:pPr>
    </w:p>
    <w:p w:rsidR="00C53615" w:rsidRPr="00962610" w:rsidRDefault="00C53615" w:rsidP="007D6E5E">
      <w:pPr>
        <w:pStyle w:val="AralkYok"/>
        <w:rPr>
          <w:rFonts w:ascii="Times New Roman" w:hAnsi="Times New Roman"/>
          <w:b/>
          <w:bCs/>
          <w:sz w:val="24"/>
          <w:szCs w:val="24"/>
        </w:rPr>
      </w:pPr>
      <w:r w:rsidRPr="00962610">
        <w:rPr>
          <w:rFonts w:ascii="Times New Roman" w:hAnsi="Times New Roman"/>
          <w:b/>
          <w:sz w:val="24"/>
          <w:szCs w:val="24"/>
        </w:rPr>
        <w:tab/>
        <w:t>Bilgisayar İşletmeninin /V.K.H.İ./ Memur ‘un g</w:t>
      </w:r>
      <w:r w:rsidRPr="00962610">
        <w:rPr>
          <w:rFonts w:ascii="Times New Roman" w:hAnsi="Times New Roman"/>
          <w:b/>
          <w:bCs/>
          <w:sz w:val="24"/>
          <w:szCs w:val="24"/>
        </w:rPr>
        <w:t>örev, yetki ve sorumlulukları</w:t>
      </w:r>
    </w:p>
    <w:p w:rsidR="009C7BEA" w:rsidRPr="00962610" w:rsidRDefault="009C7BEA" w:rsidP="007D6E5E">
      <w:pPr>
        <w:pStyle w:val="AralkYok"/>
        <w:rPr>
          <w:rFonts w:ascii="Times New Roman" w:hAnsi="Times New Roman"/>
          <w:sz w:val="24"/>
          <w:szCs w:val="24"/>
        </w:rPr>
      </w:pPr>
    </w:p>
    <w:p w:rsidR="00395EAC" w:rsidRPr="00962610" w:rsidRDefault="00C53615" w:rsidP="007D6E5E">
      <w:pPr>
        <w:pStyle w:val="Default"/>
        <w:rPr>
          <w:b/>
          <w:bCs/>
        </w:rPr>
      </w:pPr>
      <w:r w:rsidRPr="00962610">
        <w:rPr>
          <w:b/>
          <w:bCs/>
        </w:rPr>
        <w:tab/>
        <w:t xml:space="preserve">MADDE 16 </w:t>
      </w:r>
    </w:p>
    <w:p w:rsidR="00395EAC" w:rsidRPr="00962610" w:rsidRDefault="00C53615" w:rsidP="007D6E5E">
      <w:pPr>
        <w:pStyle w:val="Default"/>
        <w:numPr>
          <w:ilvl w:val="0"/>
          <w:numId w:val="20"/>
        </w:numPr>
        <w:ind w:left="0" w:firstLine="0"/>
      </w:pPr>
      <w:r w:rsidRPr="00962610">
        <w:rPr>
          <w:lang w:eastAsia="tr-TR"/>
        </w:rPr>
        <w:t>Başkanlık veya müdürlük adına</w:t>
      </w:r>
      <w:r w:rsidRPr="00962610">
        <w:t xml:space="preserve"> otomasyondan (E.B.Y.S.) gelen</w:t>
      </w:r>
      <w:r w:rsidRPr="00962610">
        <w:rPr>
          <w:lang w:eastAsia="tr-TR"/>
        </w:rPr>
        <w:t xml:space="preserve"> tüm resmi evrakları</w:t>
      </w:r>
      <w:r w:rsidRPr="00962610">
        <w:t xml:space="preserve"> </w:t>
      </w:r>
      <w:r w:rsidRPr="00962610">
        <w:rPr>
          <w:lang w:eastAsia="tr-TR"/>
        </w:rPr>
        <w:t>teslim almak ve ilgili yerlere havalesini yapmak, cevaplamak</w:t>
      </w:r>
      <w:r w:rsidRPr="00962610">
        <w:t xml:space="preserve"> ve giden evrakların takibini ve kayıtlarını yapmak,</w:t>
      </w:r>
    </w:p>
    <w:p w:rsidR="00395EAC" w:rsidRPr="00962610" w:rsidRDefault="00C53615" w:rsidP="007D6E5E">
      <w:pPr>
        <w:pStyle w:val="Default"/>
        <w:numPr>
          <w:ilvl w:val="0"/>
          <w:numId w:val="20"/>
        </w:numPr>
        <w:ind w:left="0" w:firstLine="0"/>
      </w:pPr>
      <w:r w:rsidRPr="00962610">
        <w:t>Evrak giriş-çıkışları, sicil kayıtları, arşiv evrakları ile ilgili bilgi akışını otomasyon sistemiyle aksaksız olarak sağlamak, Müdürlüğün tüm bilgilerini bilgisayara aktarmak,</w:t>
      </w:r>
    </w:p>
    <w:p w:rsidR="00395EAC" w:rsidRPr="00962610" w:rsidRDefault="00C53615" w:rsidP="007D6E5E">
      <w:pPr>
        <w:pStyle w:val="Default"/>
        <w:numPr>
          <w:ilvl w:val="0"/>
          <w:numId w:val="20"/>
        </w:numPr>
        <w:ind w:left="0" w:firstLine="0"/>
      </w:pPr>
      <w:r w:rsidRPr="00962610">
        <w:t>Hizmet akitlerini düzenlemek, işçi puantajları ve maaşlarının kontrolünü yapmak,</w:t>
      </w:r>
    </w:p>
    <w:p w:rsidR="00395EAC" w:rsidRPr="00962610" w:rsidRDefault="00C53615" w:rsidP="007D6E5E">
      <w:pPr>
        <w:pStyle w:val="Default"/>
        <w:numPr>
          <w:ilvl w:val="0"/>
          <w:numId w:val="20"/>
        </w:numPr>
        <w:ind w:left="0" w:firstLine="0"/>
      </w:pPr>
      <w:r w:rsidRPr="00962610">
        <w:rPr>
          <w:rFonts w:eastAsia="Times New Roman"/>
          <w:color w:val="auto"/>
        </w:rPr>
        <w:t>Hak ediş işlemleriyle alakalı amirinin belirleyeceği diğer görevleri yerine getirmek,</w:t>
      </w:r>
    </w:p>
    <w:p w:rsidR="00395EAC" w:rsidRPr="00962610" w:rsidRDefault="00395EAC" w:rsidP="007D6E5E">
      <w:pPr>
        <w:pStyle w:val="Default"/>
        <w:numPr>
          <w:ilvl w:val="0"/>
          <w:numId w:val="20"/>
        </w:numPr>
        <w:ind w:left="0" w:firstLine="0"/>
      </w:pPr>
      <w:r w:rsidRPr="00962610">
        <w:t>İhale işlemlerini takip etmek,</w:t>
      </w:r>
    </w:p>
    <w:p w:rsidR="00395EAC" w:rsidRPr="00962610" w:rsidRDefault="00C53615" w:rsidP="007D6E5E">
      <w:pPr>
        <w:pStyle w:val="Default"/>
        <w:numPr>
          <w:ilvl w:val="0"/>
          <w:numId w:val="20"/>
        </w:numPr>
        <w:ind w:left="0" w:firstLine="0"/>
      </w:pPr>
      <w:r w:rsidRPr="00962610">
        <w:rPr>
          <w:color w:val="auto"/>
        </w:rPr>
        <w:t>Avans açm</w:t>
      </w:r>
      <w:r w:rsidR="00395EAC" w:rsidRPr="00962610">
        <w:rPr>
          <w:color w:val="auto"/>
        </w:rPr>
        <w:t>a ve kapama işlemlerini yapmak,</w:t>
      </w:r>
    </w:p>
    <w:p w:rsidR="00395EAC" w:rsidRPr="00962610" w:rsidRDefault="00C53615" w:rsidP="007D6E5E">
      <w:pPr>
        <w:pStyle w:val="Default"/>
        <w:numPr>
          <w:ilvl w:val="0"/>
          <w:numId w:val="20"/>
        </w:numPr>
        <w:ind w:left="0" w:firstLine="0"/>
      </w:pPr>
      <w:r w:rsidRPr="00962610">
        <w:rPr>
          <w:lang w:eastAsia="tr-TR"/>
        </w:rPr>
        <w:t>Müdürlüğün yapılacak tüm işlemlerini önceliklerine göre sıralayarak hazırlamak, cevaplandırmak ve dosyalama işlemlerini yaparak arşivde muhafazasını sağlamak,</w:t>
      </w:r>
    </w:p>
    <w:p w:rsidR="00395EAC" w:rsidRPr="00962610" w:rsidRDefault="00C53615" w:rsidP="007D6E5E">
      <w:pPr>
        <w:pStyle w:val="Default"/>
        <w:numPr>
          <w:ilvl w:val="0"/>
          <w:numId w:val="20"/>
        </w:numPr>
        <w:ind w:left="0" w:firstLine="0"/>
      </w:pPr>
      <w:r w:rsidRPr="00962610">
        <w:t>Her yılsonunda demirbaş tadat cetvellerini hazırlamak, Mali Hizmetler Müdürlüğüne süresi içerisinde intikal ettirmek,</w:t>
      </w:r>
    </w:p>
    <w:p w:rsidR="00395EAC" w:rsidRPr="00962610" w:rsidRDefault="00C53615" w:rsidP="007D6E5E">
      <w:pPr>
        <w:pStyle w:val="Default"/>
        <w:numPr>
          <w:ilvl w:val="0"/>
          <w:numId w:val="20"/>
        </w:numPr>
        <w:ind w:left="0" w:firstLine="0"/>
      </w:pPr>
      <w:r w:rsidRPr="00962610">
        <w:t>Puantaj cetvellerinin günlük olarak işlenmesini sağlamak,  izine ayrılan, istirahatli olan işçi personelin durumunu takip etmek ve puantaj bildirimlerini ilgili müdürlüğüne göndermek,</w:t>
      </w:r>
    </w:p>
    <w:p w:rsidR="00395EAC" w:rsidRPr="00962610" w:rsidRDefault="00C53615" w:rsidP="007D6E5E">
      <w:pPr>
        <w:pStyle w:val="Default"/>
        <w:numPr>
          <w:ilvl w:val="0"/>
          <w:numId w:val="20"/>
        </w:numPr>
        <w:ind w:left="0" w:firstLine="0"/>
      </w:pPr>
      <w:r w:rsidRPr="00962610">
        <w:t>Müdürlüğün kadrosunda olup dış müdürlüklerde görev yapan veya başka müdürlük kadrosunda olup müdürlüğün emrinde görev yapan işçi personelin durumlarını kontrol etmek,</w:t>
      </w:r>
    </w:p>
    <w:p w:rsidR="00395EAC" w:rsidRPr="00962610" w:rsidRDefault="00C53615" w:rsidP="007D6E5E">
      <w:pPr>
        <w:pStyle w:val="Default"/>
        <w:numPr>
          <w:ilvl w:val="0"/>
          <w:numId w:val="20"/>
        </w:numPr>
        <w:ind w:left="0" w:firstLine="0"/>
      </w:pPr>
      <w:r w:rsidRPr="00962610">
        <w:t>Yerine getirilmesi gereken işlerle ilgili üst amirlerin vermiş olduğu görevleri yerine getirmek,</w:t>
      </w:r>
    </w:p>
    <w:p w:rsidR="00C53615" w:rsidRPr="00962610" w:rsidRDefault="00C53615" w:rsidP="007D6E5E">
      <w:pPr>
        <w:pStyle w:val="Default"/>
        <w:numPr>
          <w:ilvl w:val="0"/>
          <w:numId w:val="20"/>
        </w:numPr>
        <w:ind w:left="0" w:firstLine="0"/>
      </w:pPr>
      <w:r w:rsidRPr="00962610">
        <w:t>M</w:t>
      </w:r>
      <w:r w:rsidRPr="00962610">
        <w:rPr>
          <w:lang w:eastAsia="tr-TR"/>
        </w:rPr>
        <w:t>üdür veya şef’ in kendisine tevdi ettiği diğer görevleri, yürürlükteki mevzuat hükümleri çerçevesinde tam ve eksi</w:t>
      </w:r>
      <w:r w:rsidR="006204E4" w:rsidRPr="00962610">
        <w:rPr>
          <w:lang w:eastAsia="tr-TR"/>
        </w:rPr>
        <w:t>ksiz olarak zamanında yapmakla şef ve m</w:t>
      </w:r>
      <w:r w:rsidRPr="00962610">
        <w:rPr>
          <w:lang w:eastAsia="tr-TR"/>
        </w:rPr>
        <w:t>üdürüne karşı sorumludur.</w:t>
      </w:r>
      <w:r w:rsidRPr="00962610">
        <w:tab/>
      </w:r>
    </w:p>
    <w:p w:rsidR="00C53615" w:rsidRPr="00962610" w:rsidRDefault="00C53615" w:rsidP="007D6E5E">
      <w:pPr>
        <w:pStyle w:val="AralkYok"/>
        <w:rPr>
          <w:rFonts w:ascii="Times New Roman" w:hAnsi="Times New Roman"/>
          <w:b/>
          <w:sz w:val="24"/>
          <w:szCs w:val="24"/>
          <w:lang w:eastAsia="tr-TR"/>
        </w:rPr>
      </w:pPr>
    </w:p>
    <w:p w:rsidR="00C53615" w:rsidRPr="00962610" w:rsidRDefault="00C53615" w:rsidP="007D6E5E">
      <w:pPr>
        <w:pStyle w:val="AralkYok"/>
        <w:rPr>
          <w:rFonts w:ascii="Times New Roman" w:hAnsi="Times New Roman"/>
          <w:b/>
          <w:bCs/>
          <w:sz w:val="24"/>
          <w:szCs w:val="24"/>
        </w:rPr>
      </w:pPr>
      <w:r w:rsidRPr="00962610">
        <w:rPr>
          <w:rFonts w:ascii="Times New Roman" w:hAnsi="Times New Roman"/>
          <w:b/>
          <w:sz w:val="24"/>
          <w:szCs w:val="24"/>
          <w:lang w:eastAsia="tr-TR"/>
        </w:rPr>
        <w:tab/>
        <w:t xml:space="preserve">Taşınır Kayıt Yetkilisi ve Taşınır Kontrol </w:t>
      </w:r>
      <w:proofErr w:type="spellStart"/>
      <w:r w:rsidRPr="00962610">
        <w:rPr>
          <w:rFonts w:ascii="Times New Roman" w:hAnsi="Times New Roman"/>
          <w:b/>
          <w:sz w:val="24"/>
          <w:szCs w:val="24"/>
          <w:lang w:eastAsia="tr-TR"/>
        </w:rPr>
        <w:t>Yetkilisi’nin</w:t>
      </w:r>
      <w:proofErr w:type="spellEnd"/>
      <w:r w:rsidRPr="00962610">
        <w:rPr>
          <w:rFonts w:ascii="Times New Roman" w:hAnsi="Times New Roman"/>
          <w:b/>
          <w:sz w:val="24"/>
          <w:szCs w:val="24"/>
          <w:lang w:eastAsia="tr-TR"/>
        </w:rPr>
        <w:t xml:space="preserve"> </w:t>
      </w:r>
      <w:r w:rsidRPr="00962610">
        <w:rPr>
          <w:rFonts w:ascii="Times New Roman" w:hAnsi="Times New Roman"/>
          <w:b/>
          <w:sz w:val="24"/>
          <w:szCs w:val="24"/>
        </w:rPr>
        <w:t>görev, y</w:t>
      </w:r>
      <w:r w:rsidR="006204E4" w:rsidRPr="00962610">
        <w:rPr>
          <w:rFonts w:ascii="Times New Roman" w:hAnsi="Times New Roman"/>
          <w:b/>
          <w:sz w:val="24"/>
          <w:szCs w:val="24"/>
        </w:rPr>
        <w:t>etki ve sorumlulukları</w:t>
      </w:r>
      <w:r w:rsidRPr="00962610">
        <w:rPr>
          <w:rFonts w:ascii="Times New Roman" w:hAnsi="Times New Roman"/>
          <w:b/>
          <w:sz w:val="24"/>
          <w:szCs w:val="24"/>
        </w:rPr>
        <w:t xml:space="preserve"> </w:t>
      </w:r>
      <w:r w:rsidRPr="00962610">
        <w:rPr>
          <w:rFonts w:ascii="Times New Roman" w:hAnsi="Times New Roman"/>
          <w:b/>
          <w:bCs/>
          <w:sz w:val="24"/>
          <w:szCs w:val="24"/>
        </w:rPr>
        <w:t xml:space="preserve"> </w:t>
      </w:r>
    </w:p>
    <w:p w:rsidR="009C7BEA" w:rsidRPr="00962610" w:rsidRDefault="009C7BEA" w:rsidP="007D6E5E">
      <w:pPr>
        <w:pStyle w:val="AralkYok"/>
        <w:rPr>
          <w:rFonts w:ascii="Times New Roman" w:hAnsi="Times New Roman"/>
          <w:sz w:val="24"/>
          <w:szCs w:val="24"/>
        </w:rPr>
      </w:pPr>
    </w:p>
    <w:p w:rsidR="00395EAC" w:rsidRPr="00962610" w:rsidRDefault="00395EAC" w:rsidP="007D6E5E">
      <w:pPr>
        <w:pStyle w:val="AralkYok"/>
        <w:rPr>
          <w:rFonts w:ascii="Times New Roman" w:hAnsi="Times New Roman"/>
          <w:b/>
          <w:bCs/>
          <w:sz w:val="24"/>
          <w:szCs w:val="24"/>
        </w:rPr>
      </w:pPr>
      <w:r w:rsidRPr="00962610">
        <w:rPr>
          <w:rFonts w:ascii="Times New Roman" w:hAnsi="Times New Roman"/>
          <w:b/>
          <w:bCs/>
          <w:sz w:val="24"/>
          <w:szCs w:val="24"/>
        </w:rPr>
        <w:tab/>
        <w:t xml:space="preserve">MADDE 17 </w:t>
      </w:r>
    </w:p>
    <w:p w:rsidR="00367209" w:rsidRPr="00962610" w:rsidRDefault="00367209" w:rsidP="00367209">
      <w:pPr>
        <w:pStyle w:val="Default"/>
        <w:ind w:firstLine="708"/>
      </w:pPr>
      <w:r w:rsidRPr="00962610">
        <w:rPr>
          <w:bCs/>
        </w:rPr>
        <w:t xml:space="preserve">(1) </w:t>
      </w:r>
      <w:r w:rsidRPr="00962610">
        <w:t xml:space="preserve">Harcama birimince edinilen taşınırlardan muayene ve kabulü yapılanları cins ve niteliklerine göre sayarak teslim alır, doğrudan tüketilmeyen ve kullanımı verilmeyen taşınırları sorumluluğundaki ambarlarda muhafaza etmek, </w:t>
      </w:r>
    </w:p>
    <w:p w:rsidR="00367209" w:rsidRPr="00962610" w:rsidRDefault="00367209" w:rsidP="00367209">
      <w:pPr>
        <w:pStyle w:val="Default"/>
        <w:ind w:firstLine="708"/>
        <w:rPr>
          <w:color w:val="auto"/>
        </w:rPr>
      </w:pPr>
      <w:r w:rsidRPr="00962610">
        <w:rPr>
          <w:bCs/>
          <w:color w:val="auto"/>
        </w:rPr>
        <w:t xml:space="preserve">(2) </w:t>
      </w:r>
      <w:r w:rsidRPr="00962610">
        <w:rPr>
          <w:color w:val="auto"/>
        </w:rPr>
        <w:t xml:space="preserve">Muayene ve kabul işlemi hemen yapılamayan taşınırları kontrol ederek teslim alır, bunların kesin kabulü yapılmadan kullanıma verilmesini önlemek, </w:t>
      </w:r>
    </w:p>
    <w:p w:rsidR="00367209" w:rsidRPr="00962610" w:rsidRDefault="00367209" w:rsidP="00367209">
      <w:pPr>
        <w:pStyle w:val="Default"/>
        <w:ind w:firstLine="708"/>
        <w:rPr>
          <w:color w:val="auto"/>
        </w:rPr>
      </w:pPr>
      <w:r w:rsidRPr="00962610">
        <w:rPr>
          <w:bCs/>
          <w:color w:val="auto"/>
        </w:rPr>
        <w:t xml:space="preserve">(3) </w:t>
      </w:r>
      <w:r w:rsidRPr="00962610">
        <w:rPr>
          <w:color w:val="auto"/>
        </w:rPr>
        <w:t xml:space="preserve">Taşınırların giriş ve çıkışlarına ilişkin kayıtları tutar, bunlara ilişkin belge ve cetvelleri düzenleyerek taşınır yönetim hesap cetvellerini </w:t>
      </w:r>
      <w:proofErr w:type="gramStart"/>
      <w:r w:rsidRPr="00962610">
        <w:rPr>
          <w:color w:val="auto"/>
        </w:rPr>
        <w:t>konsolide</w:t>
      </w:r>
      <w:proofErr w:type="gramEnd"/>
      <w:r w:rsidRPr="00962610">
        <w:rPr>
          <w:color w:val="auto"/>
        </w:rPr>
        <w:t xml:space="preserve"> görevlisine göndermek, </w:t>
      </w:r>
    </w:p>
    <w:p w:rsidR="00367209" w:rsidRPr="00962610" w:rsidRDefault="00367209" w:rsidP="00367209">
      <w:pPr>
        <w:pStyle w:val="Default"/>
        <w:ind w:firstLine="708"/>
        <w:rPr>
          <w:color w:val="auto"/>
        </w:rPr>
      </w:pPr>
      <w:r w:rsidRPr="00962610">
        <w:rPr>
          <w:bCs/>
          <w:color w:val="auto"/>
        </w:rPr>
        <w:t xml:space="preserve">(4) </w:t>
      </w:r>
      <w:r w:rsidRPr="00962610">
        <w:rPr>
          <w:color w:val="auto"/>
        </w:rPr>
        <w:t xml:space="preserve">Tüketime veya kullanıma verilmesi uygun görülen taşınırları ilgililere teslim etmek, </w:t>
      </w:r>
    </w:p>
    <w:p w:rsidR="00367209" w:rsidRPr="00962610" w:rsidRDefault="00367209" w:rsidP="00367209">
      <w:pPr>
        <w:pStyle w:val="Default"/>
        <w:ind w:firstLine="708"/>
        <w:rPr>
          <w:color w:val="auto"/>
        </w:rPr>
      </w:pPr>
      <w:r w:rsidRPr="00962610">
        <w:rPr>
          <w:bCs/>
          <w:color w:val="auto"/>
        </w:rPr>
        <w:t xml:space="preserve">(5) </w:t>
      </w:r>
      <w:r w:rsidRPr="00962610">
        <w:rPr>
          <w:color w:val="auto"/>
        </w:rPr>
        <w:t xml:space="preserve">Taşınırların yangına, ıslanmaya, bozulmaya, çalınmaya ve benzeri tehlikelere karşı korunması için gerekli tedbirleri almak ve alınmasını sağlamak, </w:t>
      </w:r>
    </w:p>
    <w:p w:rsidR="00367209" w:rsidRPr="00962610" w:rsidRDefault="00367209" w:rsidP="00367209">
      <w:pPr>
        <w:pStyle w:val="Default"/>
        <w:ind w:firstLine="708"/>
        <w:rPr>
          <w:color w:val="auto"/>
        </w:rPr>
      </w:pPr>
      <w:r w:rsidRPr="00962610">
        <w:rPr>
          <w:bCs/>
          <w:color w:val="auto"/>
        </w:rPr>
        <w:t xml:space="preserve">(6) </w:t>
      </w:r>
      <w:r w:rsidRPr="00962610">
        <w:rPr>
          <w:color w:val="auto"/>
        </w:rPr>
        <w:t xml:space="preserve">Kullanımda bulunan dayanıklı taşınırları bulundukları yerde kontrol etmek ve sayımlarını yapmak, </w:t>
      </w:r>
    </w:p>
    <w:p w:rsidR="00367209" w:rsidRPr="00962610" w:rsidRDefault="00367209" w:rsidP="00367209">
      <w:pPr>
        <w:pStyle w:val="Default"/>
        <w:ind w:firstLine="708"/>
        <w:rPr>
          <w:color w:val="auto"/>
        </w:rPr>
      </w:pPr>
      <w:r w:rsidRPr="00962610">
        <w:rPr>
          <w:bCs/>
          <w:color w:val="auto"/>
        </w:rPr>
        <w:t xml:space="preserve">(7) </w:t>
      </w:r>
      <w:r w:rsidRPr="00962610">
        <w:rPr>
          <w:color w:val="auto"/>
        </w:rPr>
        <w:t xml:space="preserve">Malzeme ihtiyaç planlamasının yapılmasına yardımcı olmak, </w:t>
      </w:r>
    </w:p>
    <w:p w:rsidR="00367209" w:rsidRPr="00962610" w:rsidRDefault="00367209" w:rsidP="00367209">
      <w:pPr>
        <w:pStyle w:val="Default"/>
        <w:ind w:firstLine="708"/>
        <w:rPr>
          <w:color w:val="auto"/>
        </w:rPr>
      </w:pPr>
      <w:r w:rsidRPr="00962610">
        <w:rPr>
          <w:bCs/>
          <w:color w:val="auto"/>
        </w:rPr>
        <w:t xml:space="preserve">(8)) </w:t>
      </w:r>
      <w:r w:rsidRPr="00962610">
        <w:rPr>
          <w:color w:val="auto"/>
        </w:rPr>
        <w:t xml:space="preserve">Kayıtlarını tuttuğu taşınırların yönetim hesabını hazırlamak ve harcama yetkilisine sunmak, </w:t>
      </w:r>
    </w:p>
    <w:p w:rsidR="00367209" w:rsidRPr="00962610" w:rsidRDefault="00367209" w:rsidP="00367209">
      <w:pPr>
        <w:pStyle w:val="Default"/>
        <w:rPr>
          <w:color w:val="auto"/>
        </w:rPr>
      </w:pPr>
      <w:r w:rsidRPr="00962610">
        <w:rPr>
          <w:bCs/>
          <w:color w:val="auto"/>
        </w:rPr>
        <w:t xml:space="preserve">(9))  </w:t>
      </w:r>
      <w:r w:rsidRPr="00962610">
        <w:rPr>
          <w:color w:val="auto"/>
        </w:rPr>
        <w:t xml:space="preserve">Kanun, Tüzük ve Yönetmelik mevzuatlarına uygun müdürün vereceği diğer talimatları yerine getirir. </w:t>
      </w:r>
    </w:p>
    <w:p w:rsidR="00367209" w:rsidRPr="00962610" w:rsidRDefault="00367209" w:rsidP="00367209">
      <w:pPr>
        <w:pStyle w:val="AralkYok"/>
        <w:rPr>
          <w:rFonts w:ascii="Times New Roman" w:hAnsi="Times New Roman"/>
          <w:color w:val="000000" w:themeColor="text1"/>
          <w:sz w:val="24"/>
          <w:szCs w:val="24"/>
        </w:rPr>
      </w:pPr>
      <w:r w:rsidRPr="00962610">
        <w:rPr>
          <w:rFonts w:ascii="Times New Roman" w:hAnsi="Times New Roman"/>
          <w:color w:val="000000" w:themeColor="text1"/>
          <w:sz w:val="24"/>
          <w:szCs w:val="24"/>
        </w:rPr>
        <w:t>(10) ) Hurdaya ayrılan, terkini veya sarfı gereken malzeme var ise; takip ve terkin işlemlerini yapmak.</w:t>
      </w:r>
    </w:p>
    <w:p w:rsidR="00367209" w:rsidRPr="00962610" w:rsidRDefault="00367209" w:rsidP="006204E4">
      <w:pPr>
        <w:pStyle w:val="AralkYok"/>
        <w:rPr>
          <w:rFonts w:ascii="Times New Roman" w:hAnsi="Times New Roman"/>
          <w:color w:val="000000" w:themeColor="text1"/>
          <w:sz w:val="24"/>
          <w:szCs w:val="24"/>
        </w:rPr>
      </w:pPr>
      <w:r w:rsidRPr="00962610">
        <w:rPr>
          <w:rFonts w:ascii="Times New Roman" w:hAnsi="Times New Roman"/>
          <w:color w:val="000000" w:themeColor="text1"/>
          <w:sz w:val="24"/>
          <w:szCs w:val="24"/>
          <w:lang w:eastAsia="tr-TR"/>
        </w:rPr>
        <w:tab/>
      </w:r>
    </w:p>
    <w:p w:rsidR="00367209" w:rsidRPr="00962610" w:rsidRDefault="00367209" w:rsidP="00367209">
      <w:pPr>
        <w:pStyle w:val="Default"/>
        <w:ind w:firstLine="708"/>
        <w:rPr>
          <w:b/>
          <w:bCs/>
        </w:rPr>
      </w:pPr>
      <w:r w:rsidRPr="00962610">
        <w:rPr>
          <w:b/>
          <w:bCs/>
        </w:rPr>
        <w:t>İşçi ve Belediye Şi</w:t>
      </w:r>
      <w:r w:rsidR="006204E4" w:rsidRPr="00962610">
        <w:rPr>
          <w:b/>
          <w:bCs/>
        </w:rPr>
        <w:t xml:space="preserve">rket Personelinin görev, yetki ve </w:t>
      </w:r>
      <w:r w:rsidRPr="00962610">
        <w:rPr>
          <w:b/>
          <w:bCs/>
        </w:rPr>
        <w:t>sorumlul</w:t>
      </w:r>
      <w:r w:rsidR="006204E4" w:rsidRPr="00962610">
        <w:rPr>
          <w:b/>
          <w:bCs/>
        </w:rPr>
        <w:t>ukları</w:t>
      </w:r>
    </w:p>
    <w:p w:rsidR="009C7BEA" w:rsidRPr="00962610" w:rsidRDefault="009C7BEA" w:rsidP="00367209">
      <w:pPr>
        <w:pStyle w:val="Default"/>
        <w:ind w:firstLine="708"/>
        <w:rPr>
          <w:b/>
          <w:bCs/>
        </w:rPr>
      </w:pPr>
    </w:p>
    <w:p w:rsidR="00367209" w:rsidRPr="00962610" w:rsidRDefault="00367209" w:rsidP="00367209">
      <w:pPr>
        <w:pStyle w:val="Default"/>
        <w:rPr>
          <w:b/>
          <w:bCs/>
        </w:rPr>
      </w:pPr>
      <w:r w:rsidRPr="00962610">
        <w:rPr>
          <w:b/>
          <w:bCs/>
        </w:rPr>
        <w:tab/>
        <w:t>MADDE 18</w:t>
      </w:r>
    </w:p>
    <w:p w:rsidR="00367209" w:rsidRPr="00962610" w:rsidRDefault="00367209" w:rsidP="00367209">
      <w:pPr>
        <w:pStyle w:val="Default"/>
        <w:rPr>
          <w:bCs/>
        </w:rPr>
      </w:pPr>
      <w:r w:rsidRPr="00962610">
        <w:rPr>
          <w:bCs/>
          <w:lang w:eastAsia="tr-TR"/>
        </w:rPr>
        <w:tab/>
        <w:t>(1</w:t>
      </w:r>
      <w:r w:rsidRPr="00962610">
        <w:rPr>
          <w:bCs/>
        </w:rPr>
        <w:t>) Görevli olduğu müdürlükte iş bölümü esaslarına göre amirince verilen görevleri yerine getirmek.</w:t>
      </w:r>
    </w:p>
    <w:p w:rsidR="00367209" w:rsidRPr="00962610" w:rsidRDefault="00367209" w:rsidP="00367209">
      <w:pPr>
        <w:pStyle w:val="Default"/>
        <w:rPr>
          <w:lang w:eastAsia="tr-TR"/>
        </w:rPr>
      </w:pPr>
      <w:r w:rsidRPr="00962610">
        <w:rPr>
          <w:bCs/>
        </w:rPr>
        <w:tab/>
        <w:t>(2)</w:t>
      </w:r>
      <w:r w:rsidRPr="00962610">
        <w:rPr>
          <w:lang w:eastAsia="tr-TR"/>
        </w:rPr>
        <w:t xml:space="preserve"> Kendisine verilen görevleri zamanında ve eksiksiz olarak, işgücü, zaman ve malzeme tasarrufu sağlayacak şekilde yerine getirmek, </w:t>
      </w:r>
    </w:p>
    <w:p w:rsidR="00367209" w:rsidRPr="00962610" w:rsidRDefault="00367209" w:rsidP="00367209">
      <w:pPr>
        <w:autoSpaceDE w:val="0"/>
        <w:autoSpaceDN w:val="0"/>
        <w:adjustRightInd w:val="0"/>
        <w:rPr>
          <w:rFonts w:ascii="Times New Roman" w:hAnsi="Times New Roman" w:cs="Times New Roman"/>
          <w:color w:val="000000"/>
          <w:sz w:val="24"/>
          <w:szCs w:val="24"/>
        </w:rPr>
      </w:pPr>
      <w:r w:rsidRPr="00962610">
        <w:rPr>
          <w:rFonts w:ascii="Times New Roman" w:hAnsi="Times New Roman" w:cs="Times New Roman"/>
          <w:color w:val="000000"/>
          <w:sz w:val="24"/>
          <w:szCs w:val="24"/>
        </w:rPr>
        <w:tab/>
        <w:t xml:space="preserve">(3) Birim amirlerince uygun görülen diğer görevleri yapmak, </w:t>
      </w:r>
    </w:p>
    <w:p w:rsidR="00367209" w:rsidRPr="00962610" w:rsidRDefault="00367209" w:rsidP="006204E4">
      <w:pPr>
        <w:autoSpaceDE w:val="0"/>
        <w:autoSpaceDN w:val="0"/>
        <w:adjustRightInd w:val="0"/>
        <w:rPr>
          <w:rFonts w:ascii="Times New Roman" w:hAnsi="Times New Roman" w:cs="Times New Roman"/>
          <w:b/>
          <w:bCs/>
          <w:sz w:val="24"/>
          <w:szCs w:val="24"/>
          <w:lang w:eastAsia="tr-TR"/>
        </w:rPr>
      </w:pPr>
      <w:r w:rsidRPr="00962610">
        <w:rPr>
          <w:rFonts w:ascii="Times New Roman" w:hAnsi="Times New Roman" w:cs="Times New Roman"/>
          <w:color w:val="000000"/>
          <w:sz w:val="24"/>
          <w:szCs w:val="24"/>
        </w:rPr>
        <w:tab/>
      </w:r>
      <w:r w:rsidRPr="00962610">
        <w:rPr>
          <w:rFonts w:ascii="Times New Roman" w:hAnsi="Times New Roman" w:cs="Times New Roman"/>
          <w:b/>
          <w:bCs/>
          <w:sz w:val="24"/>
          <w:szCs w:val="24"/>
          <w:lang w:eastAsia="tr-TR"/>
        </w:rPr>
        <w:t xml:space="preserve">Sözleşmeli personelin görev </w:t>
      </w:r>
      <w:r w:rsidR="006204E4" w:rsidRPr="00962610">
        <w:rPr>
          <w:rFonts w:ascii="Times New Roman" w:hAnsi="Times New Roman" w:cs="Times New Roman"/>
          <w:b/>
          <w:bCs/>
          <w:sz w:val="24"/>
          <w:szCs w:val="24"/>
          <w:lang w:eastAsia="tr-TR"/>
        </w:rPr>
        <w:t>yetki ve sorumlulukları</w:t>
      </w:r>
    </w:p>
    <w:p w:rsidR="009C7BEA" w:rsidRPr="00962610" w:rsidRDefault="009C7BEA" w:rsidP="00367209">
      <w:pPr>
        <w:pStyle w:val="AralkYok"/>
        <w:jc w:val="left"/>
        <w:rPr>
          <w:rFonts w:ascii="Times New Roman" w:hAnsi="Times New Roman"/>
          <w:b/>
          <w:bCs/>
          <w:sz w:val="24"/>
          <w:szCs w:val="24"/>
          <w:lang w:eastAsia="tr-TR"/>
        </w:rPr>
      </w:pPr>
    </w:p>
    <w:p w:rsidR="00367209" w:rsidRPr="00962610" w:rsidRDefault="00367209" w:rsidP="00367209">
      <w:pPr>
        <w:pStyle w:val="AralkYok"/>
        <w:rPr>
          <w:rFonts w:ascii="Times New Roman" w:hAnsi="Times New Roman"/>
          <w:sz w:val="24"/>
          <w:szCs w:val="24"/>
        </w:rPr>
      </w:pPr>
      <w:r w:rsidRPr="00962610">
        <w:rPr>
          <w:rFonts w:ascii="Times New Roman" w:hAnsi="Times New Roman"/>
          <w:sz w:val="24"/>
          <w:szCs w:val="24"/>
        </w:rPr>
        <w:tab/>
      </w:r>
      <w:r w:rsidRPr="00962610">
        <w:rPr>
          <w:rFonts w:ascii="Times New Roman" w:hAnsi="Times New Roman"/>
          <w:b/>
          <w:bCs/>
          <w:sz w:val="24"/>
          <w:szCs w:val="24"/>
        </w:rPr>
        <w:t>MADDE 19</w:t>
      </w:r>
      <w:r w:rsidRPr="00962610">
        <w:rPr>
          <w:rFonts w:ascii="Times New Roman" w:hAnsi="Times New Roman"/>
          <w:sz w:val="24"/>
          <w:szCs w:val="24"/>
        </w:rPr>
        <w:t>-(1)</w:t>
      </w:r>
      <w:r w:rsidR="006204E4" w:rsidRPr="00962610">
        <w:rPr>
          <w:rFonts w:ascii="Times New Roman" w:hAnsi="Times New Roman"/>
          <w:sz w:val="24"/>
          <w:szCs w:val="24"/>
        </w:rPr>
        <w:t xml:space="preserve"> Müdürlükte çalışan sözleşmeli ve </w:t>
      </w:r>
      <w:r w:rsidRPr="00962610">
        <w:rPr>
          <w:rFonts w:ascii="Times New Roman" w:hAnsi="Times New Roman"/>
          <w:sz w:val="24"/>
          <w:szCs w:val="24"/>
        </w:rPr>
        <w:t>diğer tüm personel, yürürlükteki ilgili mevzuat hükümleri doğrultusunda tüm işlerini yerine getirmekle yükümlü olup; hiyerarşik yapıya uygun olarak, sıralı disiplin amirlerine karşı sorumlu oldukları gibi müdüre ve Belediye Başkanına karşı da doğrudan sorumludur.</w:t>
      </w:r>
    </w:p>
    <w:p w:rsidR="00C53615" w:rsidRPr="00962610" w:rsidRDefault="00367209" w:rsidP="007D6E5E">
      <w:pPr>
        <w:pStyle w:val="AralkYok"/>
        <w:rPr>
          <w:rFonts w:ascii="Times New Roman" w:hAnsi="Times New Roman"/>
          <w:b/>
          <w:sz w:val="24"/>
          <w:szCs w:val="24"/>
          <w:lang w:eastAsia="tr-TR"/>
        </w:rPr>
      </w:pPr>
      <w:r w:rsidRPr="00962610">
        <w:rPr>
          <w:rFonts w:ascii="Times New Roman" w:hAnsi="Times New Roman"/>
          <w:sz w:val="24"/>
          <w:szCs w:val="24"/>
          <w:lang w:eastAsia="tr-TR"/>
        </w:rPr>
        <w:tab/>
        <w:t xml:space="preserve"> </w:t>
      </w:r>
    </w:p>
    <w:p w:rsidR="00C53615" w:rsidRPr="00962610" w:rsidRDefault="00C53615" w:rsidP="00367209">
      <w:pPr>
        <w:pStyle w:val="AralkYok"/>
        <w:rPr>
          <w:rFonts w:ascii="Times New Roman" w:hAnsi="Times New Roman"/>
          <w:sz w:val="24"/>
          <w:szCs w:val="24"/>
        </w:rPr>
      </w:pPr>
      <w:r w:rsidRPr="00962610">
        <w:rPr>
          <w:rFonts w:ascii="Times New Roman" w:hAnsi="Times New Roman"/>
          <w:b/>
          <w:sz w:val="24"/>
          <w:szCs w:val="24"/>
        </w:rPr>
        <w:tab/>
      </w:r>
    </w:p>
    <w:p w:rsidR="00C53615" w:rsidRPr="00962610" w:rsidRDefault="00C53615" w:rsidP="007D6E5E">
      <w:pPr>
        <w:pStyle w:val="Default"/>
        <w:jc w:val="center"/>
        <w:rPr>
          <w:b/>
          <w:bCs/>
          <w:color w:val="auto"/>
        </w:rPr>
      </w:pPr>
      <w:r w:rsidRPr="00962610">
        <w:rPr>
          <w:b/>
          <w:bCs/>
          <w:color w:val="auto"/>
        </w:rPr>
        <w:t>DÖRDÜNCÜ BÖLÜM</w:t>
      </w:r>
    </w:p>
    <w:p w:rsidR="00C53615" w:rsidRPr="00962610" w:rsidRDefault="00C53615" w:rsidP="007D6E5E">
      <w:pPr>
        <w:pStyle w:val="Default"/>
        <w:jc w:val="center"/>
        <w:rPr>
          <w:b/>
        </w:rPr>
      </w:pPr>
      <w:r w:rsidRPr="00962610">
        <w:rPr>
          <w:b/>
          <w:bCs/>
        </w:rPr>
        <w:t>Görev ve Hizmetlerin Planlanması ve Yürütülmesi</w:t>
      </w:r>
    </w:p>
    <w:p w:rsidR="00C53615" w:rsidRPr="00962610" w:rsidRDefault="00C53615" w:rsidP="007D6E5E">
      <w:pPr>
        <w:pStyle w:val="AralkYok"/>
        <w:rPr>
          <w:rFonts w:ascii="Times New Roman" w:hAnsi="Times New Roman"/>
          <w:b/>
          <w:sz w:val="24"/>
          <w:szCs w:val="24"/>
        </w:rPr>
      </w:pPr>
      <w:r w:rsidRPr="00962610">
        <w:rPr>
          <w:rFonts w:ascii="Times New Roman" w:hAnsi="Times New Roman"/>
          <w:b/>
          <w:sz w:val="24"/>
          <w:szCs w:val="24"/>
        </w:rPr>
        <w:tab/>
        <w:t xml:space="preserve">Görev ve hizmetlerin planlanması </w:t>
      </w:r>
    </w:p>
    <w:p w:rsidR="009C7BEA" w:rsidRPr="00962610" w:rsidRDefault="009C7BEA" w:rsidP="007D6E5E">
      <w:pPr>
        <w:pStyle w:val="AralkYok"/>
        <w:rPr>
          <w:rFonts w:ascii="Times New Roman" w:hAnsi="Times New Roman"/>
          <w:b/>
          <w:sz w:val="24"/>
          <w:szCs w:val="24"/>
        </w:rPr>
      </w:pPr>
    </w:p>
    <w:p w:rsidR="00C53615" w:rsidRPr="00962610" w:rsidRDefault="00C53615" w:rsidP="007D6E5E">
      <w:pPr>
        <w:pStyle w:val="NormalWeb"/>
        <w:spacing w:before="0" w:beforeAutospacing="0" w:after="0" w:afterAutospacing="0"/>
        <w:jc w:val="both"/>
        <w:rPr>
          <w:b/>
        </w:rPr>
      </w:pPr>
      <w:r w:rsidRPr="00962610">
        <w:rPr>
          <w:b/>
        </w:rPr>
        <w:tab/>
        <w:t>MADDE-</w:t>
      </w:r>
      <w:r w:rsidR="00367209" w:rsidRPr="00962610">
        <w:rPr>
          <w:b/>
        </w:rPr>
        <w:t>20</w:t>
      </w:r>
      <w:r w:rsidRPr="00962610">
        <w:rPr>
          <w:b/>
        </w:rPr>
        <w:t xml:space="preserve"> </w:t>
      </w:r>
      <w:r w:rsidR="006A58CB" w:rsidRPr="00962610">
        <w:rPr>
          <w:b/>
        </w:rPr>
        <w:t>–</w:t>
      </w:r>
      <w:r w:rsidR="00A217AF" w:rsidRPr="00962610">
        <w:rPr>
          <w:b/>
        </w:rPr>
        <w:t xml:space="preserve"> </w:t>
      </w:r>
      <w:r w:rsidR="006A58CB" w:rsidRPr="00962610">
        <w:t>(1)</w:t>
      </w:r>
      <w:r w:rsidR="006A58CB" w:rsidRPr="00962610">
        <w:rPr>
          <w:b/>
        </w:rPr>
        <w:t xml:space="preserve"> </w:t>
      </w:r>
      <w:r w:rsidR="005903C1" w:rsidRPr="00962610">
        <w:rPr>
          <w:bCs/>
        </w:rPr>
        <w:t>İklim Değişikliği ve Sıfır Atık</w:t>
      </w:r>
      <w:r w:rsidR="005903C1" w:rsidRPr="00962610">
        <w:t xml:space="preserve"> </w:t>
      </w:r>
      <w:r w:rsidRPr="00962610">
        <w:t>Müdürlüğündeki iş ve işlemler Müdür ve Şef tarafından düzenlenen plan dâhilinde, yürürlükteki mevzuata uygun olarak yürütülür.</w:t>
      </w:r>
    </w:p>
    <w:p w:rsidR="00C53615" w:rsidRPr="00962610" w:rsidRDefault="00C53615" w:rsidP="007D6E5E">
      <w:pPr>
        <w:pStyle w:val="AralkYok"/>
        <w:rPr>
          <w:rFonts w:ascii="Times New Roman" w:hAnsi="Times New Roman"/>
          <w:b/>
          <w:sz w:val="24"/>
          <w:szCs w:val="24"/>
        </w:rPr>
      </w:pPr>
      <w:r w:rsidRPr="00962610">
        <w:rPr>
          <w:rFonts w:ascii="Times New Roman" w:hAnsi="Times New Roman"/>
          <w:b/>
          <w:sz w:val="24"/>
          <w:szCs w:val="24"/>
        </w:rPr>
        <w:tab/>
        <w:t xml:space="preserve">Görev ve hizmetlerin yürütülmesi </w:t>
      </w:r>
    </w:p>
    <w:p w:rsidR="009C7BEA" w:rsidRPr="00962610" w:rsidRDefault="009C7BEA" w:rsidP="007D6E5E">
      <w:pPr>
        <w:pStyle w:val="AralkYok"/>
        <w:rPr>
          <w:rFonts w:ascii="Times New Roman" w:hAnsi="Times New Roman"/>
          <w:b/>
          <w:sz w:val="24"/>
          <w:szCs w:val="24"/>
        </w:rPr>
      </w:pPr>
    </w:p>
    <w:p w:rsidR="00C53615" w:rsidRPr="00962610" w:rsidRDefault="00C53615" w:rsidP="007D6E5E">
      <w:pPr>
        <w:pStyle w:val="NormalWeb"/>
        <w:spacing w:before="0" w:beforeAutospacing="0" w:after="0" w:afterAutospacing="0"/>
        <w:jc w:val="both"/>
      </w:pPr>
      <w:r w:rsidRPr="00962610">
        <w:rPr>
          <w:b/>
        </w:rPr>
        <w:tab/>
        <w:t>MADDE-2</w:t>
      </w:r>
      <w:r w:rsidR="00367209" w:rsidRPr="00962610">
        <w:rPr>
          <w:b/>
        </w:rPr>
        <w:t>1</w:t>
      </w:r>
      <w:r w:rsidRPr="00962610">
        <w:rPr>
          <w:b/>
        </w:rPr>
        <w:t xml:space="preserve"> - </w:t>
      </w:r>
      <w:r w:rsidR="006A58CB" w:rsidRPr="00962610">
        <w:t>(1)</w:t>
      </w:r>
      <w:r w:rsidRPr="00962610">
        <w:rPr>
          <w:b/>
        </w:rPr>
        <w:t xml:space="preserve"> </w:t>
      </w:r>
      <w:r w:rsidRPr="00962610">
        <w:t>Müdürlükte görevli tüm personel, kendilerine verilen görevleri, yürürlükteki yasa ve yönetmelikler doğrultusunda, gereken özen ve süratle yerine getirmekle yükümlüdür.</w:t>
      </w:r>
    </w:p>
    <w:p w:rsidR="006A58CB" w:rsidRPr="00962610" w:rsidRDefault="006A58CB" w:rsidP="002E50B7">
      <w:pPr>
        <w:pStyle w:val="Default"/>
        <w:rPr>
          <w:b/>
          <w:bCs/>
          <w:color w:val="auto"/>
        </w:rPr>
      </w:pPr>
    </w:p>
    <w:p w:rsidR="00C53615" w:rsidRPr="00962610" w:rsidRDefault="00C53615" w:rsidP="007D6E5E">
      <w:pPr>
        <w:pStyle w:val="Default"/>
        <w:jc w:val="center"/>
        <w:rPr>
          <w:color w:val="auto"/>
        </w:rPr>
      </w:pPr>
      <w:r w:rsidRPr="00962610">
        <w:rPr>
          <w:b/>
          <w:bCs/>
          <w:color w:val="auto"/>
        </w:rPr>
        <w:t>BEŞİNCİ BÖLÜM</w:t>
      </w:r>
    </w:p>
    <w:p w:rsidR="00C53615" w:rsidRPr="00962610" w:rsidRDefault="00C53615" w:rsidP="007D6E5E">
      <w:pPr>
        <w:pStyle w:val="Default"/>
        <w:jc w:val="center"/>
        <w:rPr>
          <w:color w:val="auto"/>
        </w:rPr>
      </w:pPr>
      <w:r w:rsidRPr="00962610">
        <w:rPr>
          <w:b/>
          <w:bCs/>
          <w:color w:val="auto"/>
        </w:rPr>
        <w:t>İşbirliği ve Koordinasyon</w:t>
      </w:r>
    </w:p>
    <w:p w:rsidR="009C7BEA" w:rsidRPr="00962610" w:rsidRDefault="00B43DF5" w:rsidP="007D6E5E">
      <w:pPr>
        <w:pStyle w:val="NormalWeb"/>
        <w:spacing w:before="0" w:beforeAutospacing="0" w:after="0" w:afterAutospacing="0"/>
      </w:pPr>
      <w:r w:rsidRPr="00962610">
        <w:rPr>
          <w:b/>
        </w:rPr>
        <w:tab/>
        <w:t xml:space="preserve">Müdürlüğün birimleri arasında </w:t>
      </w:r>
      <w:r w:rsidR="00C53615" w:rsidRPr="00962610">
        <w:rPr>
          <w:b/>
        </w:rPr>
        <w:t>işbirliği</w:t>
      </w:r>
      <w:r w:rsidR="00C53615" w:rsidRPr="00962610">
        <w:t>:</w:t>
      </w:r>
    </w:p>
    <w:p w:rsidR="003D58FC" w:rsidRPr="00962610" w:rsidRDefault="00C53615" w:rsidP="007D6E5E">
      <w:pPr>
        <w:pStyle w:val="NormalWeb"/>
        <w:spacing w:before="0" w:beforeAutospacing="0" w:after="0" w:afterAutospacing="0"/>
        <w:rPr>
          <w:b/>
        </w:rPr>
      </w:pPr>
      <w:r w:rsidRPr="00962610">
        <w:br/>
      </w:r>
      <w:r w:rsidRPr="00962610">
        <w:rPr>
          <w:b/>
        </w:rPr>
        <w:tab/>
        <w:t xml:space="preserve">MADDE </w:t>
      </w:r>
      <w:r w:rsidR="00367209" w:rsidRPr="00962610">
        <w:rPr>
          <w:b/>
        </w:rPr>
        <w:t>22</w:t>
      </w:r>
    </w:p>
    <w:p w:rsidR="003D58FC" w:rsidRPr="00962610" w:rsidRDefault="00C53615" w:rsidP="007D6E5E">
      <w:pPr>
        <w:pStyle w:val="NormalWeb"/>
        <w:numPr>
          <w:ilvl w:val="0"/>
          <w:numId w:val="23"/>
        </w:numPr>
        <w:spacing w:before="0" w:beforeAutospacing="0" w:after="0" w:afterAutospacing="0"/>
        <w:ind w:left="0" w:firstLine="0"/>
      </w:pPr>
      <w:r w:rsidRPr="00962610">
        <w:t>Müdürlük dâhilinde çalışanlar arasındaki iş</w:t>
      </w:r>
      <w:r w:rsidR="00B43DF5" w:rsidRPr="00962610">
        <w:t xml:space="preserve">birliği ve </w:t>
      </w:r>
      <w:r w:rsidR="00F82468" w:rsidRPr="00962610">
        <w:t xml:space="preserve">koordinasyon, Müdür tarafından </w:t>
      </w:r>
      <w:r w:rsidRPr="00962610">
        <w:t>sağlanır.</w:t>
      </w:r>
    </w:p>
    <w:p w:rsidR="003D58FC" w:rsidRPr="00962610" w:rsidRDefault="00C53615" w:rsidP="00F82468">
      <w:pPr>
        <w:pStyle w:val="NormalWeb"/>
        <w:numPr>
          <w:ilvl w:val="0"/>
          <w:numId w:val="23"/>
        </w:numPr>
        <w:spacing w:before="0" w:beforeAutospacing="0" w:after="0" w:afterAutospacing="0"/>
        <w:ind w:left="0" w:firstLine="0"/>
        <w:jc w:val="both"/>
      </w:pPr>
      <w:r w:rsidRPr="00962610">
        <w:t>Müdürlüğe gelen tüm evraklar, toplanıp konularına göre ayrıştırılıp dosyalandı</w:t>
      </w:r>
      <w:r w:rsidR="003D58FC" w:rsidRPr="00962610">
        <w:t>ktan sonra müdüre iletilir.</w:t>
      </w:r>
    </w:p>
    <w:p w:rsidR="003D58FC" w:rsidRPr="00962610" w:rsidRDefault="00C53615" w:rsidP="00F82468">
      <w:pPr>
        <w:pStyle w:val="NormalWeb"/>
        <w:numPr>
          <w:ilvl w:val="0"/>
          <w:numId w:val="23"/>
        </w:numPr>
        <w:spacing w:before="0" w:beforeAutospacing="0" w:after="0" w:afterAutospacing="0"/>
        <w:ind w:left="0" w:firstLine="0"/>
        <w:jc w:val="both"/>
      </w:pPr>
      <w:r w:rsidRPr="00962610">
        <w:t>Müdür, evrakları gereği için ilgili personele tevdi eder. Ek işlemlerin takibini ve s</w:t>
      </w:r>
      <w:r w:rsidR="003D58FC" w:rsidRPr="00962610">
        <w:t>onuçlandırılmasını sağlar.</w:t>
      </w:r>
    </w:p>
    <w:p w:rsidR="003D58FC" w:rsidRPr="00962610" w:rsidRDefault="00C53615" w:rsidP="00F82468">
      <w:pPr>
        <w:pStyle w:val="NormalWeb"/>
        <w:numPr>
          <w:ilvl w:val="0"/>
          <w:numId w:val="23"/>
        </w:numPr>
        <w:spacing w:before="0" w:beforeAutospacing="0" w:after="0" w:afterAutospacing="0"/>
        <w:ind w:left="0" w:firstLine="0"/>
        <w:jc w:val="both"/>
      </w:pPr>
      <w:r w:rsidRPr="00962610">
        <w:t xml:space="preserve">Bu Yönetmelikte adı geçen görevlilerin, her hangi bir nedenle görevlerinden  ayrılmaları durumunda görevleri gereği yanlarında bulunan her türlü dosya, yazı ve belgeler ile zimmeti altında bulunan eşyaları, bir çizelgeye bağlı olarak yeni görevliye devir </w:t>
      </w:r>
      <w:r w:rsidR="003D58FC" w:rsidRPr="00962610">
        <w:t>teslimini yapmaları zorunludur.</w:t>
      </w:r>
    </w:p>
    <w:p w:rsidR="00C53615" w:rsidRPr="00962610" w:rsidRDefault="00C53615" w:rsidP="007D6E5E">
      <w:pPr>
        <w:pStyle w:val="NormalWeb"/>
        <w:numPr>
          <w:ilvl w:val="0"/>
          <w:numId w:val="23"/>
        </w:numPr>
        <w:spacing w:before="0" w:beforeAutospacing="0" w:after="0" w:afterAutospacing="0"/>
        <w:ind w:left="0" w:firstLine="0"/>
      </w:pPr>
      <w:r w:rsidRPr="00962610">
        <w:t>Devir-Tes</w:t>
      </w:r>
      <w:r w:rsidR="00B43DF5" w:rsidRPr="00962610">
        <w:t xml:space="preserve">lim </w:t>
      </w:r>
      <w:r w:rsidRPr="00962610">
        <w:t xml:space="preserve">yapılmadan görevden ayrılma işlemleri yapılmaz. </w:t>
      </w:r>
      <w:r w:rsidRPr="00962610">
        <w:br/>
      </w:r>
    </w:p>
    <w:p w:rsidR="009C7BEA" w:rsidRPr="00962610" w:rsidRDefault="00C53615" w:rsidP="007D6E5E">
      <w:pPr>
        <w:pStyle w:val="NormalWeb"/>
        <w:spacing w:before="0" w:beforeAutospacing="0" w:after="0" w:afterAutospacing="0"/>
        <w:rPr>
          <w:b/>
        </w:rPr>
      </w:pPr>
      <w:r w:rsidRPr="00962610">
        <w:rPr>
          <w:b/>
        </w:rPr>
        <w:tab/>
        <w:t>Diğer müdürlük, kurum ve kuruluş</w:t>
      </w:r>
      <w:r w:rsidR="003D58FC" w:rsidRPr="00962610">
        <w:rPr>
          <w:b/>
        </w:rPr>
        <w:t>larla koordinasyon:</w:t>
      </w:r>
    </w:p>
    <w:p w:rsidR="003D58FC" w:rsidRPr="00962610" w:rsidRDefault="003D58FC" w:rsidP="007D6E5E">
      <w:pPr>
        <w:pStyle w:val="NormalWeb"/>
        <w:spacing w:before="0" w:beforeAutospacing="0" w:after="0" w:afterAutospacing="0"/>
        <w:rPr>
          <w:b/>
        </w:rPr>
      </w:pPr>
      <w:r w:rsidRPr="00962610">
        <w:rPr>
          <w:b/>
        </w:rPr>
        <w:br/>
      </w:r>
      <w:r w:rsidRPr="00962610">
        <w:rPr>
          <w:b/>
        </w:rPr>
        <w:tab/>
        <w:t xml:space="preserve">MADDE </w:t>
      </w:r>
      <w:r w:rsidR="00367209" w:rsidRPr="00962610">
        <w:rPr>
          <w:b/>
        </w:rPr>
        <w:t>23</w:t>
      </w:r>
    </w:p>
    <w:p w:rsidR="003D58FC" w:rsidRPr="00962610" w:rsidRDefault="00C53615" w:rsidP="00F82468">
      <w:pPr>
        <w:pStyle w:val="NormalWeb"/>
        <w:numPr>
          <w:ilvl w:val="0"/>
          <w:numId w:val="24"/>
        </w:numPr>
        <w:spacing w:before="0" w:beforeAutospacing="0" w:after="0" w:afterAutospacing="0"/>
        <w:ind w:left="0" w:firstLine="0"/>
        <w:jc w:val="both"/>
      </w:pPr>
      <w:r w:rsidRPr="00962610">
        <w:t>Müdürlükler arası yazışmalar Müdürün imzas</w:t>
      </w:r>
      <w:r w:rsidR="003D58FC" w:rsidRPr="00962610">
        <w:t>ı ile yürütülür</w:t>
      </w:r>
    </w:p>
    <w:p w:rsidR="003D58FC" w:rsidRPr="00962610" w:rsidRDefault="00C53615" w:rsidP="00F82468">
      <w:pPr>
        <w:pStyle w:val="NormalWeb"/>
        <w:numPr>
          <w:ilvl w:val="0"/>
          <w:numId w:val="24"/>
        </w:numPr>
        <w:spacing w:before="0" w:beforeAutospacing="0" w:after="0" w:afterAutospacing="0"/>
        <w:ind w:left="0" w:firstLine="0"/>
        <w:jc w:val="both"/>
      </w:pPr>
      <w:r w:rsidRPr="00962610">
        <w:t> Kurum dışı özel ve tüzel kişiler, Valilik, Kamu Kurum ve Kuruluşları ile diğer  şahıslara gönderilen yazışmalar; Belediye Başkanının veya başkan adına yetki verdiği maka</w:t>
      </w:r>
      <w:r w:rsidR="003D58FC" w:rsidRPr="00962610">
        <w:t>mın imzası ile gönderilir.</w:t>
      </w:r>
    </w:p>
    <w:p w:rsidR="00C53615" w:rsidRPr="00962610" w:rsidRDefault="00C53615" w:rsidP="00F82468">
      <w:pPr>
        <w:pStyle w:val="NormalWeb"/>
        <w:numPr>
          <w:ilvl w:val="0"/>
          <w:numId w:val="24"/>
        </w:numPr>
        <w:spacing w:before="0" w:beforeAutospacing="0" w:after="0" w:afterAutospacing="0"/>
        <w:ind w:left="0" w:firstLine="0"/>
        <w:jc w:val="both"/>
      </w:pPr>
      <w:r w:rsidRPr="00962610">
        <w:t>Yapılan işlemler ile ilgili olarak yürürlükteki mevzuat dayanak olmak üzere Hukuk İşleri Müdürlüğü ile Valilik ve diğer ilgili kurum ve kuruluşlardan görüş alınabilir.</w:t>
      </w:r>
    </w:p>
    <w:p w:rsidR="00C53615" w:rsidRPr="00962610" w:rsidRDefault="00C53615" w:rsidP="007D6E5E">
      <w:pPr>
        <w:pStyle w:val="NormalWeb"/>
        <w:spacing w:before="0" w:beforeAutospacing="0" w:after="0" w:afterAutospacing="0"/>
        <w:jc w:val="both"/>
      </w:pPr>
    </w:p>
    <w:p w:rsidR="00C53615" w:rsidRPr="00962610" w:rsidRDefault="00C53615" w:rsidP="007D6E5E">
      <w:pPr>
        <w:pStyle w:val="Default"/>
        <w:jc w:val="center"/>
        <w:rPr>
          <w:color w:val="auto"/>
        </w:rPr>
      </w:pPr>
      <w:r w:rsidRPr="00962610">
        <w:rPr>
          <w:b/>
          <w:bCs/>
          <w:color w:val="auto"/>
        </w:rPr>
        <w:t>ALTINCI BÖLÜM</w:t>
      </w:r>
    </w:p>
    <w:p w:rsidR="00C53615" w:rsidRPr="00962610" w:rsidRDefault="00C53615" w:rsidP="007D6E5E">
      <w:pPr>
        <w:pStyle w:val="Default"/>
        <w:jc w:val="center"/>
        <w:rPr>
          <w:color w:val="auto"/>
        </w:rPr>
      </w:pPr>
      <w:r w:rsidRPr="00962610">
        <w:rPr>
          <w:b/>
          <w:bCs/>
          <w:color w:val="auto"/>
        </w:rPr>
        <w:t>Evrak ve Arşiv İşlemleri</w:t>
      </w:r>
    </w:p>
    <w:p w:rsidR="009C7BEA" w:rsidRPr="00962610" w:rsidRDefault="00C53615" w:rsidP="007D6E5E">
      <w:pPr>
        <w:pStyle w:val="NormalWeb"/>
        <w:spacing w:before="0" w:beforeAutospacing="0" w:after="0" w:afterAutospacing="0"/>
        <w:rPr>
          <w:b/>
        </w:rPr>
      </w:pPr>
      <w:r w:rsidRPr="00962610">
        <w:rPr>
          <w:b/>
        </w:rPr>
        <w:tab/>
        <w:t xml:space="preserve">Gelen Giden Evrakla İlgili </w:t>
      </w:r>
      <w:r w:rsidR="003D58FC" w:rsidRPr="00962610">
        <w:rPr>
          <w:b/>
        </w:rPr>
        <w:t>Yapılacak İşlemler:</w:t>
      </w:r>
    </w:p>
    <w:p w:rsidR="003D58FC" w:rsidRPr="00962610" w:rsidRDefault="003D58FC" w:rsidP="007D6E5E">
      <w:pPr>
        <w:pStyle w:val="NormalWeb"/>
        <w:spacing w:before="0" w:beforeAutospacing="0" w:after="0" w:afterAutospacing="0"/>
        <w:rPr>
          <w:b/>
        </w:rPr>
      </w:pPr>
      <w:r w:rsidRPr="00962610">
        <w:rPr>
          <w:b/>
        </w:rPr>
        <w:br/>
      </w:r>
      <w:r w:rsidRPr="00962610">
        <w:rPr>
          <w:b/>
        </w:rPr>
        <w:tab/>
        <w:t>MADDE 2</w:t>
      </w:r>
      <w:r w:rsidR="00367209" w:rsidRPr="00962610">
        <w:rPr>
          <w:b/>
        </w:rPr>
        <w:t>4</w:t>
      </w:r>
      <w:r w:rsidRPr="00962610">
        <w:rPr>
          <w:b/>
        </w:rPr>
        <w:t xml:space="preserve"> </w:t>
      </w:r>
    </w:p>
    <w:p w:rsidR="00367209" w:rsidRPr="00962610" w:rsidRDefault="00AC2412" w:rsidP="00367209">
      <w:pPr>
        <w:pStyle w:val="NormalWeb"/>
        <w:spacing w:before="0" w:beforeAutospacing="0" w:after="0" w:afterAutospacing="0"/>
      </w:pPr>
      <w:r>
        <w:tab/>
      </w:r>
      <w:r w:rsidR="00367209" w:rsidRPr="00962610">
        <w:t>(1) Belediyenin birimlerinde kurum içi ve kurum dışı tüm yazışmalar EBYS (Elektronik Belge Yönetim Sistemi) üzerinden yapılır.</w:t>
      </w:r>
    </w:p>
    <w:p w:rsidR="00367209" w:rsidRPr="00962610" w:rsidRDefault="00367209" w:rsidP="00367209">
      <w:pPr>
        <w:pStyle w:val="NormalWeb"/>
        <w:spacing w:before="0" w:beforeAutospacing="0" w:after="0" w:afterAutospacing="0"/>
      </w:pPr>
      <w:r w:rsidRPr="00962610">
        <w:tab/>
        <w:t>2)Kurum dışından gelen e-imzalı yazı ve ekleri EBYS üzerinden ilgili birime havale edilir. E-imzalı olmayan yazı ve ekleri ise Yazı İşleri Müdürlüğü tarafından dijital ortama aktarılarak birime EBYS üzerinden havale edilir.</w:t>
      </w:r>
    </w:p>
    <w:p w:rsidR="009C7BEA" w:rsidRPr="00962610" w:rsidRDefault="009C7BEA" w:rsidP="00367209">
      <w:pPr>
        <w:pStyle w:val="NormalWeb"/>
        <w:spacing w:before="0" w:beforeAutospacing="0" w:after="0" w:afterAutospacing="0"/>
      </w:pPr>
    </w:p>
    <w:p w:rsidR="00C53615" w:rsidRPr="00962610" w:rsidRDefault="00C53615" w:rsidP="007D6E5E">
      <w:pPr>
        <w:pStyle w:val="AralkYok"/>
        <w:rPr>
          <w:rFonts w:ascii="Times New Roman" w:hAnsi="Times New Roman"/>
          <w:b/>
          <w:sz w:val="24"/>
          <w:szCs w:val="24"/>
        </w:rPr>
      </w:pPr>
      <w:r w:rsidRPr="00962610">
        <w:rPr>
          <w:rFonts w:ascii="Times New Roman" w:hAnsi="Times New Roman"/>
          <w:b/>
          <w:sz w:val="24"/>
          <w:szCs w:val="24"/>
        </w:rPr>
        <w:tab/>
        <w:t>Birim arşivi hizmetleri</w:t>
      </w:r>
    </w:p>
    <w:p w:rsidR="009C7BEA" w:rsidRPr="00962610" w:rsidRDefault="009C7BEA" w:rsidP="007D6E5E">
      <w:pPr>
        <w:pStyle w:val="AralkYok"/>
        <w:rPr>
          <w:rFonts w:ascii="Times New Roman" w:hAnsi="Times New Roman"/>
          <w:b/>
          <w:sz w:val="24"/>
          <w:szCs w:val="24"/>
        </w:rPr>
      </w:pPr>
    </w:p>
    <w:p w:rsidR="007D6E5E" w:rsidRPr="00962610" w:rsidRDefault="007D6E5E" w:rsidP="007D6E5E">
      <w:pPr>
        <w:pStyle w:val="AralkYok"/>
        <w:rPr>
          <w:rFonts w:ascii="Times New Roman" w:hAnsi="Times New Roman"/>
          <w:b/>
          <w:bCs/>
          <w:sz w:val="24"/>
          <w:szCs w:val="24"/>
        </w:rPr>
      </w:pPr>
      <w:r w:rsidRPr="00962610">
        <w:rPr>
          <w:rFonts w:ascii="Times New Roman" w:hAnsi="Times New Roman"/>
          <w:b/>
          <w:bCs/>
          <w:sz w:val="24"/>
          <w:szCs w:val="24"/>
        </w:rPr>
        <w:tab/>
        <w:t>MADDE 2</w:t>
      </w:r>
      <w:r w:rsidR="00367209" w:rsidRPr="00962610">
        <w:rPr>
          <w:rFonts w:ascii="Times New Roman" w:hAnsi="Times New Roman"/>
          <w:b/>
          <w:bCs/>
          <w:sz w:val="24"/>
          <w:szCs w:val="24"/>
        </w:rPr>
        <w:t>5</w:t>
      </w:r>
      <w:r w:rsidRPr="00962610">
        <w:rPr>
          <w:rFonts w:ascii="Times New Roman" w:hAnsi="Times New Roman"/>
          <w:b/>
          <w:bCs/>
          <w:sz w:val="24"/>
          <w:szCs w:val="24"/>
        </w:rPr>
        <w:t xml:space="preserve"> </w:t>
      </w:r>
    </w:p>
    <w:p w:rsidR="00367209" w:rsidRPr="00962610" w:rsidRDefault="002624F6" w:rsidP="00367209">
      <w:pPr>
        <w:pStyle w:val="AralkYok"/>
        <w:rPr>
          <w:rFonts w:ascii="Times New Roman" w:hAnsi="Times New Roman"/>
          <w:sz w:val="24"/>
          <w:szCs w:val="24"/>
        </w:rPr>
      </w:pPr>
      <w:r w:rsidRPr="00962610">
        <w:rPr>
          <w:rFonts w:ascii="Times New Roman" w:hAnsi="Times New Roman"/>
          <w:b/>
          <w:bCs/>
          <w:sz w:val="24"/>
          <w:szCs w:val="24"/>
        </w:rPr>
        <w:tab/>
      </w:r>
      <w:r w:rsidR="00367209" w:rsidRPr="00962610">
        <w:rPr>
          <w:rFonts w:ascii="Times New Roman" w:hAnsi="Times New Roman"/>
          <w:sz w:val="24"/>
          <w:szCs w:val="24"/>
        </w:rPr>
        <w:t>(1)</w:t>
      </w:r>
      <w:r w:rsidR="00367209" w:rsidRPr="00962610">
        <w:rPr>
          <w:rFonts w:ascii="Times New Roman" w:hAnsi="Times New Roman"/>
          <w:b/>
          <w:sz w:val="24"/>
          <w:szCs w:val="24"/>
        </w:rPr>
        <w:t xml:space="preserve"> </w:t>
      </w:r>
      <w:r w:rsidR="00367209" w:rsidRPr="00962610">
        <w:rPr>
          <w:rFonts w:ascii="Times New Roman" w:hAnsi="Times New Roman"/>
          <w:sz w:val="24"/>
          <w:szCs w:val="24"/>
        </w:rPr>
        <w:t xml:space="preserve">Müdürlükte üretilen ve müdürlüğe gelen tüm evrak ve belgeler EBYS üzerinden </w:t>
      </w:r>
      <w:r w:rsidR="00367209" w:rsidRPr="00962610">
        <w:rPr>
          <w:rFonts w:ascii="Times New Roman" w:hAnsi="Times New Roman"/>
          <w:b/>
          <w:sz w:val="24"/>
          <w:szCs w:val="24"/>
        </w:rPr>
        <w:t xml:space="preserve">Standart Dosya Planı’ </w:t>
      </w:r>
      <w:proofErr w:type="spellStart"/>
      <w:r w:rsidR="00367209" w:rsidRPr="00962610">
        <w:rPr>
          <w:rFonts w:ascii="Times New Roman" w:hAnsi="Times New Roman"/>
          <w:sz w:val="24"/>
          <w:szCs w:val="24"/>
        </w:rPr>
        <w:t>na</w:t>
      </w:r>
      <w:proofErr w:type="spellEnd"/>
      <w:r w:rsidR="00367209" w:rsidRPr="00962610">
        <w:rPr>
          <w:rFonts w:ascii="Times New Roman" w:hAnsi="Times New Roman"/>
          <w:sz w:val="24"/>
          <w:szCs w:val="24"/>
        </w:rPr>
        <w:t xml:space="preserve"> göre sınıflandırılır ve dijital ortamda dosyalama yapılır.</w:t>
      </w:r>
    </w:p>
    <w:p w:rsidR="00367209" w:rsidRPr="00962610" w:rsidRDefault="00367209" w:rsidP="00367209">
      <w:pPr>
        <w:pStyle w:val="AralkYok"/>
        <w:rPr>
          <w:rFonts w:ascii="Times New Roman" w:hAnsi="Times New Roman"/>
          <w:sz w:val="24"/>
          <w:szCs w:val="24"/>
        </w:rPr>
      </w:pPr>
      <w:r w:rsidRPr="00962610">
        <w:rPr>
          <w:rFonts w:ascii="Times New Roman" w:hAnsi="Times New Roman"/>
          <w:sz w:val="24"/>
          <w:szCs w:val="24"/>
        </w:rPr>
        <w:tab/>
        <w:t xml:space="preserve">2) Dosyaların saklama planı ve imha süreleri “Devlet Arşiv Hizmetleri Hakkında Yönetmelikte” belirtilen </w:t>
      </w:r>
      <w:proofErr w:type="gramStart"/>
      <w:r w:rsidRPr="00962610">
        <w:rPr>
          <w:rFonts w:ascii="Times New Roman" w:hAnsi="Times New Roman"/>
          <w:sz w:val="24"/>
          <w:szCs w:val="24"/>
        </w:rPr>
        <w:t>kriterlere</w:t>
      </w:r>
      <w:proofErr w:type="gramEnd"/>
      <w:r w:rsidRPr="00962610">
        <w:rPr>
          <w:rFonts w:ascii="Times New Roman" w:hAnsi="Times New Roman"/>
          <w:sz w:val="24"/>
          <w:szCs w:val="24"/>
        </w:rPr>
        <w:t xml:space="preserve"> göre EBYS üzerinden planlanır ve süresi gelen evraklar komisyon kurularak imha edilir.</w:t>
      </w:r>
    </w:p>
    <w:p w:rsidR="00367209" w:rsidRPr="00962610" w:rsidRDefault="00367209" w:rsidP="00367209">
      <w:pPr>
        <w:pStyle w:val="AralkYok"/>
        <w:rPr>
          <w:rFonts w:ascii="Times New Roman" w:hAnsi="Times New Roman"/>
          <w:sz w:val="24"/>
          <w:szCs w:val="24"/>
        </w:rPr>
      </w:pPr>
      <w:r w:rsidRPr="00962610">
        <w:rPr>
          <w:rFonts w:ascii="Times New Roman" w:hAnsi="Times New Roman"/>
          <w:sz w:val="24"/>
          <w:szCs w:val="24"/>
        </w:rPr>
        <w:tab/>
        <w:t>3) EBYS kapsamı dışındaki kayıtlar, fiziki ortamda Standart Dosya Planına göre dosyalanır. Devlet Arşiv Hizmetleri Hakkında Yönetmelik hükümlerine göre birim arşivinde ve kurum arşivinde muhafaza edilir.</w:t>
      </w:r>
    </w:p>
    <w:p w:rsidR="007D6E5E" w:rsidRPr="00962610" w:rsidRDefault="007D6E5E" w:rsidP="007D6E5E">
      <w:pPr>
        <w:pStyle w:val="Default"/>
        <w:jc w:val="center"/>
        <w:rPr>
          <w:b/>
          <w:bCs/>
          <w:color w:val="auto"/>
        </w:rPr>
      </w:pPr>
    </w:p>
    <w:p w:rsidR="00C53615" w:rsidRPr="00962610" w:rsidRDefault="00B43DF5" w:rsidP="007D6E5E">
      <w:pPr>
        <w:pStyle w:val="Default"/>
        <w:jc w:val="center"/>
        <w:rPr>
          <w:color w:val="auto"/>
        </w:rPr>
      </w:pPr>
      <w:r w:rsidRPr="00962610">
        <w:rPr>
          <w:b/>
          <w:bCs/>
          <w:color w:val="auto"/>
        </w:rPr>
        <w:t xml:space="preserve">YEDİNCİ </w:t>
      </w:r>
      <w:r w:rsidR="00C53615" w:rsidRPr="00962610">
        <w:rPr>
          <w:b/>
          <w:bCs/>
          <w:color w:val="auto"/>
        </w:rPr>
        <w:t>BÖLÜM</w:t>
      </w:r>
    </w:p>
    <w:p w:rsidR="00B43DF5" w:rsidRPr="00962610" w:rsidRDefault="00B43DF5" w:rsidP="007D6E5E">
      <w:pPr>
        <w:spacing w:line="360" w:lineRule="auto"/>
        <w:jc w:val="center"/>
        <w:rPr>
          <w:rFonts w:ascii="Times New Roman" w:hAnsi="Times New Roman" w:cs="Times New Roman"/>
          <w:b/>
          <w:sz w:val="24"/>
          <w:szCs w:val="24"/>
        </w:rPr>
      </w:pPr>
      <w:r w:rsidRPr="00962610">
        <w:rPr>
          <w:rFonts w:ascii="Times New Roman" w:hAnsi="Times New Roman" w:cs="Times New Roman"/>
          <w:b/>
          <w:sz w:val="24"/>
          <w:szCs w:val="24"/>
        </w:rPr>
        <w:t>Denetim</w:t>
      </w:r>
    </w:p>
    <w:p w:rsidR="00B43DF5" w:rsidRPr="00962610" w:rsidRDefault="00C53615" w:rsidP="007D6E5E">
      <w:pPr>
        <w:spacing w:line="360" w:lineRule="auto"/>
        <w:jc w:val="both"/>
        <w:rPr>
          <w:rFonts w:ascii="Times New Roman" w:hAnsi="Times New Roman" w:cs="Times New Roman"/>
          <w:b/>
          <w:sz w:val="24"/>
          <w:szCs w:val="24"/>
        </w:rPr>
      </w:pPr>
      <w:r w:rsidRPr="00962610">
        <w:rPr>
          <w:rFonts w:ascii="Times New Roman" w:hAnsi="Times New Roman" w:cs="Times New Roman"/>
          <w:b/>
          <w:bCs/>
          <w:sz w:val="24"/>
          <w:szCs w:val="24"/>
        </w:rPr>
        <w:t xml:space="preserve">MADDE </w:t>
      </w:r>
      <w:r w:rsidR="00B43DF5" w:rsidRPr="00962610">
        <w:rPr>
          <w:rFonts w:ascii="Times New Roman" w:hAnsi="Times New Roman" w:cs="Times New Roman"/>
          <w:b/>
          <w:sz w:val="24"/>
          <w:szCs w:val="24"/>
        </w:rPr>
        <w:t>2</w:t>
      </w:r>
      <w:r w:rsidR="00367209" w:rsidRPr="00962610">
        <w:rPr>
          <w:rFonts w:ascii="Times New Roman" w:hAnsi="Times New Roman" w:cs="Times New Roman"/>
          <w:b/>
          <w:sz w:val="24"/>
          <w:szCs w:val="24"/>
        </w:rPr>
        <w:t>6</w:t>
      </w:r>
    </w:p>
    <w:p w:rsidR="006A58CB" w:rsidRPr="00962610" w:rsidRDefault="00C53615" w:rsidP="00F82468">
      <w:pPr>
        <w:pStyle w:val="ListeParagraf"/>
        <w:numPr>
          <w:ilvl w:val="1"/>
          <w:numId w:val="23"/>
        </w:numPr>
        <w:spacing w:after="0" w:line="240" w:lineRule="auto"/>
        <w:ind w:left="0" w:firstLine="0"/>
        <w:jc w:val="both"/>
        <w:rPr>
          <w:rFonts w:ascii="Times New Roman" w:hAnsi="Times New Roman" w:cs="Times New Roman"/>
          <w:sz w:val="24"/>
          <w:szCs w:val="24"/>
        </w:rPr>
      </w:pPr>
      <w:r w:rsidRPr="00962610">
        <w:rPr>
          <w:rFonts w:ascii="Times New Roman" w:hAnsi="Times New Roman" w:cs="Times New Roman"/>
          <w:sz w:val="24"/>
          <w:szCs w:val="24"/>
        </w:rPr>
        <w:t>Müdürlüğün bütün iş ve işlemleri başkanlık makamı ve müdürün denetiminde yürütülür. Ayrıca teftiş ve denetim görevlileri tarafından da</w:t>
      </w:r>
      <w:r w:rsidR="006A58CB" w:rsidRPr="00962610">
        <w:rPr>
          <w:rFonts w:ascii="Times New Roman" w:hAnsi="Times New Roman" w:cs="Times New Roman"/>
          <w:sz w:val="24"/>
          <w:szCs w:val="24"/>
        </w:rPr>
        <w:t xml:space="preserve"> her zaman denetim yapılabilir.</w:t>
      </w:r>
    </w:p>
    <w:p w:rsidR="006A58CB" w:rsidRPr="00962610" w:rsidRDefault="00C53615" w:rsidP="007D6E5E">
      <w:pPr>
        <w:pStyle w:val="ListeParagraf"/>
        <w:numPr>
          <w:ilvl w:val="1"/>
          <w:numId w:val="23"/>
        </w:numPr>
        <w:spacing w:line="360" w:lineRule="auto"/>
        <w:ind w:left="0" w:firstLine="0"/>
        <w:jc w:val="both"/>
        <w:rPr>
          <w:rFonts w:ascii="Times New Roman" w:hAnsi="Times New Roman" w:cs="Times New Roman"/>
          <w:sz w:val="24"/>
          <w:szCs w:val="24"/>
        </w:rPr>
      </w:pPr>
      <w:r w:rsidRPr="00962610">
        <w:rPr>
          <w:rFonts w:ascii="Times New Roman" w:hAnsi="Times New Roman" w:cs="Times New Roman"/>
          <w:sz w:val="24"/>
          <w:szCs w:val="24"/>
        </w:rPr>
        <w:t>Bu tür teftiş ve denetimlerde, denetimcilere yardımcı olunması esastır.</w:t>
      </w:r>
    </w:p>
    <w:p w:rsidR="00C53615" w:rsidRPr="00962610" w:rsidRDefault="005903C1" w:rsidP="00F82468">
      <w:pPr>
        <w:pStyle w:val="ListeParagraf"/>
        <w:numPr>
          <w:ilvl w:val="1"/>
          <w:numId w:val="23"/>
        </w:numPr>
        <w:spacing w:line="240" w:lineRule="auto"/>
        <w:ind w:left="0" w:firstLine="0"/>
        <w:jc w:val="both"/>
        <w:rPr>
          <w:rFonts w:ascii="Times New Roman" w:hAnsi="Times New Roman" w:cs="Times New Roman"/>
          <w:sz w:val="24"/>
          <w:szCs w:val="24"/>
        </w:rPr>
      </w:pPr>
      <w:r w:rsidRPr="00962610">
        <w:rPr>
          <w:rFonts w:ascii="Times New Roman" w:eastAsia="Times New Roman" w:hAnsi="Times New Roman" w:cs="Times New Roman"/>
          <w:bCs/>
          <w:sz w:val="24"/>
          <w:szCs w:val="24"/>
        </w:rPr>
        <w:t>İklim Değişikliği ve Sıfır Atık</w:t>
      </w:r>
      <w:r w:rsidRPr="00962610">
        <w:rPr>
          <w:rFonts w:ascii="Times New Roman" w:hAnsi="Times New Roman" w:cs="Times New Roman"/>
          <w:bCs/>
          <w:sz w:val="24"/>
          <w:szCs w:val="24"/>
        </w:rPr>
        <w:t xml:space="preserve"> </w:t>
      </w:r>
      <w:r w:rsidR="00C53615" w:rsidRPr="00962610">
        <w:rPr>
          <w:rFonts w:ascii="Times New Roman" w:hAnsi="Times New Roman" w:cs="Times New Roman"/>
          <w:bCs/>
          <w:sz w:val="24"/>
          <w:szCs w:val="24"/>
        </w:rPr>
        <w:t xml:space="preserve">Müdürlüğü </w:t>
      </w:r>
      <w:r w:rsidR="00C53615" w:rsidRPr="00962610">
        <w:rPr>
          <w:rFonts w:ascii="Times New Roman" w:hAnsi="Times New Roman" w:cs="Times New Roman"/>
          <w:sz w:val="24"/>
          <w:szCs w:val="24"/>
        </w:rPr>
        <w:t>emrinde görev yapan tüm personelle ilgili disiplin ve ödül işlemleri, yürürlükteki mevzuata uygun olarak yürütülür.</w:t>
      </w:r>
    </w:p>
    <w:p w:rsidR="00C53615" w:rsidRPr="00962610" w:rsidRDefault="00C53615" w:rsidP="007D6E5E">
      <w:pPr>
        <w:pStyle w:val="Default"/>
        <w:rPr>
          <w:b/>
          <w:bCs/>
          <w:color w:val="auto"/>
        </w:rPr>
      </w:pPr>
    </w:p>
    <w:p w:rsidR="00C53615" w:rsidRPr="00962610" w:rsidRDefault="00C53615" w:rsidP="007D6E5E">
      <w:pPr>
        <w:pStyle w:val="Default"/>
        <w:spacing w:line="276" w:lineRule="auto"/>
        <w:jc w:val="center"/>
        <w:rPr>
          <w:color w:val="auto"/>
        </w:rPr>
      </w:pPr>
      <w:r w:rsidRPr="00962610">
        <w:rPr>
          <w:b/>
          <w:bCs/>
          <w:color w:val="auto"/>
        </w:rPr>
        <w:t>SEKİZİNCİ BÖLÜM</w:t>
      </w:r>
    </w:p>
    <w:p w:rsidR="00C53615" w:rsidRPr="00962610" w:rsidRDefault="00C53615" w:rsidP="007D6E5E">
      <w:pPr>
        <w:pStyle w:val="AralkYok"/>
        <w:spacing w:line="276" w:lineRule="auto"/>
        <w:jc w:val="center"/>
        <w:rPr>
          <w:rFonts w:ascii="Times New Roman" w:hAnsi="Times New Roman"/>
          <w:b/>
          <w:sz w:val="24"/>
          <w:szCs w:val="24"/>
        </w:rPr>
      </w:pPr>
      <w:r w:rsidRPr="00962610">
        <w:rPr>
          <w:rFonts w:ascii="Times New Roman" w:hAnsi="Times New Roman"/>
          <w:b/>
          <w:sz w:val="24"/>
          <w:szCs w:val="24"/>
        </w:rPr>
        <w:t>Çeşitli ve Son Hükümler</w:t>
      </w:r>
    </w:p>
    <w:p w:rsidR="00C53615" w:rsidRPr="00962610" w:rsidRDefault="00C53615" w:rsidP="007D6E5E">
      <w:pPr>
        <w:pStyle w:val="AralkYok"/>
        <w:spacing w:line="276" w:lineRule="auto"/>
        <w:rPr>
          <w:rFonts w:ascii="Times New Roman" w:hAnsi="Times New Roman"/>
          <w:b/>
          <w:sz w:val="24"/>
          <w:szCs w:val="24"/>
        </w:rPr>
      </w:pPr>
      <w:r w:rsidRPr="00962610">
        <w:rPr>
          <w:rFonts w:ascii="Times New Roman" w:hAnsi="Times New Roman"/>
          <w:b/>
          <w:bCs/>
          <w:sz w:val="24"/>
          <w:szCs w:val="24"/>
        </w:rPr>
        <w:tab/>
      </w:r>
    </w:p>
    <w:p w:rsidR="00C53615" w:rsidRPr="00962610" w:rsidRDefault="00C53615" w:rsidP="00F82468">
      <w:pPr>
        <w:pStyle w:val="NormalWeb"/>
        <w:spacing w:before="0" w:beforeAutospacing="0" w:after="0" w:afterAutospacing="0"/>
      </w:pPr>
      <w:r w:rsidRPr="00962610">
        <w:rPr>
          <w:b/>
        </w:rPr>
        <w:tab/>
        <w:t>Yönetmelikte Hüküm Bulunmayan Haller</w:t>
      </w:r>
      <w:r w:rsidRPr="00962610">
        <w:t>:</w:t>
      </w:r>
      <w:r w:rsidRPr="00962610">
        <w:br/>
      </w:r>
      <w:r w:rsidR="006A58CB" w:rsidRPr="00962610">
        <w:rPr>
          <w:b/>
        </w:rPr>
        <w:tab/>
        <w:t>MADDE 2</w:t>
      </w:r>
      <w:r w:rsidR="00C85F35" w:rsidRPr="00962610">
        <w:rPr>
          <w:b/>
        </w:rPr>
        <w:t>7</w:t>
      </w:r>
      <w:r w:rsidR="006A58CB" w:rsidRPr="00962610">
        <w:rPr>
          <w:b/>
        </w:rPr>
        <w:t xml:space="preserve"> </w:t>
      </w:r>
      <w:r w:rsidR="007D6E5E" w:rsidRPr="00962610">
        <w:rPr>
          <w:b/>
        </w:rPr>
        <w:t xml:space="preserve">–(1) </w:t>
      </w:r>
      <w:r w:rsidRPr="00962610">
        <w:t>İşbu yönetmelikte hüküm bulunmayan hallerde yürürlükteki ilgili mevzuat hükümlerine uyulur.</w:t>
      </w:r>
    </w:p>
    <w:p w:rsidR="00C53615" w:rsidRPr="00962610" w:rsidRDefault="00C53615" w:rsidP="007D6E5E">
      <w:pPr>
        <w:pStyle w:val="NormalWeb"/>
        <w:spacing w:before="0" w:beforeAutospacing="0" w:after="0" w:afterAutospacing="0"/>
        <w:jc w:val="both"/>
        <w:rPr>
          <w:b/>
        </w:rPr>
      </w:pPr>
    </w:p>
    <w:p w:rsidR="00C53615" w:rsidRPr="00962610" w:rsidRDefault="00C53615" w:rsidP="007D6E5E">
      <w:pPr>
        <w:pStyle w:val="NormalWeb"/>
        <w:spacing w:before="0" w:beforeAutospacing="0" w:after="0" w:afterAutospacing="0"/>
        <w:jc w:val="both"/>
        <w:rPr>
          <w:b/>
        </w:rPr>
      </w:pPr>
      <w:r w:rsidRPr="00962610">
        <w:rPr>
          <w:b/>
        </w:rPr>
        <w:tab/>
        <w:t>Yürürlük:</w:t>
      </w:r>
      <w:r w:rsidRPr="00962610">
        <w:rPr>
          <w:b/>
        </w:rPr>
        <w:br/>
      </w:r>
      <w:r w:rsidRPr="00962610">
        <w:rPr>
          <w:b/>
        </w:rPr>
        <w:tab/>
        <w:t>MADDE 2</w:t>
      </w:r>
      <w:r w:rsidR="00C85F35" w:rsidRPr="00962610">
        <w:rPr>
          <w:b/>
        </w:rPr>
        <w:t>8</w:t>
      </w:r>
      <w:r w:rsidRPr="00962610">
        <w:rPr>
          <w:b/>
        </w:rPr>
        <w:t xml:space="preserve"> - </w:t>
      </w:r>
      <w:r w:rsidRPr="00962610">
        <w:t>(1)</w:t>
      </w:r>
      <w:r w:rsidRPr="00962610">
        <w:rPr>
          <w:b/>
        </w:rPr>
        <w:t xml:space="preserve"> </w:t>
      </w:r>
      <w:r w:rsidRPr="00962610">
        <w:t xml:space="preserve"> Bu yönetmelik, 5393 sayılı Belediye yasasının 23. maddesi doğrultusunda,  Belediye Meclisinin kabulü ve mülki idare amirine gönderildiği tarihten itibaren yürürlüğe girer.</w:t>
      </w:r>
      <w:r w:rsidRPr="00962610">
        <w:tab/>
      </w:r>
    </w:p>
    <w:p w:rsidR="00C53615" w:rsidRPr="00962610" w:rsidRDefault="00C53615" w:rsidP="007D6E5E">
      <w:pPr>
        <w:pStyle w:val="NormalWeb"/>
        <w:spacing w:before="0" w:beforeAutospacing="0" w:after="0" w:afterAutospacing="0"/>
        <w:jc w:val="both"/>
      </w:pPr>
    </w:p>
    <w:p w:rsidR="00C53615" w:rsidRPr="00962610" w:rsidRDefault="007648D9" w:rsidP="00F82468">
      <w:pPr>
        <w:pStyle w:val="NormalWeb"/>
        <w:spacing w:before="0" w:beforeAutospacing="0" w:after="240" w:afterAutospacing="0"/>
        <w:ind w:firstLine="708"/>
        <w:jc w:val="both"/>
        <w:rPr>
          <w:b/>
        </w:rPr>
      </w:pPr>
      <w:r w:rsidRPr="00962610">
        <w:rPr>
          <w:b/>
        </w:rPr>
        <w:t>Yürütme:</w:t>
      </w:r>
      <w:r w:rsidRPr="00962610">
        <w:rPr>
          <w:b/>
        </w:rPr>
        <w:br/>
      </w:r>
      <w:r w:rsidRPr="00962610">
        <w:rPr>
          <w:b/>
        </w:rPr>
        <w:tab/>
        <w:t>MADDE 2</w:t>
      </w:r>
      <w:r w:rsidR="00C85F35" w:rsidRPr="00962610">
        <w:rPr>
          <w:b/>
        </w:rPr>
        <w:t>9</w:t>
      </w:r>
      <w:r w:rsidR="00C53615" w:rsidRPr="00962610">
        <w:rPr>
          <w:b/>
        </w:rPr>
        <w:t xml:space="preserve"> - (</w:t>
      </w:r>
      <w:r w:rsidR="00C53615" w:rsidRPr="00962610">
        <w:t>1)  Bu yönetmelik hükümlerini Belediye Başkanı yürütür.</w:t>
      </w:r>
    </w:p>
    <w:p w:rsidR="00C53615" w:rsidRPr="00962610" w:rsidRDefault="00C53615" w:rsidP="007D6E5E">
      <w:pPr>
        <w:pStyle w:val="NormalWeb"/>
        <w:spacing w:before="0" w:beforeAutospacing="0" w:after="0" w:afterAutospacing="0"/>
        <w:jc w:val="both"/>
        <w:rPr>
          <w:b/>
        </w:rPr>
      </w:pPr>
    </w:p>
    <w:p w:rsidR="00C53615" w:rsidRPr="00962610" w:rsidRDefault="00C53615" w:rsidP="007D6E5E">
      <w:pPr>
        <w:pStyle w:val="AralkYok"/>
        <w:rPr>
          <w:rFonts w:ascii="Times New Roman" w:hAnsi="Times New Roman"/>
          <w:b/>
          <w:sz w:val="24"/>
          <w:szCs w:val="24"/>
        </w:rPr>
      </w:pPr>
      <w:r w:rsidRPr="00962610">
        <w:rPr>
          <w:rFonts w:ascii="Times New Roman" w:hAnsi="Times New Roman"/>
          <w:b/>
          <w:sz w:val="24"/>
          <w:szCs w:val="24"/>
        </w:rPr>
        <w:tab/>
      </w:r>
    </w:p>
    <w:p w:rsidR="00C53615" w:rsidRPr="00962610" w:rsidRDefault="00C53615" w:rsidP="007D6E5E">
      <w:pPr>
        <w:autoSpaceDE w:val="0"/>
        <w:autoSpaceDN w:val="0"/>
        <w:adjustRightInd w:val="0"/>
        <w:jc w:val="both"/>
        <w:rPr>
          <w:rFonts w:ascii="Times New Roman" w:hAnsi="Times New Roman" w:cs="Times New Roman"/>
          <w:sz w:val="24"/>
          <w:szCs w:val="24"/>
        </w:rPr>
      </w:pPr>
    </w:p>
    <w:p w:rsidR="00C53615" w:rsidRPr="00962610" w:rsidRDefault="00C53615" w:rsidP="007D6E5E">
      <w:pPr>
        <w:autoSpaceDE w:val="0"/>
        <w:autoSpaceDN w:val="0"/>
        <w:adjustRightInd w:val="0"/>
        <w:jc w:val="both"/>
        <w:rPr>
          <w:rFonts w:ascii="Times New Roman" w:hAnsi="Times New Roman" w:cs="Times New Roman"/>
          <w:sz w:val="24"/>
          <w:szCs w:val="24"/>
        </w:rPr>
      </w:pPr>
    </w:p>
    <w:sectPr w:rsidR="00C53615" w:rsidRPr="00962610" w:rsidSect="00C3386D">
      <w:footerReference w:type="default" r:id="rId7"/>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DC" w:rsidRDefault="003063DC" w:rsidP="00800C67">
      <w:pPr>
        <w:spacing w:after="0" w:line="240" w:lineRule="auto"/>
      </w:pPr>
      <w:r>
        <w:separator/>
      </w:r>
    </w:p>
  </w:endnote>
  <w:endnote w:type="continuationSeparator" w:id="0">
    <w:p w:rsidR="003063DC" w:rsidRDefault="003063DC" w:rsidP="0080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290517"/>
      <w:docPartObj>
        <w:docPartGallery w:val="Page Numbers (Bottom of Page)"/>
        <w:docPartUnique/>
      </w:docPartObj>
    </w:sdtPr>
    <w:sdtEndPr/>
    <w:sdtContent>
      <w:p w:rsidR="00800C67" w:rsidRDefault="00800C67">
        <w:pPr>
          <w:pStyle w:val="AltBilgi"/>
          <w:jc w:val="right"/>
        </w:pPr>
        <w:r>
          <w:fldChar w:fldCharType="begin"/>
        </w:r>
        <w:r>
          <w:instrText>PAGE   \* MERGEFORMAT</w:instrText>
        </w:r>
        <w:r>
          <w:fldChar w:fldCharType="separate"/>
        </w:r>
        <w:r w:rsidR="00E72D71">
          <w:rPr>
            <w:noProof/>
          </w:rPr>
          <w:t>1</w:t>
        </w:r>
        <w:r>
          <w:fldChar w:fldCharType="end"/>
        </w:r>
      </w:p>
    </w:sdtContent>
  </w:sdt>
  <w:p w:rsidR="00800C67" w:rsidRDefault="00800C6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DC" w:rsidRDefault="003063DC" w:rsidP="00800C67">
      <w:pPr>
        <w:spacing w:after="0" w:line="240" w:lineRule="auto"/>
      </w:pPr>
      <w:r>
        <w:separator/>
      </w:r>
    </w:p>
  </w:footnote>
  <w:footnote w:type="continuationSeparator" w:id="0">
    <w:p w:rsidR="003063DC" w:rsidRDefault="003063DC" w:rsidP="00800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EB1"/>
    <w:multiLevelType w:val="hybridMultilevel"/>
    <w:tmpl w:val="342AA55C"/>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5E6429"/>
    <w:multiLevelType w:val="hybridMultilevel"/>
    <w:tmpl w:val="0D0CD074"/>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95193D"/>
    <w:multiLevelType w:val="hybridMultilevel"/>
    <w:tmpl w:val="D310B71E"/>
    <w:lvl w:ilvl="0" w:tplc="041F0017">
      <w:start w:val="1"/>
      <w:numFmt w:val="lowerLetter"/>
      <w:lvlText w:val="%1)"/>
      <w:lvlJc w:val="left"/>
      <w:pPr>
        <w:ind w:left="1080" w:hanging="360"/>
      </w:pPr>
      <w:rPr>
        <w:rFont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7F27244"/>
    <w:multiLevelType w:val="hybridMultilevel"/>
    <w:tmpl w:val="E31647AC"/>
    <w:lvl w:ilvl="0" w:tplc="C51A1C0C">
      <w:start w:val="1"/>
      <w:numFmt w:val="decimal"/>
      <w:lvlText w:val="(%1)"/>
      <w:lvlJc w:val="left"/>
      <w:pPr>
        <w:ind w:left="720" w:hanging="360"/>
      </w:pPr>
      <w:rPr>
        <w:rFonts w:hint="default"/>
      </w:rPr>
    </w:lvl>
    <w:lvl w:ilvl="1" w:tplc="F3745A7A">
      <w:start w:val="1"/>
      <w:numFmt w:val="decimal"/>
      <w:lvlText w:val="(%2)"/>
      <w:lvlJc w:val="left"/>
      <w:pPr>
        <w:ind w:left="1455" w:hanging="37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293711"/>
    <w:multiLevelType w:val="hybridMultilevel"/>
    <w:tmpl w:val="A6BCEF9C"/>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ED2AD2"/>
    <w:multiLevelType w:val="hybridMultilevel"/>
    <w:tmpl w:val="6FF81B74"/>
    <w:lvl w:ilvl="0" w:tplc="C51A1C0C">
      <w:start w:val="1"/>
      <w:numFmt w:val="decimal"/>
      <w:lvlText w:val="(%1)"/>
      <w:lvlJc w:val="left"/>
      <w:pPr>
        <w:ind w:left="1083" w:hanging="3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444019"/>
    <w:multiLevelType w:val="hybridMultilevel"/>
    <w:tmpl w:val="624EB522"/>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4B3522"/>
    <w:multiLevelType w:val="hybridMultilevel"/>
    <w:tmpl w:val="B0C4BDF2"/>
    <w:lvl w:ilvl="0" w:tplc="C51A1C0C">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24B03688"/>
    <w:multiLevelType w:val="hybridMultilevel"/>
    <w:tmpl w:val="1756B852"/>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852983"/>
    <w:multiLevelType w:val="hybridMultilevel"/>
    <w:tmpl w:val="803E4C86"/>
    <w:lvl w:ilvl="0" w:tplc="C51A1C0C">
      <w:start w:val="1"/>
      <w:numFmt w:val="decimal"/>
      <w:lvlText w:val="(%1)"/>
      <w:lvlJc w:val="left"/>
      <w:pPr>
        <w:ind w:left="1619" w:hanging="360"/>
      </w:pPr>
      <w:rPr>
        <w:rFonts w:hint="default"/>
      </w:rPr>
    </w:lvl>
    <w:lvl w:ilvl="1" w:tplc="041F0019" w:tentative="1">
      <w:start w:val="1"/>
      <w:numFmt w:val="lowerLetter"/>
      <w:lvlText w:val="%2."/>
      <w:lvlJc w:val="left"/>
      <w:pPr>
        <w:ind w:left="2339" w:hanging="360"/>
      </w:pPr>
    </w:lvl>
    <w:lvl w:ilvl="2" w:tplc="041F001B" w:tentative="1">
      <w:start w:val="1"/>
      <w:numFmt w:val="lowerRoman"/>
      <w:lvlText w:val="%3."/>
      <w:lvlJc w:val="right"/>
      <w:pPr>
        <w:ind w:left="3059" w:hanging="180"/>
      </w:pPr>
    </w:lvl>
    <w:lvl w:ilvl="3" w:tplc="041F000F" w:tentative="1">
      <w:start w:val="1"/>
      <w:numFmt w:val="decimal"/>
      <w:lvlText w:val="%4."/>
      <w:lvlJc w:val="left"/>
      <w:pPr>
        <w:ind w:left="3779" w:hanging="360"/>
      </w:pPr>
    </w:lvl>
    <w:lvl w:ilvl="4" w:tplc="041F0019" w:tentative="1">
      <w:start w:val="1"/>
      <w:numFmt w:val="lowerLetter"/>
      <w:lvlText w:val="%5."/>
      <w:lvlJc w:val="left"/>
      <w:pPr>
        <w:ind w:left="4499" w:hanging="360"/>
      </w:pPr>
    </w:lvl>
    <w:lvl w:ilvl="5" w:tplc="041F001B" w:tentative="1">
      <w:start w:val="1"/>
      <w:numFmt w:val="lowerRoman"/>
      <w:lvlText w:val="%6."/>
      <w:lvlJc w:val="right"/>
      <w:pPr>
        <w:ind w:left="5219" w:hanging="180"/>
      </w:pPr>
    </w:lvl>
    <w:lvl w:ilvl="6" w:tplc="041F000F" w:tentative="1">
      <w:start w:val="1"/>
      <w:numFmt w:val="decimal"/>
      <w:lvlText w:val="%7."/>
      <w:lvlJc w:val="left"/>
      <w:pPr>
        <w:ind w:left="5939" w:hanging="360"/>
      </w:pPr>
    </w:lvl>
    <w:lvl w:ilvl="7" w:tplc="041F0019" w:tentative="1">
      <w:start w:val="1"/>
      <w:numFmt w:val="lowerLetter"/>
      <w:lvlText w:val="%8."/>
      <w:lvlJc w:val="left"/>
      <w:pPr>
        <w:ind w:left="6659" w:hanging="360"/>
      </w:pPr>
    </w:lvl>
    <w:lvl w:ilvl="8" w:tplc="041F001B" w:tentative="1">
      <w:start w:val="1"/>
      <w:numFmt w:val="lowerRoman"/>
      <w:lvlText w:val="%9."/>
      <w:lvlJc w:val="right"/>
      <w:pPr>
        <w:ind w:left="7379" w:hanging="180"/>
      </w:pPr>
    </w:lvl>
  </w:abstractNum>
  <w:abstractNum w:abstractNumId="10" w15:restartNumberingAfterBreak="0">
    <w:nsid w:val="29C05D87"/>
    <w:multiLevelType w:val="hybridMultilevel"/>
    <w:tmpl w:val="BAEED162"/>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0A024E"/>
    <w:multiLevelType w:val="hybridMultilevel"/>
    <w:tmpl w:val="3E489AD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8D7FB6"/>
    <w:multiLevelType w:val="hybridMultilevel"/>
    <w:tmpl w:val="9ACE659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B3156E"/>
    <w:multiLevelType w:val="hybridMultilevel"/>
    <w:tmpl w:val="E17E1EF0"/>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3761DF"/>
    <w:multiLevelType w:val="hybridMultilevel"/>
    <w:tmpl w:val="CF045F42"/>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5" w15:restartNumberingAfterBreak="0">
    <w:nsid w:val="30444AF3"/>
    <w:multiLevelType w:val="hybridMultilevel"/>
    <w:tmpl w:val="2020D7D4"/>
    <w:lvl w:ilvl="0" w:tplc="C51A1C0C">
      <w:start w:val="1"/>
      <w:numFmt w:val="decimal"/>
      <w:lvlText w:val="(%1)"/>
      <w:lvlJc w:val="left"/>
      <w:pPr>
        <w:ind w:left="644"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6" w15:restartNumberingAfterBreak="0">
    <w:nsid w:val="334D566C"/>
    <w:multiLevelType w:val="hybridMultilevel"/>
    <w:tmpl w:val="69149740"/>
    <w:lvl w:ilvl="0" w:tplc="041F0011">
      <w:start w:val="1"/>
      <w:numFmt w:val="decimal"/>
      <w:lvlText w:val="%1)"/>
      <w:lvlJc w:val="left"/>
      <w:pPr>
        <w:ind w:left="1444" w:hanging="360"/>
      </w:pPr>
    </w:lvl>
    <w:lvl w:ilvl="1" w:tplc="041F0019" w:tentative="1">
      <w:start w:val="1"/>
      <w:numFmt w:val="lowerLetter"/>
      <w:lvlText w:val="%2."/>
      <w:lvlJc w:val="left"/>
      <w:pPr>
        <w:ind w:left="2164" w:hanging="360"/>
      </w:pPr>
    </w:lvl>
    <w:lvl w:ilvl="2" w:tplc="041F001B" w:tentative="1">
      <w:start w:val="1"/>
      <w:numFmt w:val="lowerRoman"/>
      <w:lvlText w:val="%3."/>
      <w:lvlJc w:val="right"/>
      <w:pPr>
        <w:ind w:left="2884" w:hanging="180"/>
      </w:pPr>
    </w:lvl>
    <w:lvl w:ilvl="3" w:tplc="041F000F" w:tentative="1">
      <w:start w:val="1"/>
      <w:numFmt w:val="decimal"/>
      <w:lvlText w:val="%4."/>
      <w:lvlJc w:val="left"/>
      <w:pPr>
        <w:ind w:left="3604" w:hanging="360"/>
      </w:pPr>
    </w:lvl>
    <w:lvl w:ilvl="4" w:tplc="041F0019" w:tentative="1">
      <w:start w:val="1"/>
      <w:numFmt w:val="lowerLetter"/>
      <w:lvlText w:val="%5."/>
      <w:lvlJc w:val="left"/>
      <w:pPr>
        <w:ind w:left="4324" w:hanging="360"/>
      </w:pPr>
    </w:lvl>
    <w:lvl w:ilvl="5" w:tplc="041F001B" w:tentative="1">
      <w:start w:val="1"/>
      <w:numFmt w:val="lowerRoman"/>
      <w:lvlText w:val="%6."/>
      <w:lvlJc w:val="right"/>
      <w:pPr>
        <w:ind w:left="5044" w:hanging="180"/>
      </w:pPr>
    </w:lvl>
    <w:lvl w:ilvl="6" w:tplc="041F000F" w:tentative="1">
      <w:start w:val="1"/>
      <w:numFmt w:val="decimal"/>
      <w:lvlText w:val="%7."/>
      <w:lvlJc w:val="left"/>
      <w:pPr>
        <w:ind w:left="5764" w:hanging="360"/>
      </w:pPr>
    </w:lvl>
    <w:lvl w:ilvl="7" w:tplc="041F0019" w:tentative="1">
      <w:start w:val="1"/>
      <w:numFmt w:val="lowerLetter"/>
      <w:lvlText w:val="%8."/>
      <w:lvlJc w:val="left"/>
      <w:pPr>
        <w:ind w:left="6484" w:hanging="360"/>
      </w:pPr>
    </w:lvl>
    <w:lvl w:ilvl="8" w:tplc="041F001B" w:tentative="1">
      <w:start w:val="1"/>
      <w:numFmt w:val="lowerRoman"/>
      <w:lvlText w:val="%9."/>
      <w:lvlJc w:val="right"/>
      <w:pPr>
        <w:ind w:left="7204" w:hanging="180"/>
      </w:pPr>
    </w:lvl>
  </w:abstractNum>
  <w:abstractNum w:abstractNumId="17" w15:restartNumberingAfterBreak="0">
    <w:nsid w:val="33FB559C"/>
    <w:multiLevelType w:val="hybridMultilevel"/>
    <w:tmpl w:val="2B9674C0"/>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A96B1A"/>
    <w:multiLevelType w:val="hybridMultilevel"/>
    <w:tmpl w:val="1B9A29FC"/>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417F4"/>
    <w:multiLevelType w:val="hybridMultilevel"/>
    <w:tmpl w:val="CD48D75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CF136D"/>
    <w:multiLevelType w:val="hybridMultilevel"/>
    <w:tmpl w:val="D4567EF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FB5328"/>
    <w:multiLevelType w:val="hybridMultilevel"/>
    <w:tmpl w:val="CDC803DC"/>
    <w:lvl w:ilvl="0" w:tplc="C51A1C0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828762A"/>
    <w:multiLevelType w:val="hybridMultilevel"/>
    <w:tmpl w:val="58DC41D2"/>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3" w15:restartNumberingAfterBreak="0">
    <w:nsid w:val="58503E17"/>
    <w:multiLevelType w:val="hybridMultilevel"/>
    <w:tmpl w:val="7C229BF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1721FDA"/>
    <w:multiLevelType w:val="hybridMultilevel"/>
    <w:tmpl w:val="A73C2E1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2CD2831"/>
    <w:multiLevelType w:val="hybridMultilevel"/>
    <w:tmpl w:val="4CFA898A"/>
    <w:lvl w:ilvl="0" w:tplc="3C6EB390">
      <w:start w:val="16"/>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A70FBA"/>
    <w:multiLevelType w:val="hybridMultilevel"/>
    <w:tmpl w:val="1D06D826"/>
    <w:lvl w:ilvl="0" w:tplc="C51A1C0C">
      <w:start w:val="1"/>
      <w:numFmt w:val="decimal"/>
      <w:lvlText w:val="(%1)"/>
      <w:lvlJc w:val="left"/>
      <w:pPr>
        <w:ind w:left="1083"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9646E6"/>
    <w:multiLevelType w:val="hybridMultilevel"/>
    <w:tmpl w:val="536851BC"/>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AE6A8F"/>
    <w:multiLevelType w:val="hybridMultilevel"/>
    <w:tmpl w:val="E364111C"/>
    <w:lvl w:ilvl="0" w:tplc="C51A1C0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9" w15:restartNumberingAfterBreak="0">
    <w:nsid w:val="6EBA2E71"/>
    <w:multiLevelType w:val="hybridMultilevel"/>
    <w:tmpl w:val="C8804948"/>
    <w:lvl w:ilvl="0" w:tplc="C51A1C0C">
      <w:start w:val="1"/>
      <w:numFmt w:val="decimal"/>
      <w:lvlText w:val="(%1)"/>
      <w:lvlJc w:val="left"/>
      <w:pPr>
        <w:ind w:left="1110" w:hanging="39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ED7004E"/>
    <w:multiLevelType w:val="hybridMultilevel"/>
    <w:tmpl w:val="F6F85456"/>
    <w:lvl w:ilvl="0" w:tplc="930CD640">
      <w:start w:val="16"/>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3E637E"/>
    <w:multiLevelType w:val="hybridMultilevel"/>
    <w:tmpl w:val="5C0C8B94"/>
    <w:lvl w:ilvl="0" w:tplc="275680CC">
      <w:start w:val="1"/>
      <w:numFmt w:val="decimal"/>
      <w:lvlText w:val="%1)"/>
      <w:lvlJc w:val="left"/>
      <w:pPr>
        <w:ind w:left="1069"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7E9907E7"/>
    <w:multiLevelType w:val="hybridMultilevel"/>
    <w:tmpl w:val="63E47872"/>
    <w:lvl w:ilvl="0" w:tplc="C51A1C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28"/>
  </w:num>
  <w:num w:numId="4">
    <w:abstractNumId w:val="12"/>
  </w:num>
  <w:num w:numId="5">
    <w:abstractNumId w:val="15"/>
  </w:num>
  <w:num w:numId="6">
    <w:abstractNumId w:val="19"/>
  </w:num>
  <w:num w:numId="7">
    <w:abstractNumId w:val="24"/>
  </w:num>
  <w:num w:numId="8">
    <w:abstractNumId w:val="20"/>
  </w:num>
  <w:num w:numId="9">
    <w:abstractNumId w:val="7"/>
  </w:num>
  <w:num w:numId="10">
    <w:abstractNumId w:val="23"/>
  </w:num>
  <w:num w:numId="11">
    <w:abstractNumId w:val="14"/>
  </w:num>
  <w:num w:numId="12">
    <w:abstractNumId w:val="22"/>
  </w:num>
  <w:num w:numId="13">
    <w:abstractNumId w:val="32"/>
  </w:num>
  <w:num w:numId="14">
    <w:abstractNumId w:val="16"/>
  </w:num>
  <w:num w:numId="15">
    <w:abstractNumId w:val="29"/>
  </w:num>
  <w:num w:numId="16">
    <w:abstractNumId w:val="31"/>
  </w:num>
  <w:num w:numId="17">
    <w:abstractNumId w:val="5"/>
  </w:num>
  <w:num w:numId="18">
    <w:abstractNumId w:val="26"/>
  </w:num>
  <w:num w:numId="19">
    <w:abstractNumId w:val="1"/>
  </w:num>
  <w:num w:numId="20">
    <w:abstractNumId w:val="17"/>
  </w:num>
  <w:num w:numId="21">
    <w:abstractNumId w:val="18"/>
  </w:num>
  <w:num w:numId="22">
    <w:abstractNumId w:val="13"/>
  </w:num>
  <w:num w:numId="23">
    <w:abstractNumId w:val="3"/>
  </w:num>
  <w:num w:numId="24">
    <w:abstractNumId w:val="8"/>
  </w:num>
  <w:num w:numId="25">
    <w:abstractNumId w:val="21"/>
  </w:num>
  <w:num w:numId="26">
    <w:abstractNumId w:val="27"/>
  </w:num>
  <w:num w:numId="27">
    <w:abstractNumId w:val="9"/>
  </w:num>
  <w:num w:numId="28">
    <w:abstractNumId w:val="11"/>
  </w:num>
  <w:num w:numId="29">
    <w:abstractNumId w:val="6"/>
  </w:num>
  <w:num w:numId="30">
    <w:abstractNumId w:val="10"/>
  </w:num>
  <w:num w:numId="31">
    <w:abstractNumId w:val="0"/>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07"/>
    <w:rsid w:val="00072FD2"/>
    <w:rsid w:val="00074707"/>
    <w:rsid w:val="00074EA8"/>
    <w:rsid w:val="000F207A"/>
    <w:rsid w:val="00137C09"/>
    <w:rsid w:val="00187F81"/>
    <w:rsid w:val="001D793B"/>
    <w:rsid w:val="0020262E"/>
    <w:rsid w:val="002624F6"/>
    <w:rsid w:val="002C2BD7"/>
    <w:rsid w:val="002D5A03"/>
    <w:rsid w:val="002E50B7"/>
    <w:rsid w:val="002F1AC1"/>
    <w:rsid w:val="003063DC"/>
    <w:rsid w:val="0033187B"/>
    <w:rsid w:val="00337EF9"/>
    <w:rsid w:val="00367209"/>
    <w:rsid w:val="00395EAC"/>
    <w:rsid w:val="003C1452"/>
    <w:rsid w:val="003D58FC"/>
    <w:rsid w:val="003F618D"/>
    <w:rsid w:val="00426CA7"/>
    <w:rsid w:val="00430A08"/>
    <w:rsid w:val="00453345"/>
    <w:rsid w:val="00480AC8"/>
    <w:rsid w:val="004847A6"/>
    <w:rsid w:val="004E0A8F"/>
    <w:rsid w:val="004F2A49"/>
    <w:rsid w:val="00544661"/>
    <w:rsid w:val="005903C1"/>
    <w:rsid w:val="005A1372"/>
    <w:rsid w:val="006204E4"/>
    <w:rsid w:val="006A58CB"/>
    <w:rsid w:val="006D646A"/>
    <w:rsid w:val="006F203A"/>
    <w:rsid w:val="007648D9"/>
    <w:rsid w:val="00783EC2"/>
    <w:rsid w:val="007B6F2B"/>
    <w:rsid w:val="007D6E5E"/>
    <w:rsid w:val="00800C67"/>
    <w:rsid w:val="008113E4"/>
    <w:rsid w:val="00820495"/>
    <w:rsid w:val="00840284"/>
    <w:rsid w:val="008621DC"/>
    <w:rsid w:val="00880498"/>
    <w:rsid w:val="0088192D"/>
    <w:rsid w:val="00882E13"/>
    <w:rsid w:val="008A3648"/>
    <w:rsid w:val="008C236C"/>
    <w:rsid w:val="00901058"/>
    <w:rsid w:val="00931310"/>
    <w:rsid w:val="00962610"/>
    <w:rsid w:val="0097455F"/>
    <w:rsid w:val="009C7BEA"/>
    <w:rsid w:val="009D0E06"/>
    <w:rsid w:val="009F6B42"/>
    <w:rsid w:val="00A217AF"/>
    <w:rsid w:val="00A31FFE"/>
    <w:rsid w:val="00A35D44"/>
    <w:rsid w:val="00AC2412"/>
    <w:rsid w:val="00AF2813"/>
    <w:rsid w:val="00AF529A"/>
    <w:rsid w:val="00B14B45"/>
    <w:rsid w:val="00B31E64"/>
    <w:rsid w:val="00B43DF5"/>
    <w:rsid w:val="00B86E00"/>
    <w:rsid w:val="00C3386D"/>
    <w:rsid w:val="00C53615"/>
    <w:rsid w:val="00C77804"/>
    <w:rsid w:val="00C80307"/>
    <w:rsid w:val="00C85F35"/>
    <w:rsid w:val="00CB1E4E"/>
    <w:rsid w:val="00CC1C3E"/>
    <w:rsid w:val="00D32622"/>
    <w:rsid w:val="00DB37EA"/>
    <w:rsid w:val="00DE6AB7"/>
    <w:rsid w:val="00E72D71"/>
    <w:rsid w:val="00EA056F"/>
    <w:rsid w:val="00EB2E1F"/>
    <w:rsid w:val="00F3072F"/>
    <w:rsid w:val="00F33E04"/>
    <w:rsid w:val="00F82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1AC30-9871-4AB4-8432-497D31A7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1D793B"/>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AralkYok">
    <w:name w:val="No Spacing"/>
    <w:link w:val="AralkYokChar"/>
    <w:uiPriority w:val="1"/>
    <w:qFormat/>
    <w:rsid w:val="001D793B"/>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1"/>
    <w:rsid w:val="001D793B"/>
    <w:rPr>
      <w:rFonts w:ascii="Calibri" w:eastAsia="Times New Roman" w:hAnsi="Calibri" w:cs="Times New Roman"/>
    </w:rPr>
  </w:style>
  <w:style w:type="paragraph" w:styleId="ListeParagraf">
    <w:name w:val="List Paragraph"/>
    <w:basedOn w:val="Normal"/>
    <w:uiPriority w:val="34"/>
    <w:qFormat/>
    <w:rsid w:val="001D793B"/>
    <w:pPr>
      <w:ind w:left="720"/>
      <w:contextualSpacing/>
    </w:pPr>
  </w:style>
  <w:style w:type="paragraph" w:styleId="NormalWeb">
    <w:name w:val="Normal (Web)"/>
    <w:basedOn w:val="Normal"/>
    <w:link w:val="NormalWebChar"/>
    <w:uiPriority w:val="99"/>
    <w:unhideWhenUsed/>
    <w:rsid w:val="00C536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C5361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33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3345"/>
    <w:rPr>
      <w:rFonts w:ascii="Segoe UI" w:hAnsi="Segoe UI" w:cs="Segoe UI"/>
      <w:sz w:val="18"/>
      <w:szCs w:val="18"/>
    </w:rPr>
  </w:style>
  <w:style w:type="paragraph" w:styleId="stBilgi">
    <w:name w:val="header"/>
    <w:basedOn w:val="Normal"/>
    <w:link w:val="stBilgiChar"/>
    <w:uiPriority w:val="99"/>
    <w:unhideWhenUsed/>
    <w:rsid w:val="00800C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0C67"/>
  </w:style>
  <w:style w:type="paragraph" w:styleId="AltBilgi">
    <w:name w:val="footer"/>
    <w:basedOn w:val="Normal"/>
    <w:link w:val="AltBilgiChar"/>
    <w:uiPriority w:val="99"/>
    <w:unhideWhenUsed/>
    <w:rsid w:val="00800C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0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3772</Words>
  <Characters>21502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Durkadin Kazak</dc:creator>
  <cp:keywords/>
  <dc:description/>
  <cp:lastModifiedBy>Ramazan FIŞKIN</cp:lastModifiedBy>
  <cp:revision>2</cp:revision>
  <cp:lastPrinted>2022-04-28T06:27:00Z</cp:lastPrinted>
  <dcterms:created xsi:type="dcterms:W3CDTF">2025-01-13T06:17:00Z</dcterms:created>
  <dcterms:modified xsi:type="dcterms:W3CDTF">2025-01-13T06:17:00Z</dcterms:modified>
</cp:coreProperties>
</file>