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106EA">
      <w:pPr>
        <w:pStyle w:val="10"/>
        <w:jc w:val="center"/>
        <w:rPr>
          <w:rFonts w:ascii="Times New Roman" w:hAnsi="Times New Roman" w:cs="Times New Roman"/>
          <w:sz w:val="24"/>
          <w:szCs w:val="24"/>
        </w:rPr>
      </w:pPr>
      <w:r>
        <w:rPr>
          <w:rFonts w:ascii="Times New Roman" w:hAnsi="Times New Roman" w:cs="Times New Roman"/>
          <w:b/>
          <w:sz w:val="24"/>
          <w:szCs w:val="24"/>
        </w:rPr>
        <w:t>PAMUKKALE BELEDİYESİ AFET İŞLERİ VE RİSK YÖNETİMİ MÜDÜRLÜĞÜ TEŞKİLAT YAPISI VE ÇALIŞMA ESASLARINA DAİR YÖNETMELİK</w:t>
      </w:r>
    </w:p>
    <w:p w14:paraId="16429828">
      <w:pPr>
        <w:pStyle w:val="10"/>
        <w:jc w:val="both"/>
        <w:rPr>
          <w:rFonts w:ascii="Times New Roman" w:hAnsi="Times New Roman" w:cs="Times New Roman"/>
          <w:sz w:val="24"/>
          <w:szCs w:val="24"/>
        </w:rPr>
      </w:pPr>
    </w:p>
    <w:p w14:paraId="04C16FC7">
      <w:pPr>
        <w:pStyle w:val="10"/>
        <w:jc w:val="both"/>
        <w:rPr>
          <w:rFonts w:ascii="Times New Roman" w:hAnsi="Times New Roman" w:cs="Times New Roman"/>
          <w:sz w:val="24"/>
          <w:szCs w:val="24"/>
        </w:rPr>
      </w:pPr>
    </w:p>
    <w:p w14:paraId="24CF3EA4">
      <w:pPr>
        <w:pStyle w:val="10"/>
        <w:jc w:val="center"/>
        <w:rPr>
          <w:rFonts w:ascii="Times New Roman" w:hAnsi="Times New Roman" w:cs="Times New Roman"/>
          <w:b/>
          <w:sz w:val="24"/>
          <w:szCs w:val="24"/>
        </w:rPr>
      </w:pPr>
      <w:r>
        <w:rPr>
          <w:rFonts w:ascii="Times New Roman" w:hAnsi="Times New Roman" w:cs="Times New Roman"/>
          <w:b/>
          <w:sz w:val="24"/>
          <w:szCs w:val="24"/>
        </w:rPr>
        <w:t>BİRİNCİ BÖLÜM</w:t>
      </w:r>
    </w:p>
    <w:p w14:paraId="04FFDC05">
      <w:pPr>
        <w:pStyle w:val="10"/>
        <w:jc w:val="center"/>
        <w:rPr>
          <w:rFonts w:ascii="Times New Roman" w:hAnsi="Times New Roman" w:cs="Times New Roman"/>
          <w:b/>
          <w:sz w:val="24"/>
          <w:szCs w:val="24"/>
        </w:rPr>
      </w:pPr>
      <w:r>
        <w:rPr>
          <w:rFonts w:ascii="Times New Roman" w:hAnsi="Times New Roman" w:cs="Times New Roman"/>
          <w:b/>
          <w:sz w:val="24"/>
          <w:szCs w:val="24"/>
        </w:rPr>
        <w:t>Başlangıç Hükümleri</w:t>
      </w:r>
    </w:p>
    <w:p w14:paraId="1D0A9E03">
      <w:pPr>
        <w:pStyle w:val="10"/>
        <w:jc w:val="both"/>
        <w:rPr>
          <w:rFonts w:ascii="Times New Roman" w:hAnsi="Times New Roman" w:cs="Times New Roman"/>
          <w:b/>
          <w:sz w:val="24"/>
          <w:szCs w:val="24"/>
        </w:rPr>
      </w:pPr>
      <w:r>
        <w:rPr>
          <w:rFonts w:ascii="Times New Roman" w:hAnsi="Times New Roman" w:cs="Times New Roman"/>
          <w:b/>
          <w:sz w:val="24"/>
          <w:szCs w:val="24"/>
        </w:rPr>
        <w:t>Amaç</w:t>
      </w:r>
    </w:p>
    <w:p w14:paraId="59EB22C0">
      <w:pPr>
        <w:pStyle w:val="10"/>
        <w:jc w:val="both"/>
        <w:rPr>
          <w:rFonts w:ascii="Times New Roman" w:hAnsi="Times New Roman" w:cs="Times New Roman"/>
          <w:sz w:val="24"/>
          <w:szCs w:val="24"/>
        </w:rPr>
      </w:pPr>
      <w:r>
        <w:rPr>
          <w:rFonts w:ascii="Times New Roman" w:hAnsi="Times New Roman" w:cs="Times New Roman"/>
          <w:b/>
          <w:sz w:val="24"/>
          <w:szCs w:val="24"/>
        </w:rPr>
        <w:t xml:space="preserve">MADDE 1- </w:t>
      </w:r>
      <w:r>
        <w:rPr>
          <w:rFonts w:ascii="Times New Roman" w:hAnsi="Times New Roman" w:cs="Times New Roman"/>
          <w:sz w:val="24"/>
          <w:szCs w:val="24"/>
        </w:rPr>
        <w:t xml:space="preserve">(1) Bu yönetmeliğin amacı Afet İşleri ve Risk Yönetimi Müdürlüğü teşkilat yapısını, hukuki statüsünü, görev, yetki ve sorumluluklarıyla, çalışma usul ve esaslarını belirleyerek, hizmetlerinin daha etkin ve verimli yürütülmesini sağlamaktır. </w:t>
      </w:r>
    </w:p>
    <w:p w14:paraId="62F64247">
      <w:pPr>
        <w:pStyle w:val="10"/>
        <w:jc w:val="both"/>
        <w:rPr>
          <w:rFonts w:ascii="Times New Roman" w:hAnsi="Times New Roman" w:cs="Times New Roman"/>
          <w:b/>
          <w:sz w:val="24"/>
          <w:szCs w:val="24"/>
        </w:rPr>
      </w:pPr>
    </w:p>
    <w:p w14:paraId="29F9B934">
      <w:pPr>
        <w:pStyle w:val="10"/>
        <w:jc w:val="both"/>
        <w:rPr>
          <w:rFonts w:ascii="Times New Roman" w:hAnsi="Times New Roman" w:cs="Times New Roman"/>
          <w:b/>
          <w:sz w:val="24"/>
          <w:szCs w:val="24"/>
        </w:rPr>
      </w:pPr>
      <w:r>
        <w:rPr>
          <w:rFonts w:ascii="Times New Roman" w:hAnsi="Times New Roman" w:cs="Times New Roman"/>
          <w:b/>
          <w:sz w:val="24"/>
          <w:szCs w:val="24"/>
        </w:rPr>
        <w:t xml:space="preserve">Kapsam </w:t>
      </w:r>
    </w:p>
    <w:p w14:paraId="67C95455">
      <w:pPr>
        <w:pStyle w:val="10"/>
        <w:jc w:val="both"/>
        <w:rPr>
          <w:rFonts w:ascii="Times New Roman" w:hAnsi="Times New Roman" w:cs="Times New Roman"/>
          <w:sz w:val="24"/>
          <w:szCs w:val="24"/>
        </w:rPr>
      </w:pPr>
      <w:r>
        <w:rPr>
          <w:rFonts w:ascii="Times New Roman" w:hAnsi="Times New Roman" w:cs="Times New Roman"/>
          <w:b/>
          <w:sz w:val="24"/>
          <w:szCs w:val="24"/>
        </w:rPr>
        <w:t xml:space="preserve">MADDE 2- </w:t>
      </w:r>
      <w:r>
        <w:rPr>
          <w:rFonts w:ascii="Times New Roman" w:hAnsi="Times New Roman" w:cs="Times New Roman"/>
          <w:sz w:val="24"/>
          <w:szCs w:val="24"/>
        </w:rPr>
        <w:t xml:space="preserve">(1) Bu yönetmelik Afet İşleri ve Risk Yönetimi Müdürlüğü’nün; hukuki statüsünü, görev, yetki ve sorumlulukları ile çalışma usul ve esaslarını kapsar. </w:t>
      </w:r>
    </w:p>
    <w:p w14:paraId="5C39AA24">
      <w:pPr>
        <w:pStyle w:val="10"/>
        <w:jc w:val="both"/>
        <w:rPr>
          <w:rFonts w:ascii="Times New Roman" w:hAnsi="Times New Roman" w:cs="Times New Roman"/>
          <w:b/>
          <w:sz w:val="24"/>
          <w:szCs w:val="24"/>
        </w:rPr>
      </w:pPr>
    </w:p>
    <w:p w14:paraId="4B4E084B">
      <w:pPr>
        <w:pStyle w:val="10"/>
        <w:jc w:val="both"/>
        <w:rPr>
          <w:rFonts w:ascii="Times New Roman" w:hAnsi="Times New Roman" w:cs="Times New Roman"/>
          <w:b/>
          <w:sz w:val="24"/>
          <w:szCs w:val="24"/>
        </w:rPr>
      </w:pPr>
      <w:r>
        <w:rPr>
          <w:rFonts w:ascii="Times New Roman" w:hAnsi="Times New Roman" w:cs="Times New Roman"/>
          <w:b/>
          <w:sz w:val="24"/>
          <w:szCs w:val="24"/>
        </w:rPr>
        <w:t xml:space="preserve">Dayanak </w:t>
      </w:r>
    </w:p>
    <w:p w14:paraId="01C18AE5">
      <w:pPr>
        <w:pStyle w:val="10"/>
        <w:jc w:val="both"/>
        <w:rPr>
          <w:rFonts w:ascii="Times New Roman" w:hAnsi="Times New Roman" w:cs="Times New Roman"/>
          <w:color w:val="auto"/>
          <w:sz w:val="24"/>
          <w:szCs w:val="24"/>
        </w:rPr>
      </w:pPr>
      <w:r>
        <w:rPr>
          <w:rFonts w:ascii="Times New Roman" w:hAnsi="Times New Roman" w:cs="Times New Roman"/>
          <w:b/>
          <w:sz w:val="24"/>
          <w:szCs w:val="24"/>
        </w:rPr>
        <w:t xml:space="preserve">MADDE 3- (1) </w:t>
      </w:r>
      <w:r>
        <w:rPr>
          <w:rFonts w:ascii="Times New Roman" w:hAnsi="Times New Roman" w:cs="Times New Roman"/>
          <w:color w:val="auto"/>
          <w:sz w:val="24"/>
          <w:szCs w:val="24"/>
        </w:rPr>
        <w:t xml:space="preserve">Bu yönetmelik,  </w:t>
      </w:r>
      <w:r>
        <w:rPr>
          <w:rFonts w:hint="default" w:ascii="Times New Roman" w:hAnsi="Times New Roman" w:cs="Times New Roman"/>
          <w:color w:val="auto"/>
          <w:sz w:val="24"/>
          <w:szCs w:val="24"/>
          <w:lang w:val="tr-TR"/>
        </w:rPr>
        <w:t>12 Eylül 2025</w:t>
      </w:r>
      <w:r>
        <w:rPr>
          <w:rFonts w:ascii="Times New Roman" w:hAnsi="Times New Roman" w:cs="Times New Roman"/>
          <w:color w:val="auto"/>
          <w:sz w:val="24"/>
          <w:szCs w:val="24"/>
        </w:rPr>
        <w:t xml:space="preserve"> tarih ve </w:t>
      </w:r>
      <w:r>
        <w:rPr>
          <w:rFonts w:hint="default" w:ascii="Times New Roman" w:hAnsi="Times New Roman" w:cs="Times New Roman"/>
          <w:color w:val="auto"/>
          <w:sz w:val="24"/>
          <w:szCs w:val="24"/>
          <w:lang w:val="tr-TR"/>
        </w:rPr>
        <w:t>33015</w:t>
      </w:r>
      <w:r>
        <w:rPr>
          <w:rFonts w:ascii="Times New Roman" w:hAnsi="Times New Roman" w:cs="Times New Roman"/>
          <w:color w:val="auto"/>
          <w:sz w:val="24"/>
          <w:szCs w:val="24"/>
        </w:rPr>
        <w:t xml:space="preserve"> sayılı Resmi Gazetede yayımlanarak yürürlüğe giren Belediye ve Bağlı Kuruluşlar</w:t>
      </w:r>
      <w:r>
        <w:rPr>
          <w:rFonts w:ascii="Times New Roman" w:hAnsi="Times New Roman" w:cs="Times New Roman"/>
          <w:color w:val="auto"/>
          <w:sz w:val="24"/>
          <w:szCs w:val="24"/>
          <w:lang w:val="tr-TR"/>
        </w:rPr>
        <w:t>ı</w:t>
      </w:r>
      <w:r>
        <w:rPr>
          <w:rFonts w:ascii="Times New Roman" w:hAnsi="Times New Roman" w:cs="Times New Roman"/>
          <w:color w:val="auto"/>
          <w:sz w:val="24"/>
          <w:szCs w:val="24"/>
        </w:rPr>
        <w:t xml:space="preserve"> İle Mahalli İdare Birlikleri Norm Kadro İlke ve Standartlarına Dair Yönetmelikte Değişiklik Yapılmasına Dair Yönetmelik Hükümlerine göre, Pamukkale Belediye Başkanlığı bünyesinde </w:t>
      </w:r>
      <w:r>
        <w:rPr>
          <w:rFonts w:hint="default" w:ascii="Times New Roman" w:hAnsi="Times New Roman" w:cs="Times New Roman"/>
          <w:color w:val="auto"/>
          <w:sz w:val="24"/>
          <w:szCs w:val="24"/>
          <w:lang w:val="tr-TR"/>
        </w:rPr>
        <w:t xml:space="preserve">Afet İşleri </w:t>
      </w:r>
      <w:r>
        <w:rPr>
          <w:rFonts w:ascii="Times New Roman" w:hAnsi="Times New Roman" w:cs="Times New Roman"/>
          <w:color w:val="auto"/>
          <w:sz w:val="24"/>
          <w:szCs w:val="24"/>
        </w:rPr>
        <w:t>ve Risk Yönetimi Müdürlüğün çalışma usul ve esaslarını belirlemek üzere hazırlanmıştır.</w:t>
      </w:r>
    </w:p>
    <w:p w14:paraId="43D7EAEF">
      <w:pPr>
        <w:pStyle w:val="10"/>
        <w:jc w:val="both"/>
        <w:rPr>
          <w:rFonts w:ascii="Times New Roman" w:hAnsi="Times New Roman" w:cs="Times New Roman"/>
          <w:color w:val="auto"/>
          <w:sz w:val="24"/>
          <w:szCs w:val="24"/>
        </w:rPr>
      </w:pPr>
    </w:p>
    <w:p w14:paraId="46761B0D">
      <w:pPr>
        <w:pStyle w:val="10"/>
        <w:jc w:val="both"/>
        <w:rPr>
          <w:rFonts w:ascii="Times New Roman" w:hAnsi="Times New Roman" w:cs="Times New Roman"/>
          <w:b/>
          <w:sz w:val="24"/>
          <w:szCs w:val="24"/>
        </w:rPr>
      </w:pPr>
      <w:r>
        <w:rPr>
          <w:rFonts w:ascii="Times New Roman" w:hAnsi="Times New Roman" w:cs="Times New Roman"/>
          <w:b/>
          <w:sz w:val="24"/>
          <w:szCs w:val="24"/>
        </w:rPr>
        <w:t>Tanımlar</w:t>
      </w:r>
    </w:p>
    <w:p w14:paraId="0BF45A08">
      <w:pPr>
        <w:pStyle w:val="10"/>
        <w:jc w:val="both"/>
        <w:rPr>
          <w:rFonts w:ascii="Times New Roman" w:hAnsi="Times New Roman" w:cs="Times New Roman"/>
          <w:sz w:val="24"/>
          <w:szCs w:val="24"/>
        </w:rPr>
      </w:pPr>
      <w:r>
        <w:rPr>
          <w:rFonts w:ascii="Times New Roman" w:hAnsi="Times New Roman" w:cs="Times New Roman"/>
          <w:b/>
          <w:sz w:val="24"/>
          <w:szCs w:val="24"/>
        </w:rPr>
        <w:t>MADDE 4 –</w:t>
      </w:r>
      <w:r>
        <w:rPr>
          <w:rFonts w:ascii="Times New Roman" w:hAnsi="Times New Roman" w:cs="Times New Roman"/>
          <w:sz w:val="24"/>
          <w:szCs w:val="24"/>
        </w:rPr>
        <w:t xml:space="preserve">Bu yönetmelikte geçen; </w:t>
      </w:r>
    </w:p>
    <w:p w14:paraId="2B324E5B">
      <w:pPr>
        <w:pStyle w:val="10"/>
        <w:jc w:val="both"/>
        <w:rPr>
          <w:rFonts w:ascii="Times New Roman" w:hAnsi="Times New Roman" w:cs="Times New Roman"/>
          <w:sz w:val="24"/>
          <w:szCs w:val="24"/>
        </w:rPr>
      </w:pPr>
    </w:p>
    <w:p w14:paraId="0845AB6E">
      <w:pPr>
        <w:pStyle w:val="10"/>
        <w:numPr>
          <w:ilvl w:val="0"/>
          <w:numId w:val="1"/>
        </w:numPr>
        <w:jc w:val="both"/>
        <w:rPr>
          <w:rFonts w:ascii="Times New Roman" w:hAnsi="Times New Roman" w:cs="Times New Roman"/>
          <w:sz w:val="24"/>
          <w:szCs w:val="24"/>
        </w:rPr>
      </w:pPr>
      <w:r>
        <w:rPr>
          <w:rFonts w:ascii="Times New Roman" w:hAnsi="Times New Roman" w:cs="Times New Roman"/>
          <w:b/>
          <w:bCs/>
          <w:sz w:val="24"/>
          <w:szCs w:val="24"/>
        </w:rPr>
        <w:t>Acil Durum Ekipleri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Pamukkale Belediyesi hizmet binalarında görev</w:t>
      </w:r>
    </w:p>
    <w:p w14:paraId="1F7CFBF3">
      <w:pPr>
        <w:pStyle w:val="10"/>
        <w:ind w:firstLine="360" w:firstLineChars="150"/>
        <w:jc w:val="both"/>
        <w:rPr>
          <w:rFonts w:ascii="Times New Roman" w:hAnsi="Times New Roman" w:cs="Times New Roman"/>
          <w:sz w:val="24"/>
          <w:szCs w:val="24"/>
        </w:rPr>
      </w:pPr>
      <w:r>
        <w:rPr>
          <w:rFonts w:ascii="Times New Roman" w:hAnsi="Times New Roman" w:cs="Times New Roman"/>
          <w:sz w:val="24"/>
          <w:szCs w:val="24"/>
        </w:rPr>
        <w:t xml:space="preserve">                                                        yapmak üzere oluşturulmuş kurtarma, koruma,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söndürme ve ilkyardım ekiplerini tanımlar.</w:t>
      </w:r>
    </w:p>
    <w:p w14:paraId="5304C1D5">
      <w:pPr>
        <w:pStyle w:val="10"/>
        <w:jc w:val="both"/>
        <w:rPr>
          <w:rFonts w:ascii="Times New Roman" w:hAnsi="Times New Roman" w:cs="Times New Roman"/>
          <w:sz w:val="24"/>
          <w:szCs w:val="24"/>
        </w:rPr>
      </w:pPr>
      <w:r>
        <w:rPr>
          <w:rFonts w:ascii="Times New Roman" w:hAnsi="Times New Roman" w:cs="Times New Roman"/>
          <w:b/>
          <w:bCs/>
          <w:sz w:val="24"/>
          <w:szCs w:val="24"/>
        </w:rPr>
        <w:t>b)Afet</w:t>
      </w:r>
      <w:r>
        <w:rPr>
          <w:rFonts w:ascii="Times New Roman" w:hAnsi="Times New Roman" w:cs="Times New Roman"/>
          <w:b/>
          <w:bCs/>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Pamukkale ilçesinde ve ülke çapında meydana </w:t>
      </w:r>
    </w:p>
    <w:p w14:paraId="0F8955F4">
      <w:pPr>
        <w:pStyle w:val="10"/>
        <w:jc w:val="both"/>
        <w:rPr>
          <w:rFonts w:ascii="Times New Roman" w:hAnsi="Times New Roman" w:cs="Times New Roman"/>
          <w:sz w:val="24"/>
          <w:szCs w:val="24"/>
        </w:rPr>
      </w:pPr>
      <w:r>
        <w:rPr>
          <w:rFonts w:ascii="Times New Roman" w:hAnsi="Times New Roman" w:cs="Times New Roman"/>
          <w:sz w:val="24"/>
          <w:szCs w:val="24"/>
        </w:rPr>
        <w:t xml:space="preserve">                                                             gelebilecek, can ve mal kaybına yol açabilecek her türlü </w:t>
      </w:r>
    </w:p>
    <w:p w14:paraId="0D44B4CE">
      <w:pPr>
        <w:pStyle w:val="10"/>
        <w:jc w:val="both"/>
        <w:rPr>
          <w:rFonts w:ascii="Times New Roman" w:hAnsi="Times New Roman" w:cs="Times New Roman"/>
          <w:sz w:val="24"/>
          <w:szCs w:val="24"/>
        </w:rPr>
      </w:pPr>
      <w:r>
        <w:rPr>
          <w:rFonts w:ascii="Times New Roman" w:hAnsi="Times New Roman" w:cs="Times New Roman"/>
          <w:sz w:val="24"/>
          <w:szCs w:val="24"/>
        </w:rPr>
        <w:t xml:space="preserve">                                                             doğal ve beşeri afetleri kapsar. </w:t>
      </w:r>
    </w:p>
    <w:p w14:paraId="773C19E9">
      <w:pPr>
        <w:autoSpaceDE w:val="0"/>
        <w:autoSpaceDN w:val="0"/>
        <w:adjustRightInd w:val="0"/>
        <w:rPr>
          <w:rFonts w:ascii="Times New Roman" w:hAnsi="Times New Roman"/>
          <w:sz w:val="24"/>
          <w:szCs w:val="24"/>
        </w:rPr>
      </w:pPr>
      <w:r>
        <w:rPr>
          <w:rFonts w:ascii="Times New Roman" w:hAnsi="Times New Roman"/>
          <w:b/>
          <w:bCs w:val="0"/>
          <w:sz w:val="24"/>
          <w:szCs w:val="24"/>
        </w:rPr>
        <w:t xml:space="preserve">c) Başkanlık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Pamukkale Belediye Başkanlığını,</w:t>
      </w:r>
    </w:p>
    <w:p w14:paraId="59434C27">
      <w:pPr>
        <w:autoSpaceDE w:val="0"/>
        <w:autoSpaceDN w:val="0"/>
        <w:adjustRightInd w:val="0"/>
        <w:rPr>
          <w:rFonts w:ascii="Times New Roman" w:hAnsi="Times New Roman"/>
          <w:sz w:val="24"/>
          <w:szCs w:val="24"/>
        </w:rPr>
      </w:pPr>
      <w:r>
        <w:rPr>
          <w:rFonts w:ascii="Times New Roman" w:hAnsi="Times New Roman"/>
          <w:b/>
          <w:bCs w:val="0"/>
          <w:sz w:val="24"/>
          <w:szCs w:val="24"/>
        </w:rPr>
        <w:t>d) Başkan</w:t>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Pamukkale Belediye Başkanını,</w:t>
      </w:r>
    </w:p>
    <w:p w14:paraId="2A34A48F">
      <w:pPr>
        <w:pStyle w:val="10"/>
        <w:jc w:val="both"/>
        <w:rPr>
          <w:rFonts w:ascii="Times New Roman" w:hAnsi="Times New Roman" w:cs="Times New Roman"/>
          <w:bCs/>
          <w:sz w:val="24"/>
          <w:szCs w:val="24"/>
        </w:rPr>
      </w:pPr>
      <w:r>
        <w:rPr>
          <w:rFonts w:ascii="Times New Roman" w:hAnsi="Times New Roman" w:cs="Times New Roman"/>
          <w:b/>
          <w:bCs/>
          <w:sz w:val="24"/>
          <w:szCs w:val="24"/>
        </w:rPr>
        <w:t>e) Denizli AFAD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Denizli Afet ve Acil Durum İl Müdürlüğünü,</w:t>
      </w:r>
    </w:p>
    <w:p w14:paraId="67BF5E2B">
      <w:pPr>
        <w:pStyle w:val="10"/>
        <w:jc w:val="both"/>
        <w:rPr>
          <w:rFonts w:ascii="Times New Roman" w:hAnsi="Times New Roman" w:cs="Times New Roman"/>
          <w:sz w:val="24"/>
          <w:szCs w:val="24"/>
        </w:rPr>
      </w:pPr>
      <w:r>
        <w:rPr>
          <w:rFonts w:ascii="Times New Roman" w:hAnsi="Times New Roman" w:cs="Times New Roman"/>
          <w:b/>
          <w:bCs w:val="0"/>
          <w:sz w:val="24"/>
          <w:szCs w:val="24"/>
        </w:rPr>
        <w:t>f) Müdürlük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Pamukkale Belediyesi</w:t>
      </w:r>
      <w:r>
        <w:t xml:space="preserve"> Afet İşleri ve Risk Yönetimi </w:t>
      </w:r>
      <w:r>
        <w:tab/>
      </w:r>
      <w:r>
        <w:tab/>
      </w:r>
      <w:r>
        <w:tab/>
      </w:r>
      <w:r>
        <w:tab/>
      </w:r>
      <w:r>
        <w:tab/>
      </w:r>
      <w:r>
        <w:tab/>
      </w:r>
      <w:r>
        <w:t xml:space="preserve">   Müdürlüğünü</w:t>
      </w:r>
    </w:p>
    <w:p w14:paraId="232AFE54">
      <w:pPr>
        <w:pStyle w:val="10"/>
        <w:jc w:val="both"/>
        <w:rPr>
          <w:rFonts w:ascii="Times New Roman" w:hAnsi="Times New Roman" w:cs="Times New Roman"/>
          <w:sz w:val="24"/>
          <w:szCs w:val="24"/>
        </w:rPr>
      </w:pPr>
      <w:r>
        <w:rPr>
          <w:rFonts w:ascii="Times New Roman" w:hAnsi="Times New Roman" w:cs="Times New Roman"/>
          <w:b/>
          <w:bCs/>
          <w:sz w:val="24"/>
          <w:szCs w:val="24"/>
        </w:rPr>
        <w:t>g)PAKUT</w:t>
      </w:r>
      <w:r>
        <w:rPr>
          <w:rFonts w:ascii="Times New Roman" w:hAnsi="Times New Roman" w:cs="Times New Roman"/>
          <w:b/>
          <w:bCs/>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Pamukkale Belediyesi Arama Kurtarma Ekibini ifade </w:t>
      </w:r>
    </w:p>
    <w:p w14:paraId="6895E015">
      <w:pPr>
        <w:pStyle w:val="10"/>
        <w:jc w:val="both"/>
        <w:rPr>
          <w:rFonts w:ascii="Times New Roman" w:hAnsi="Times New Roman" w:cs="Times New Roman"/>
          <w:sz w:val="24"/>
          <w:szCs w:val="24"/>
        </w:rPr>
      </w:pPr>
      <w:r>
        <w:rPr>
          <w:rFonts w:ascii="Times New Roman" w:hAnsi="Times New Roman" w:cs="Times New Roman"/>
          <w:sz w:val="24"/>
          <w:szCs w:val="24"/>
        </w:rPr>
        <w:t xml:space="preserve">                                                             eder. </w:t>
      </w:r>
    </w:p>
    <w:p w14:paraId="573E3C2B">
      <w:pPr>
        <w:pStyle w:val="10"/>
        <w:jc w:val="both"/>
        <w:rPr>
          <w:rFonts w:ascii="Times New Roman" w:hAnsi="Times New Roman" w:cs="Times New Roman"/>
          <w:sz w:val="24"/>
          <w:szCs w:val="24"/>
        </w:rPr>
      </w:pPr>
      <w:r>
        <w:rPr>
          <w:rFonts w:ascii="Times New Roman" w:hAnsi="Times New Roman" w:cs="Times New Roman"/>
          <w:b/>
          <w:bCs/>
          <w:sz w:val="24"/>
          <w:szCs w:val="24"/>
        </w:rPr>
        <w:t>h)TAMP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Türkiye Afet Müdahale Planını ifade eder.</w:t>
      </w:r>
    </w:p>
    <w:p w14:paraId="48AE81C5">
      <w:pPr>
        <w:pStyle w:val="10"/>
        <w:jc w:val="both"/>
        <w:rPr>
          <w:rFonts w:hint="default" w:ascii="Times New Roman" w:hAnsi="Times New Roman" w:cs="Times New Roman"/>
          <w:color w:val="auto"/>
          <w:sz w:val="24"/>
          <w:szCs w:val="24"/>
          <w:lang w:val="tr-TR"/>
        </w:rPr>
      </w:pPr>
      <w:r>
        <w:rPr>
          <w:rFonts w:hint="default" w:ascii="Times New Roman" w:hAnsi="Times New Roman" w:cs="Times New Roman"/>
          <w:b/>
          <w:bCs/>
          <w:color w:val="auto"/>
          <w:sz w:val="24"/>
          <w:szCs w:val="24"/>
          <w:lang w:val="tr-TR"/>
        </w:rPr>
        <w:t xml:space="preserve">ı) </w:t>
      </w:r>
      <w:r>
        <w:rPr>
          <w:rFonts w:ascii="Times New Roman" w:hAnsi="Times New Roman" w:cs="Times New Roman"/>
          <w:b/>
          <w:bCs/>
          <w:color w:val="auto"/>
          <w:sz w:val="24"/>
          <w:szCs w:val="24"/>
        </w:rPr>
        <w:t>İRAP</w:t>
      </w:r>
      <w:r>
        <w:rPr>
          <w:rFonts w:hint="default" w:ascii="Times New Roman" w:hAnsi="Times New Roman" w:cs="Times New Roman"/>
          <w:b/>
          <w:bCs/>
          <w:color w:val="auto"/>
          <w:sz w:val="24"/>
          <w:szCs w:val="24"/>
          <w:lang w:val="tr-TR"/>
        </w:rPr>
        <w:t xml:space="preserve">      </w:t>
      </w:r>
      <w:r>
        <w:rPr>
          <w:rFonts w:hint="default" w:ascii="Times New Roman" w:hAnsi="Times New Roman" w:cs="Times New Roman"/>
          <w:color w:val="auto"/>
          <w:sz w:val="24"/>
          <w:szCs w:val="24"/>
          <w:lang w:val="tr-TR"/>
        </w:rPr>
        <w:t xml:space="preserve">                                        :İl Afet Risk Azaltma Planları</w:t>
      </w:r>
    </w:p>
    <w:p w14:paraId="023FECF3">
      <w:pPr>
        <w:pStyle w:val="10"/>
        <w:jc w:val="both"/>
        <w:rPr>
          <w:rFonts w:hint="default" w:ascii="Times New Roman" w:hAnsi="Times New Roman" w:cs="Times New Roman"/>
          <w:color w:val="auto"/>
          <w:sz w:val="24"/>
          <w:szCs w:val="24"/>
          <w:lang w:val="tr-TR"/>
        </w:rPr>
      </w:pPr>
      <w:r>
        <w:rPr>
          <w:rFonts w:hint="default" w:ascii="Times New Roman" w:hAnsi="Times New Roman" w:cs="Times New Roman"/>
          <w:b/>
          <w:bCs/>
          <w:color w:val="auto"/>
          <w:sz w:val="24"/>
          <w:szCs w:val="24"/>
          <w:lang w:val="tr-TR"/>
        </w:rPr>
        <w:t xml:space="preserve">i)TASİP  </w:t>
      </w:r>
      <w:r>
        <w:rPr>
          <w:rFonts w:hint="default" w:ascii="Times New Roman" w:hAnsi="Times New Roman" w:cs="Times New Roman"/>
          <w:color w:val="auto"/>
          <w:sz w:val="24"/>
          <w:szCs w:val="24"/>
          <w:lang w:val="tr-TR"/>
        </w:rPr>
        <w:t xml:space="preserve">                                           :Türkiye Afet Sonrası İyileştirme Planı</w:t>
      </w:r>
    </w:p>
    <w:p w14:paraId="6BE86DC3">
      <w:pPr>
        <w:pStyle w:val="10"/>
        <w:jc w:val="both"/>
        <w:rPr>
          <w:rFonts w:hint="default" w:ascii="Times New Roman" w:hAnsi="Times New Roman" w:cs="Times New Roman"/>
          <w:color w:val="auto"/>
          <w:sz w:val="24"/>
          <w:szCs w:val="24"/>
          <w:lang w:val="tr-TR"/>
        </w:rPr>
      </w:pPr>
      <w:r>
        <w:rPr>
          <w:rFonts w:hint="default" w:ascii="Times New Roman" w:hAnsi="Times New Roman" w:cs="Times New Roman"/>
          <w:b/>
          <w:bCs/>
          <w:color w:val="auto"/>
          <w:sz w:val="24"/>
          <w:szCs w:val="24"/>
          <w:lang w:val="tr-TR"/>
        </w:rPr>
        <w:t>j)TARAP</w:t>
      </w:r>
      <w:r>
        <w:rPr>
          <w:rFonts w:hint="default" w:ascii="Times New Roman" w:hAnsi="Times New Roman" w:cs="Times New Roman"/>
          <w:color w:val="auto"/>
          <w:sz w:val="24"/>
          <w:szCs w:val="24"/>
          <w:lang w:val="tr-TR"/>
        </w:rPr>
        <w:t xml:space="preserve">                                           : Türkiye Afet Risk Azaltma Planı</w:t>
      </w:r>
    </w:p>
    <w:p w14:paraId="1EB21806">
      <w:pPr>
        <w:pStyle w:val="10"/>
        <w:jc w:val="both"/>
        <w:rPr>
          <w:rFonts w:hint="default" w:ascii="Times New Roman" w:hAnsi="Times New Roman" w:cs="Times New Roman"/>
          <w:color w:val="FFC000" w:themeColor="accent4"/>
          <w:sz w:val="24"/>
          <w:szCs w:val="24"/>
          <w:lang w:val="tr-TR"/>
          <w14:textFill>
            <w14:solidFill>
              <w14:schemeClr w14:val="accent4"/>
            </w14:solidFill>
          </w14:textFill>
        </w:rPr>
      </w:pPr>
      <w:r>
        <w:rPr>
          <w:rFonts w:hint="default" w:ascii="Times New Roman" w:hAnsi="Times New Roman" w:cs="Times New Roman"/>
          <w:b/>
          <w:bCs/>
          <w:color w:val="auto"/>
          <w:sz w:val="24"/>
          <w:szCs w:val="24"/>
          <w:lang w:val="tr-TR"/>
        </w:rPr>
        <w:t>k)</w:t>
      </w:r>
      <w:r>
        <w:rPr>
          <w:rFonts w:ascii="Times New Roman" w:hAnsi="Times New Roman" w:cs="Times New Roman"/>
          <w:b/>
          <w:bCs/>
          <w:color w:val="auto"/>
          <w:sz w:val="24"/>
          <w:szCs w:val="24"/>
        </w:rPr>
        <w:t>Afet Bilgi Sistemi</w:t>
      </w:r>
      <w:r>
        <w:rPr>
          <w:rFonts w:hint="default" w:ascii="Times New Roman" w:hAnsi="Times New Roman" w:cs="Times New Roman"/>
          <w:b/>
          <w:bCs/>
          <w:color w:val="auto"/>
          <w:sz w:val="24"/>
          <w:szCs w:val="24"/>
          <w:lang w:val="tr-TR"/>
        </w:rPr>
        <w:t xml:space="preserve">  </w:t>
      </w:r>
      <w:r>
        <w:rPr>
          <w:rFonts w:hint="default" w:ascii="Times New Roman" w:hAnsi="Times New Roman" w:cs="Times New Roman"/>
          <w:color w:val="auto"/>
          <w:sz w:val="24"/>
          <w:szCs w:val="24"/>
          <w:lang w:val="tr-TR"/>
        </w:rPr>
        <w:t xml:space="preserve">            </w:t>
      </w:r>
      <w:r>
        <w:rPr>
          <w:rFonts w:hint="default" w:ascii="Times New Roman" w:hAnsi="Times New Roman" w:cs="Times New Roman"/>
          <w:color w:val="FFC000" w:themeColor="accent4"/>
          <w:sz w:val="24"/>
          <w:szCs w:val="24"/>
          <w:lang w:val="tr-TR"/>
          <w14:textFill>
            <w14:solidFill>
              <w14:schemeClr w14:val="accent4"/>
            </w14:solidFill>
          </w14:textFill>
        </w:rPr>
        <w:t xml:space="preserve">           </w:t>
      </w:r>
      <w:r>
        <w:rPr>
          <w:rFonts w:hint="default" w:ascii="Times New Roman" w:hAnsi="Times New Roman" w:cs="Times New Roman"/>
          <w:color w:val="auto"/>
          <w:sz w:val="24"/>
          <w:szCs w:val="24"/>
          <w:lang w:val="tr-TR"/>
        </w:rPr>
        <w:t xml:space="preserve"> :</w:t>
      </w:r>
      <w:r>
        <w:rPr>
          <w:rFonts w:hint="default" w:ascii="Times New Roman" w:hAnsi="Times New Roman" w:eastAsia="sans-serif" w:cs="Times New Roman"/>
          <w:i w:val="0"/>
          <w:iCs w:val="0"/>
          <w:caps w:val="0"/>
          <w:color w:val="auto"/>
          <w:spacing w:val="0"/>
          <w:sz w:val="24"/>
          <w:szCs w:val="24"/>
          <w:shd w:val="clear" w:fill="FFFFFF"/>
        </w:rPr>
        <w:t>Afetlerin her safhasında can kaybını ve ekonomik kayıpları en aza indirmek için konuyla ilgili veriler ve bilginin eş güdüm içinde zamanında sağlandığı ve değişiminin sanal bir ağ ortamında kolaylıkla yapılabildiği bütünleşik ve teknolojik sistem</w:t>
      </w:r>
    </w:p>
    <w:p w14:paraId="75F2686E">
      <w:pPr>
        <w:pStyle w:val="10"/>
        <w:jc w:val="both"/>
        <w:rPr>
          <w:rFonts w:hint="default" w:ascii="Times New Roman" w:hAnsi="Times New Roman" w:cs="Times New Roman"/>
          <w:color w:val="auto"/>
          <w:sz w:val="24"/>
          <w:szCs w:val="24"/>
          <w:lang w:val="tr-TR"/>
        </w:rPr>
      </w:pPr>
      <w:r>
        <w:rPr>
          <w:rFonts w:hint="default" w:ascii="Times New Roman" w:hAnsi="Times New Roman" w:cs="Times New Roman"/>
          <w:b/>
          <w:bCs/>
          <w:color w:val="auto"/>
          <w:sz w:val="24"/>
          <w:szCs w:val="24"/>
          <w:lang w:val="tr-TR"/>
        </w:rPr>
        <w:t>l)</w:t>
      </w:r>
      <w:r>
        <w:rPr>
          <w:rFonts w:ascii="Times New Roman" w:hAnsi="Times New Roman" w:cs="Times New Roman"/>
          <w:b/>
          <w:bCs/>
          <w:color w:val="auto"/>
          <w:sz w:val="24"/>
          <w:szCs w:val="24"/>
        </w:rPr>
        <w:t>Acil Toplanma Alanı</w:t>
      </w:r>
      <w:r>
        <w:rPr>
          <w:rFonts w:hint="default" w:ascii="Times New Roman" w:hAnsi="Times New Roman" w:cs="Times New Roman"/>
          <w:b/>
          <w:bCs/>
          <w:color w:val="auto"/>
          <w:sz w:val="24"/>
          <w:szCs w:val="24"/>
          <w:lang w:val="tr-TR"/>
        </w:rPr>
        <w:t xml:space="preserve"> </w:t>
      </w:r>
      <w:r>
        <w:rPr>
          <w:rFonts w:hint="default" w:ascii="Times New Roman" w:hAnsi="Times New Roman" w:cs="Times New Roman"/>
          <w:color w:val="auto"/>
          <w:sz w:val="24"/>
          <w:szCs w:val="24"/>
          <w:lang w:val="tr-TR"/>
        </w:rPr>
        <w:t xml:space="preserve">               :Herhangi bir afet sonrası toplanmaya uygun güvenli alanlar.</w:t>
      </w:r>
    </w:p>
    <w:p w14:paraId="71422665">
      <w:pPr>
        <w:pStyle w:val="10"/>
        <w:jc w:val="both"/>
        <w:rPr>
          <w:rFonts w:hint="default" w:ascii="Times New Roman" w:hAnsi="Times New Roman" w:cs="Times New Roman"/>
          <w:color w:val="auto"/>
          <w:sz w:val="24"/>
          <w:szCs w:val="24"/>
          <w:lang w:val="tr-TR"/>
        </w:rPr>
      </w:pPr>
      <w:r>
        <w:rPr>
          <w:rFonts w:hint="default" w:ascii="Times New Roman" w:hAnsi="Times New Roman" w:cs="Times New Roman"/>
          <w:b/>
          <w:bCs/>
          <w:color w:val="auto"/>
          <w:sz w:val="24"/>
          <w:szCs w:val="24"/>
          <w:lang w:val="tr-TR"/>
        </w:rPr>
        <w:t>m)</w:t>
      </w:r>
      <w:r>
        <w:rPr>
          <w:rFonts w:ascii="Times New Roman" w:hAnsi="Times New Roman" w:cs="Times New Roman"/>
          <w:b/>
          <w:bCs/>
          <w:color w:val="auto"/>
          <w:sz w:val="24"/>
          <w:szCs w:val="24"/>
        </w:rPr>
        <w:t>Acil Barınma Alanı</w:t>
      </w:r>
      <w:r>
        <w:rPr>
          <w:rFonts w:hint="default" w:ascii="Times New Roman" w:hAnsi="Times New Roman" w:cs="Times New Roman"/>
          <w:b/>
          <w:bCs/>
          <w:color w:val="auto"/>
          <w:sz w:val="24"/>
          <w:szCs w:val="24"/>
          <w:lang w:val="tr-TR"/>
        </w:rPr>
        <w:t xml:space="preserve">   </w:t>
      </w:r>
      <w:r>
        <w:rPr>
          <w:rFonts w:hint="default" w:ascii="Times New Roman" w:hAnsi="Times New Roman" w:cs="Times New Roman"/>
          <w:color w:val="auto"/>
          <w:sz w:val="24"/>
          <w:szCs w:val="24"/>
          <w:lang w:val="tr-TR"/>
        </w:rPr>
        <w:t xml:space="preserve">           :Afetten etkilenenlerin temel barınma ihtiyaçlarını karşılamak amacıyla konteyner kentler kurulana kadar kullanılacak olan çadır kentler.</w:t>
      </w:r>
    </w:p>
    <w:p w14:paraId="6A10A7E3">
      <w:pPr>
        <w:pStyle w:val="10"/>
        <w:jc w:val="both"/>
        <w:rPr>
          <w:rFonts w:ascii="Times New Roman" w:hAnsi="Times New Roman" w:cs="Times New Roman"/>
          <w:color w:val="auto"/>
          <w:sz w:val="24"/>
          <w:szCs w:val="24"/>
        </w:rPr>
      </w:pPr>
      <w:r>
        <w:rPr>
          <w:rFonts w:hint="default" w:ascii="Times New Roman" w:hAnsi="Times New Roman" w:cs="Times New Roman"/>
          <w:b/>
          <w:bCs/>
          <w:color w:val="auto"/>
          <w:sz w:val="24"/>
          <w:szCs w:val="24"/>
          <w:lang w:val="tr-TR"/>
        </w:rPr>
        <w:t>n)</w:t>
      </w:r>
      <w:r>
        <w:rPr>
          <w:rFonts w:ascii="Times New Roman" w:hAnsi="Times New Roman" w:cs="Times New Roman"/>
          <w:b/>
          <w:bCs/>
          <w:color w:val="auto"/>
          <w:sz w:val="24"/>
          <w:szCs w:val="24"/>
        </w:rPr>
        <w:t>Geçici Barınma Alanı</w:t>
      </w:r>
      <w:r>
        <w:rPr>
          <w:rFonts w:hint="default" w:ascii="Times New Roman" w:hAnsi="Times New Roman" w:cs="Times New Roman"/>
          <w:b/>
          <w:bCs/>
          <w:color w:val="auto"/>
          <w:sz w:val="24"/>
          <w:szCs w:val="24"/>
          <w:lang w:val="tr-TR"/>
        </w:rPr>
        <w:t>:</w:t>
      </w:r>
      <w:r>
        <w:rPr>
          <w:rFonts w:hint="default" w:ascii="Times New Roman" w:hAnsi="Times New Roman" w:cs="Times New Roman"/>
          <w:color w:val="auto"/>
          <w:sz w:val="24"/>
          <w:szCs w:val="24"/>
          <w:lang w:val="tr-TR"/>
        </w:rPr>
        <w:t xml:space="preserve"> Afetten etkilenenlerin temel barınma ihtiyaçlarını karşılamak amacıyla kurulacak olan konteyner kentler.</w:t>
      </w:r>
    </w:p>
    <w:p w14:paraId="2EC8CB3A">
      <w:pPr>
        <w:pStyle w:val="10"/>
        <w:jc w:val="both"/>
        <w:rPr>
          <w:rFonts w:hint="default" w:ascii="Times New Roman" w:hAnsi="Times New Roman" w:cs="Times New Roman"/>
          <w:color w:val="auto"/>
          <w:sz w:val="24"/>
          <w:szCs w:val="24"/>
          <w:lang w:val="tr-TR"/>
        </w:rPr>
      </w:pPr>
      <w:r>
        <w:rPr>
          <w:rFonts w:hint="default" w:ascii="Times New Roman" w:hAnsi="Times New Roman" w:cs="Times New Roman"/>
          <w:b/>
          <w:bCs/>
          <w:color w:val="auto"/>
          <w:sz w:val="24"/>
          <w:szCs w:val="24"/>
          <w:lang w:val="tr-TR"/>
        </w:rPr>
        <w:t>o)</w:t>
      </w:r>
      <w:r>
        <w:rPr>
          <w:rFonts w:ascii="Times New Roman" w:hAnsi="Times New Roman" w:cs="Times New Roman"/>
          <w:b/>
          <w:bCs/>
          <w:color w:val="auto"/>
          <w:sz w:val="24"/>
          <w:szCs w:val="24"/>
        </w:rPr>
        <w:t>Risk</w:t>
      </w:r>
      <w:r>
        <w:rPr>
          <w:rFonts w:hint="default" w:ascii="Times New Roman" w:hAnsi="Times New Roman" w:cs="Times New Roman"/>
          <w:b/>
          <w:bCs/>
          <w:color w:val="auto"/>
          <w:sz w:val="24"/>
          <w:szCs w:val="24"/>
          <w:lang w:val="tr-TR"/>
        </w:rPr>
        <w:t xml:space="preserve">   :</w:t>
      </w:r>
      <w:r>
        <w:rPr>
          <w:rFonts w:hint="default" w:ascii="Times New Roman" w:hAnsi="Times New Roman" w:cs="Times New Roman"/>
          <w:color w:val="auto"/>
          <w:sz w:val="24"/>
          <w:szCs w:val="24"/>
          <w:lang w:val="tr-TR"/>
        </w:rPr>
        <w:t xml:space="preserve"> </w:t>
      </w:r>
      <w:r>
        <w:rPr>
          <w:rFonts w:hint="default" w:ascii="Times New Roman" w:hAnsi="Times New Roman" w:eastAsia="sans-serif" w:cs="Times New Roman"/>
          <w:i w:val="0"/>
          <w:iCs w:val="0"/>
          <w:caps w:val="0"/>
          <w:color w:val="auto"/>
          <w:spacing w:val="0"/>
          <w:sz w:val="24"/>
          <w:szCs w:val="24"/>
          <w:shd w:val="clear" w:fill="FFFFFF"/>
        </w:rPr>
        <w:t>Bir olayın belirli koşul ve ortamlarda doğurabileceği can, mal, ekonomik ve çevresel gibi değerlerin kaybının gerçekleşme olasılığı.</w:t>
      </w:r>
    </w:p>
    <w:p w14:paraId="44617969">
      <w:pPr>
        <w:pStyle w:val="10"/>
        <w:jc w:val="both"/>
        <w:rPr>
          <w:rFonts w:hint="default" w:ascii="Times New Roman" w:hAnsi="Times New Roman" w:cs="Times New Roman"/>
          <w:color w:val="auto"/>
          <w:sz w:val="24"/>
          <w:szCs w:val="24"/>
          <w:lang w:val="tr-TR"/>
        </w:rPr>
      </w:pPr>
      <w:r>
        <w:rPr>
          <w:rFonts w:hint="default" w:ascii="Times New Roman" w:hAnsi="Times New Roman" w:cs="Times New Roman"/>
          <w:b/>
          <w:bCs/>
          <w:color w:val="auto"/>
          <w:sz w:val="24"/>
          <w:szCs w:val="24"/>
          <w:lang w:val="tr-TR"/>
        </w:rPr>
        <w:t>ö)</w:t>
      </w:r>
      <w:r>
        <w:rPr>
          <w:rFonts w:ascii="Times New Roman" w:hAnsi="Times New Roman" w:cs="Times New Roman"/>
          <w:b/>
          <w:bCs/>
          <w:color w:val="auto"/>
          <w:sz w:val="24"/>
          <w:szCs w:val="24"/>
        </w:rPr>
        <w:t>Tehlike</w:t>
      </w:r>
      <w:r>
        <w:rPr>
          <w:rFonts w:hint="default" w:ascii="Times New Roman" w:hAnsi="Times New Roman" w:cs="Times New Roman"/>
          <w:b/>
          <w:bCs/>
          <w:color w:val="auto"/>
          <w:sz w:val="24"/>
          <w:szCs w:val="24"/>
          <w:lang w:val="tr-TR"/>
        </w:rPr>
        <w:t xml:space="preserve"> :</w:t>
      </w:r>
      <w:r>
        <w:rPr>
          <w:rFonts w:hint="default" w:ascii="Times New Roman" w:hAnsi="Times New Roman" w:eastAsia="sans-serif" w:cs="Times New Roman"/>
          <w:i w:val="0"/>
          <w:iCs w:val="0"/>
          <w:caps w:val="0"/>
          <w:color w:val="auto"/>
          <w:spacing w:val="0"/>
          <w:sz w:val="24"/>
          <w:szCs w:val="24"/>
          <w:shd w:val="clear" w:fill="FFFFFF"/>
        </w:rPr>
        <w:t>Belirli bir zaman veya coğrafyada ortaya çıkarak yaşamı tehdit eden, toplumun sosyoekonomik düzen ve etkinliklerine, doğal çevreye, doğal, tarihi ve kültürel kaynaklara zarar verme potansiyeli olan doğa, teknoloji ya da insandan kaynaklanan fiziki olay ve olgu. </w:t>
      </w:r>
    </w:p>
    <w:p w14:paraId="774D00AF">
      <w:pPr>
        <w:pStyle w:val="10"/>
        <w:jc w:val="both"/>
        <w:rPr>
          <w:rFonts w:hint="default" w:ascii="Times New Roman" w:hAnsi="Times New Roman" w:cs="Times New Roman"/>
          <w:color w:val="auto"/>
          <w:sz w:val="24"/>
          <w:szCs w:val="24"/>
          <w:lang w:val="tr-TR"/>
        </w:rPr>
      </w:pPr>
      <w:r>
        <w:rPr>
          <w:rFonts w:hint="default" w:ascii="Times New Roman" w:hAnsi="Times New Roman" w:cs="Times New Roman"/>
          <w:b/>
          <w:bCs/>
          <w:color w:val="auto"/>
          <w:sz w:val="24"/>
          <w:szCs w:val="24"/>
          <w:lang w:val="tr-TR"/>
        </w:rPr>
        <w:t>p)</w:t>
      </w:r>
      <w:r>
        <w:rPr>
          <w:rFonts w:ascii="Times New Roman" w:hAnsi="Times New Roman" w:cs="Times New Roman"/>
          <w:b/>
          <w:bCs/>
          <w:color w:val="auto"/>
          <w:sz w:val="24"/>
          <w:szCs w:val="24"/>
        </w:rPr>
        <w:t>Acil Durum</w:t>
      </w:r>
      <w:r>
        <w:rPr>
          <w:rFonts w:hint="default" w:ascii="Times New Roman" w:hAnsi="Times New Roman" w:cs="Times New Roman"/>
          <w:b/>
          <w:bCs/>
          <w:color w:val="auto"/>
          <w:sz w:val="24"/>
          <w:szCs w:val="24"/>
          <w:lang w:val="tr-TR"/>
        </w:rPr>
        <w:t xml:space="preserve">   :</w:t>
      </w:r>
      <w:r>
        <w:rPr>
          <w:rFonts w:hint="default" w:ascii="Times New Roman" w:hAnsi="Times New Roman" w:cs="Times New Roman"/>
          <w:color w:val="auto"/>
          <w:sz w:val="24"/>
          <w:szCs w:val="24"/>
          <w:lang w:val="tr-TR"/>
        </w:rPr>
        <w:t xml:space="preserve"> </w:t>
      </w:r>
      <w:r>
        <w:rPr>
          <w:rFonts w:hint="default" w:ascii="Times New Roman" w:hAnsi="Times New Roman" w:eastAsia="sans-serif" w:cs="Times New Roman"/>
          <w:i w:val="0"/>
          <w:iCs w:val="0"/>
          <w:caps w:val="0"/>
          <w:color w:val="auto"/>
          <w:spacing w:val="0"/>
          <w:sz w:val="24"/>
          <w:szCs w:val="24"/>
          <w:shd w:val="clear" w:fill="FFFFFF"/>
        </w:rPr>
        <w:t>Büyük, fakat genellikle yerel imkânlarla baş edilebilen çapta, ivedilik gerektiren tüm durum ve hâller. </w:t>
      </w:r>
    </w:p>
    <w:p w14:paraId="6038F794">
      <w:pPr>
        <w:pStyle w:val="10"/>
        <w:jc w:val="both"/>
        <w:rPr>
          <w:rFonts w:hint="default" w:ascii="Times New Roman" w:hAnsi="Times New Roman" w:eastAsia="sans-serif" w:cs="Times New Roman"/>
          <w:i w:val="0"/>
          <w:iCs w:val="0"/>
          <w:caps w:val="0"/>
          <w:color w:val="auto"/>
          <w:spacing w:val="0"/>
          <w:sz w:val="24"/>
          <w:szCs w:val="24"/>
          <w:shd w:val="clear" w:fill="FFFFFF"/>
        </w:rPr>
      </w:pPr>
      <w:r>
        <w:rPr>
          <w:rFonts w:hint="default" w:ascii="Times New Roman" w:hAnsi="Times New Roman" w:cs="Times New Roman"/>
          <w:b/>
          <w:bCs/>
          <w:color w:val="auto"/>
          <w:sz w:val="24"/>
          <w:szCs w:val="24"/>
          <w:lang w:val="tr-TR"/>
        </w:rPr>
        <w:t>r)</w:t>
      </w:r>
      <w:r>
        <w:rPr>
          <w:rFonts w:ascii="Times New Roman" w:hAnsi="Times New Roman" w:cs="Times New Roman"/>
          <w:b/>
          <w:bCs/>
          <w:color w:val="auto"/>
          <w:sz w:val="24"/>
          <w:szCs w:val="24"/>
        </w:rPr>
        <w:t>Afet Gönüllüsü</w:t>
      </w:r>
      <w:r>
        <w:rPr>
          <w:rFonts w:hint="default" w:ascii="Times New Roman" w:hAnsi="Times New Roman" w:cs="Times New Roman"/>
          <w:b/>
          <w:bCs/>
          <w:color w:val="auto"/>
          <w:sz w:val="24"/>
          <w:szCs w:val="24"/>
          <w:lang w:val="tr-TR"/>
        </w:rPr>
        <w:t>:</w:t>
      </w:r>
      <w:r>
        <w:rPr>
          <w:rFonts w:hint="default" w:ascii="Times New Roman" w:hAnsi="Times New Roman" w:cs="Times New Roman"/>
          <w:color w:val="auto"/>
          <w:sz w:val="24"/>
          <w:szCs w:val="24"/>
          <w:lang w:val="tr-TR"/>
        </w:rPr>
        <w:t xml:space="preserve"> </w:t>
      </w:r>
      <w:r>
        <w:rPr>
          <w:rFonts w:hint="default" w:ascii="Times New Roman" w:hAnsi="Times New Roman" w:eastAsia="sans-serif" w:cs="Times New Roman"/>
          <w:i w:val="0"/>
          <w:iCs w:val="0"/>
          <w:caps w:val="0"/>
          <w:color w:val="auto"/>
          <w:spacing w:val="0"/>
          <w:sz w:val="24"/>
          <w:szCs w:val="24"/>
          <w:shd w:val="clear" w:fill="FFFFFF"/>
        </w:rPr>
        <w:t>Afet öncesi veya sonrasında, ihtiyaç duyulan alanda karşılık beklemeden kamu kurum ve</w:t>
      </w:r>
      <w:r>
        <w:rPr>
          <w:rFonts w:hint="default" w:ascii="Times New Roman" w:hAnsi="Times New Roman" w:eastAsia="sans-serif" w:cs="Times New Roman"/>
          <w:i w:val="0"/>
          <w:iCs w:val="0"/>
          <w:caps w:val="0"/>
          <w:color w:val="4F4F4F"/>
          <w:spacing w:val="0"/>
          <w:sz w:val="24"/>
          <w:szCs w:val="24"/>
          <w:shd w:val="clear" w:fill="FFFFFF"/>
        </w:rPr>
        <w:t xml:space="preserve"> </w:t>
      </w:r>
      <w:r>
        <w:rPr>
          <w:rFonts w:hint="default" w:ascii="Times New Roman" w:hAnsi="Times New Roman" w:eastAsia="sans-serif" w:cs="Times New Roman"/>
          <w:i w:val="0"/>
          <w:iCs w:val="0"/>
          <w:caps w:val="0"/>
          <w:color w:val="auto"/>
          <w:spacing w:val="0"/>
          <w:sz w:val="24"/>
          <w:szCs w:val="24"/>
          <w:shd w:val="clear" w:fill="FFFFFF"/>
        </w:rPr>
        <w:t>kuruluşları, Türk Kızılayı veya başka bir insani yardım kuruluşu için hizmet vermek üzere önceden eğitilmiş kişi.</w:t>
      </w:r>
    </w:p>
    <w:p w14:paraId="323A2CE6">
      <w:pPr>
        <w:pStyle w:val="10"/>
        <w:jc w:val="both"/>
        <w:rPr>
          <w:rFonts w:hint="default" w:ascii="Times New Roman" w:hAnsi="Times New Roman" w:eastAsia="sans-serif" w:cs="Times New Roman"/>
          <w:i w:val="0"/>
          <w:iCs w:val="0"/>
          <w:caps w:val="0"/>
          <w:color w:val="auto"/>
          <w:spacing w:val="0"/>
          <w:sz w:val="24"/>
          <w:szCs w:val="24"/>
          <w:shd w:val="clear" w:fill="FFFFFF"/>
          <w:lang w:val="tr-TR"/>
        </w:rPr>
      </w:pPr>
      <w:r>
        <w:rPr>
          <w:rFonts w:hint="default" w:ascii="Times New Roman" w:hAnsi="Times New Roman" w:eastAsia="sans-serif" w:cs="Times New Roman"/>
          <w:b/>
          <w:bCs/>
          <w:i w:val="0"/>
          <w:iCs w:val="0"/>
          <w:caps w:val="0"/>
          <w:color w:val="auto"/>
          <w:spacing w:val="0"/>
          <w:sz w:val="24"/>
          <w:szCs w:val="24"/>
          <w:shd w:val="clear" w:fill="FFFFFF"/>
          <w:lang w:val="tr-TR"/>
        </w:rPr>
        <w:t>s</w:t>
      </w:r>
      <w:r>
        <w:rPr>
          <w:rFonts w:hint="default" w:ascii="Times New Roman" w:hAnsi="Times New Roman" w:eastAsia="sans-serif" w:cs="Times New Roman"/>
          <w:i w:val="0"/>
          <w:iCs w:val="0"/>
          <w:caps w:val="0"/>
          <w:color w:val="auto"/>
          <w:spacing w:val="0"/>
          <w:sz w:val="24"/>
          <w:szCs w:val="24"/>
          <w:shd w:val="clear" w:fill="FFFFFF"/>
          <w:lang w:val="tr-TR"/>
        </w:rPr>
        <w:t xml:space="preserve">) </w:t>
      </w:r>
      <w:r>
        <w:rPr>
          <w:rFonts w:hint="default" w:ascii="Times New Roman" w:hAnsi="Times New Roman" w:eastAsia="sans-serif" w:cs="Times New Roman"/>
          <w:b/>
          <w:bCs/>
          <w:i w:val="0"/>
          <w:iCs w:val="0"/>
          <w:caps w:val="0"/>
          <w:color w:val="auto"/>
          <w:spacing w:val="0"/>
          <w:sz w:val="24"/>
          <w:szCs w:val="24"/>
          <w:shd w:val="clear" w:fill="FFFFFF"/>
          <w:lang w:val="tr-TR"/>
        </w:rPr>
        <w:t xml:space="preserve">İAADYM </w:t>
      </w:r>
      <w:r>
        <w:rPr>
          <w:rFonts w:hint="default" w:ascii="Times New Roman" w:hAnsi="Times New Roman" w:eastAsia="sans-serif" w:cs="Times New Roman"/>
          <w:i w:val="0"/>
          <w:iCs w:val="0"/>
          <w:caps w:val="0"/>
          <w:color w:val="auto"/>
          <w:spacing w:val="0"/>
          <w:sz w:val="24"/>
          <w:szCs w:val="24"/>
          <w:shd w:val="clear" w:fill="FFFFFF"/>
          <w:lang w:val="tr-TR"/>
        </w:rPr>
        <w:t>:İl Afet Acil Durum Yönetim Merkezi.</w:t>
      </w:r>
    </w:p>
    <w:p w14:paraId="380D14D2">
      <w:pPr>
        <w:pStyle w:val="10"/>
        <w:jc w:val="both"/>
        <w:rPr>
          <w:rFonts w:ascii="Times New Roman" w:hAnsi="Times New Roman" w:cs="Times New Roman"/>
          <w:sz w:val="24"/>
          <w:szCs w:val="24"/>
        </w:rPr>
      </w:pPr>
    </w:p>
    <w:p w14:paraId="475C0A72">
      <w:pPr>
        <w:pStyle w:val="10"/>
        <w:jc w:val="center"/>
        <w:rPr>
          <w:rFonts w:ascii="Times New Roman" w:hAnsi="Times New Roman" w:cs="Times New Roman"/>
          <w:b/>
          <w:sz w:val="24"/>
          <w:szCs w:val="24"/>
        </w:rPr>
      </w:pPr>
      <w:r>
        <w:rPr>
          <w:rFonts w:ascii="Times New Roman" w:hAnsi="Times New Roman" w:cs="Times New Roman"/>
          <w:b/>
          <w:sz w:val="24"/>
          <w:szCs w:val="24"/>
        </w:rPr>
        <w:t>İKİNCİ BÖLÜM</w:t>
      </w:r>
    </w:p>
    <w:p w14:paraId="75B45E59">
      <w:pPr>
        <w:pStyle w:val="10"/>
        <w:jc w:val="center"/>
        <w:rPr>
          <w:rFonts w:ascii="Times New Roman" w:hAnsi="Times New Roman" w:cs="Times New Roman"/>
          <w:b/>
          <w:sz w:val="24"/>
          <w:szCs w:val="24"/>
        </w:rPr>
      </w:pPr>
      <w:r>
        <w:rPr>
          <w:rFonts w:ascii="Times New Roman" w:hAnsi="Times New Roman" w:cs="Times New Roman"/>
          <w:b/>
          <w:sz w:val="24"/>
          <w:szCs w:val="24"/>
        </w:rPr>
        <w:t>Teşkilat, Görev, Yetki ve Sorumluluk</w:t>
      </w:r>
    </w:p>
    <w:p w14:paraId="2E0FF564">
      <w:pPr>
        <w:pStyle w:val="10"/>
        <w:jc w:val="both"/>
        <w:rPr>
          <w:rFonts w:ascii="Times New Roman" w:hAnsi="Times New Roman" w:cs="Times New Roman"/>
          <w:b/>
          <w:color w:val="FF0000"/>
          <w:sz w:val="24"/>
          <w:szCs w:val="24"/>
        </w:rPr>
      </w:pPr>
    </w:p>
    <w:p w14:paraId="17135C29">
      <w:pPr>
        <w:pStyle w:val="10"/>
        <w:jc w:val="both"/>
        <w:rPr>
          <w:rFonts w:ascii="Times New Roman" w:hAnsi="Times New Roman" w:cs="Times New Roman"/>
          <w:b/>
          <w:sz w:val="24"/>
          <w:szCs w:val="24"/>
        </w:rPr>
      </w:pPr>
      <w:r>
        <w:rPr>
          <w:rFonts w:ascii="Times New Roman" w:hAnsi="Times New Roman" w:cs="Times New Roman"/>
          <w:b/>
          <w:sz w:val="24"/>
          <w:szCs w:val="24"/>
        </w:rPr>
        <w:t xml:space="preserve">Teşkilat ve </w:t>
      </w:r>
      <w:r>
        <w:rPr>
          <w:rFonts w:hint="default" w:ascii="Times New Roman" w:hAnsi="Times New Roman" w:cs="Times New Roman"/>
          <w:b/>
          <w:sz w:val="24"/>
          <w:szCs w:val="24"/>
          <w:lang w:val="tr-TR"/>
        </w:rPr>
        <w:t>B</w:t>
      </w:r>
      <w:r>
        <w:rPr>
          <w:rFonts w:ascii="Times New Roman" w:hAnsi="Times New Roman" w:cs="Times New Roman"/>
          <w:b/>
          <w:sz w:val="24"/>
          <w:szCs w:val="24"/>
        </w:rPr>
        <w:t>ağlılık</w:t>
      </w:r>
    </w:p>
    <w:p w14:paraId="6BE01372">
      <w:pPr>
        <w:autoSpaceDE w:val="0"/>
        <w:autoSpaceDN w:val="0"/>
        <w:adjustRightInd w:val="0"/>
        <w:rPr>
          <w:rFonts w:ascii="Times New Roman" w:hAnsi="Times New Roman" w:eastAsia="Times New Roman"/>
          <w:color w:val="000000" w:themeColor="text1"/>
          <w:sz w:val="24"/>
          <w:szCs w:val="24"/>
          <w:highlight w:val="green"/>
          <w:lang w:eastAsia="tr-TR"/>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 xml:space="preserve">MADDE 5 – </w:t>
      </w:r>
      <w:r>
        <w:rPr>
          <w:rFonts w:ascii="Times New Roman" w:hAnsi="Times New Roman"/>
          <w:bCs/>
          <w:color w:val="000000" w:themeColor="text1"/>
          <w:sz w:val="24"/>
          <w:szCs w:val="24"/>
          <w14:textFill>
            <w14:solidFill>
              <w14:schemeClr w14:val="tx1"/>
            </w14:solidFill>
          </w14:textFill>
        </w:rPr>
        <w:t xml:space="preserve">(1) </w:t>
      </w:r>
      <w:r>
        <w:rPr>
          <w:rFonts w:ascii="Times New Roman" w:hAnsi="Times New Roman" w:eastAsia="Times New Roman"/>
          <w:color w:val="000000" w:themeColor="text1"/>
          <w:sz w:val="24"/>
          <w:szCs w:val="24"/>
          <w:lang w:eastAsia="tr-TR"/>
          <w14:textFill>
            <w14:solidFill>
              <w14:schemeClr w14:val="tx1"/>
            </w14:solidFill>
          </w14:textFill>
        </w:rPr>
        <w:t xml:space="preserve">Afet İşleri </w:t>
      </w:r>
      <w:r>
        <w:rPr>
          <w:rFonts w:ascii="Times New Roman" w:hAnsi="Times New Roman" w:eastAsia="Times New Roman"/>
          <w:color w:val="000000" w:themeColor="text1"/>
          <w:sz w:val="24"/>
          <w:szCs w:val="24"/>
          <w:lang w:val="en-US" w:eastAsia="tr-TR"/>
          <w14:textFill>
            <w14:solidFill>
              <w14:schemeClr w14:val="tx1"/>
            </w14:solidFill>
          </w14:textFill>
        </w:rPr>
        <w:t xml:space="preserve">ve Risk Yönetimi </w:t>
      </w:r>
      <w:r>
        <w:rPr>
          <w:rFonts w:ascii="Times New Roman" w:hAnsi="Times New Roman" w:eastAsia="Times New Roman"/>
          <w:color w:val="000000" w:themeColor="text1"/>
          <w:sz w:val="24"/>
          <w:szCs w:val="24"/>
          <w:lang w:eastAsia="tr-TR"/>
          <w14:textFill>
            <w14:solidFill>
              <w14:schemeClr w14:val="tx1"/>
            </w14:solidFill>
          </w14:textFill>
        </w:rPr>
        <w:t xml:space="preserve">Müdürlüğü bir Müdür ile </w:t>
      </w:r>
      <w:r>
        <w:rPr>
          <w:rFonts w:ascii="Times New Roman" w:hAnsi="Times New Roman"/>
          <w:sz w:val="24"/>
          <w:szCs w:val="24"/>
        </w:rPr>
        <w:t>derece ve unvanları kadrolarında belirtilen ve azami sayısı norm kadroda gösterilen Sivil Savunma Uzmanı ve diğer birim personellerinden oluşur.</w:t>
      </w:r>
    </w:p>
    <w:p w14:paraId="3A54EC47">
      <w:pPr>
        <w:numPr>
          <w:ilvl w:val="0"/>
          <w:numId w:val="2"/>
        </w:numPr>
        <w:ind w:firstLine="708"/>
        <w:rPr>
          <w:rFonts w:ascii="Times New Roman" w:hAnsi="Times New Roman" w:eastAsia="Times New Roman"/>
          <w:color w:val="000000" w:themeColor="text1"/>
          <w:sz w:val="24"/>
          <w:szCs w:val="24"/>
          <w:lang w:eastAsia="tr-TR"/>
          <w14:textFill>
            <w14:solidFill>
              <w14:schemeClr w14:val="tx1"/>
            </w14:solidFill>
          </w14:textFill>
        </w:rPr>
      </w:pPr>
      <w:r>
        <w:rPr>
          <w:rFonts w:ascii="Times New Roman" w:hAnsi="Times New Roman" w:eastAsia="Times New Roman"/>
          <w:color w:val="000000" w:themeColor="text1"/>
          <w:sz w:val="24"/>
          <w:szCs w:val="24"/>
          <w:lang w:eastAsia="tr-TR"/>
          <w14:textFill>
            <w14:solidFill>
              <w14:schemeClr w14:val="tx1"/>
            </w14:solidFill>
          </w14:textFill>
        </w:rPr>
        <w:t xml:space="preserve">Afet  İşleri </w:t>
      </w:r>
      <w:r>
        <w:rPr>
          <w:rFonts w:ascii="Times New Roman" w:hAnsi="Times New Roman" w:eastAsia="Times New Roman"/>
          <w:color w:val="000000" w:themeColor="text1"/>
          <w:sz w:val="24"/>
          <w:szCs w:val="24"/>
          <w:lang w:val="en-US" w:eastAsia="tr-TR"/>
          <w14:textFill>
            <w14:solidFill>
              <w14:schemeClr w14:val="tx1"/>
            </w14:solidFill>
          </w14:textFill>
        </w:rPr>
        <w:t xml:space="preserve">ve Risk Yönetimi </w:t>
      </w:r>
      <w:r>
        <w:rPr>
          <w:rFonts w:ascii="Times New Roman" w:hAnsi="Times New Roman" w:eastAsia="Times New Roman"/>
          <w:color w:val="000000" w:themeColor="text1"/>
          <w:sz w:val="24"/>
          <w:szCs w:val="24"/>
          <w:lang w:eastAsia="tr-TR"/>
          <w14:textFill>
            <w14:solidFill>
              <w14:schemeClr w14:val="tx1"/>
            </w14:solidFill>
          </w14:textFill>
        </w:rPr>
        <w:t>Müdürlüğü, Belediye Başkanının görevlendireceği Başkan Yardımcısına bağlıdır.</w:t>
      </w:r>
    </w:p>
    <w:p w14:paraId="51E2F500">
      <w:pPr>
        <w:pStyle w:val="10"/>
        <w:numPr>
          <w:ilvl w:val="0"/>
          <w:numId w:val="2"/>
        </w:numPr>
        <w:ind w:left="0" w:leftChars="0" w:firstLine="708" w:firstLineChars="0"/>
        <w:jc w:val="both"/>
        <w:rPr>
          <w:rFonts w:ascii="Times New Roman" w:hAnsi="Times New Roman" w:eastAsia="Times New Roman"/>
          <w:color w:val="000000" w:themeColor="text1"/>
          <w:sz w:val="24"/>
          <w:szCs w:val="24"/>
          <w:lang w:eastAsia="tr-TR"/>
          <w14:textFill>
            <w14:solidFill>
              <w14:schemeClr w14:val="tx1"/>
            </w14:solidFill>
          </w14:textFill>
        </w:rPr>
      </w:pPr>
      <w:r>
        <w:rPr>
          <w:rFonts w:ascii="Times New Roman" w:hAnsi="Times New Roman" w:cs="Times New Roman"/>
          <w:strike w:val="0"/>
          <w:dstrike w:val="0"/>
          <w:color w:val="auto"/>
          <w:sz w:val="24"/>
          <w:szCs w:val="24"/>
        </w:rPr>
        <w:t xml:space="preserve">Sivil Savunma Uzmanı Afet İşleri </w:t>
      </w:r>
      <w:r>
        <w:rPr>
          <w:rFonts w:hint="default" w:ascii="Times New Roman" w:hAnsi="Times New Roman" w:cs="Times New Roman"/>
          <w:strike w:val="0"/>
          <w:dstrike w:val="0"/>
          <w:color w:val="auto"/>
          <w:sz w:val="24"/>
          <w:szCs w:val="24"/>
          <w:lang w:val="tr-TR"/>
        </w:rPr>
        <w:t xml:space="preserve">ve Risk Yönetimi </w:t>
      </w:r>
      <w:r>
        <w:rPr>
          <w:rFonts w:ascii="Times New Roman" w:hAnsi="Times New Roman" w:cs="Times New Roman"/>
          <w:strike w:val="0"/>
          <w:dstrike w:val="0"/>
          <w:color w:val="auto"/>
          <w:sz w:val="24"/>
          <w:szCs w:val="24"/>
        </w:rPr>
        <w:t>Müdürüne bağlıdır.</w:t>
      </w:r>
    </w:p>
    <w:p w14:paraId="2F87AAA6">
      <w:pPr>
        <w:pStyle w:val="10"/>
        <w:ind w:firstLine="708"/>
        <w:jc w:val="both"/>
        <w:rPr>
          <w:rFonts w:ascii="Times New Roman" w:hAnsi="Times New Roman" w:cs="Times New Roman"/>
          <w:sz w:val="24"/>
          <w:szCs w:val="24"/>
        </w:rPr>
      </w:pPr>
      <w:r>
        <w:rPr>
          <w:rFonts w:ascii="Times New Roman" w:hAnsi="Times New Roman" w:cs="Times New Roman"/>
          <w:sz w:val="24"/>
          <w:szCs w:val="24"/>
        </w:rPr>
        <w:t>(</w:t>
      </w:r>
      <w:r>
        <w:rPr>
          <w:rFonts w:hint="default" w:ascii="Times New Roman" w:hAnsi="Times New Roman" w:cs="Times New Roman"/>
          <w:sz w:val="24"/>
          <w:szCs w:val="24"/>
          <w:lang w:val="tr-TR"/>
        </w:rPr>
        <w:t>4</w:t>
      </w:r>
      <w:r>
        <w:rPr>
          <w:rFonts w:ascii="Times New Roman" w:hAnsi="Times New Roman" w:cs="Times New Roman"/>
          <w:sz w:val="24"/>
          <w:szCs w:val="24"/>
        </w:rPr>
        <w:t xml:space="preserve">) Afet İşleri ve Risk Yönetimi Müdürlüğü Sivil Savunma ve Afet Planlama Şeflik/Birimlerinden oluşur. Müdürlük iş ve işlemleri ilgili personel tarafından yürütülür.  </w:t>
      </w:r>
    </w:p>
    <w:p w14:paraId="34418FAA">
      <w:pPr>
        <w:pStyle w:val="14"/>
        <w:spacing w:line="360" w:lineRule="auto"/>
        <w:jc w:val="center"/>
        <w:rPr>
          <w:b/>
          <w:bCs/>
          <w:color w:val="auto"/>
        </w:rPr>
      </w:pPr>
    </w:p>
    <w:p w14:paraId="113FA0F7">
      <w:pPr>
        <w:pStyle w:val="10"/>
        <w:jc w:val="both"/>
        <w:rPr>
          <w:rFonts w:ascii="Times New Roman" w:hAnsi="Times New Roman" w:cs="Times New Roman"/>
          <w:b/>
          <w:sz w:val="24"/>
          <w:szCs w:val="24"/>
        </w:rPr>
      </w:pPr>
      <w:r>
        <w:rPr>
          <w:rFonts w:ascii="Times New Roman" w:hAnsi="Times New Roman" w:cs="Times New Roman"/>
          <w:b/>
          <w:sz w:val="24"/>
          <w:szCs w:val="24"/>
        </w:rPr>
        <w:t>Müdürlüğün Görev Yetki ve Sorumlulukları</w:t>
      </w:r>
    </w:p>
    <w:p w14:paraId="63D3D245">
      <w:pPr>
        <w:pStyle w:val="10"/>
        <w:jc w:val="both"/>
        <w:rPr>
          <w:rFonts w:ascii="Times New Roman" w:hAnsi="Times New Roman" w:cs="Times New Roman"/>
          <w:bCs/>
          <w:sz w:val="24"/>
          <w:szCs w:val="24"/>
        </w:rPr>
      </w:pPr>
      <w:r>
        <w:rPr>
          <w:rFonts w:ascii="Times New Roman" w:hAnsi="Times New Roman" w:cs="Times New Roman"/>
          <w:b/>
          <w:sz w:val="24"/>
          <w:szCs w:val="24"/>
        </w:rPr>
        <w:t xml:space="preserve">MADDE 6- </w:t>
      </w:r>
      <w:r>
        <w:rPr>
          <w:rFonts w:ascii="Times New Roman" w:hAnsi="Times New Roman" w:cs="Times New Roman"/>
          <w:sz w:val="24"/>
          <w:szCs w:val="24"/>
        </w:rPr>
        <w:t>(1)</w:t>
      </w:r>
      <w:r>
        <w:rPr>
          <w:rFonts w:ascii="Times New Roman" w:hAnsi="Times New Roman" w:cs="Times New Roman"/>
          <w:b/>
          <w:sz w:val="24"/>
          <w:szCs w:val="24"/>
        </w:rPr>
        <w:t xml:space="preserve"> </w:t>
      </w:r>
      <w:r>
        <w:rPr>
          <w:rFonts w:ascii="Times New Roman" w:hAnsi="Times New Roman" w:cs="Times New Roman"/>
          <w:bCs/>
          <w:sz w:val="24"/>
          <w:szCs w:val="24"/>
        </w:rPr>
        <w:t>İlgili kanun ve yönetmeliklere, TAMP, TASİP, TARAP ve İAADYM ile ilde Valilik başkanlığında yürütülen süreçlere İl Afet ve Acil Durum Müdürlüğü görüşleri dikkate alınarak yapılacak iş ve işlemlere yönelik koordinasyonu sağlamak.</w:t>
      </w:r>
    </w:p>
    <w:p w14:paraId="4750EDFF">
      <w:pPr>
        <w:pStyle w:val="10"/>
        <w:ind w:firstLine="708"/>
        <w:jc w:val="both"/>
        <w:rPr>
          <w:rFonts w:ascii="Times New Roman" w:hAnsi="Times New Roman" w:cs="Times New Roman"/>
          <w:bCs/>
          <w:sz w:val="24"/>
          <w:szCs w:val="24"/>
        </w:rPr>
      </w:pPr>
      <w:r>
        <w:rPr>
          <w:rFonts w:ascii="Times New Roman" w:hAnsi="Times New Roman" w:cs="Times New Roman"/>
          <w:bCs/>
          <w:sz w:val="24"/>
          <w:szCs w:val="24"/>
        </w:rPr>
        <w:t>(2) Afet ve Acil Durum Yönetiminin etkin bir şekilde gerçekleştirilmesi amacıyla Belediye ile bağlı kurum ve kurulaşları arasında koordinasyonu sağlamak.</w:t>
      </w:r>
    </w:p>
    <w:p w14:paraId="4237D15E">
      <w:pPr>
        <w:pStyle w:val="10"/>
        <w:ind w:firstLine="708"/>
        <w:jc w:val="both"/>
        <w:rPr>
          <w:rFonts w:ascii="Times New Roman" w:hAnsi="Times New Roman" w:cs="Times New Roman"/>
          <w:bCs/>
          <w:sz w:val="24"/>
          <w:szCs w:val="24"/>
        </w:rPr>
      </w:pPr>
      <w:r>
        <w:rPr>
          <w:rFonts w:ascii="Times New Roman" w:hAnsi="Times New Roman" w:cs="Times New Roman"/>
          <w:bCs/>
          <w:sz w:val="24"/>
          <w:szCs w:val="24"/>
        </w:rPr>
        <w:t>(</w:t>
      </w:r>
      <w:r>
        <w:rPr>
          <w:rFonts w:hint="default" w:ascii="Times New Roman" w:hAnsi="Times New Roman" w:cs="Times New Roman"/>
          <w:bCs/>
          <w:sz w:val="24"/>
          <w:szCs w:val="24"/>
          <w:lang w:val="tr-TR"/>
        </w:rPr>
        <w:t>3</w:t>
      </w:r>
      <w:r>
        <w:rPr>
          <w:rFonts w:ascii="Times New Roman" w:hAnsi="Times New Roman" w:cs="Times New Roman"/>
          <w:bCs/>
          <w:sz w:val="24"/>
          <w:szCs w:val="24"/>
        </w:rPr>
        <w:t>) Alanındaki ulusal ve uluslar arası gelişmeleri takip etmek.</w:t>
      </w:r>
    </w:p>
    <w:p w14:paraId="100FE8B9">
      <w:pPr>
        <w:pStyle w:val="10"/>
        <w:ind w:firstLine="708"/>
        <w:jc w:val="both"/>
        <w:rPr>
          <w:rFonts w:ascii="Times New Roman" w:hAnsi="Times New Roman" w:cs="Times New Roman"/>
          <w:bCs/>
          <w:sz w:val="24"/>
          <w:szCs w:val="24"/>
        </w:rPr>
      </w:pPr>
      <w:r>
        <w:rPr>
          <w:rFonts w:ascii="Times New Roman" w:hAnsi="Times New Roman" w:cs="Times New Roman"/>
          <w:bCs/>
          <w:sz w:val="24"/>
          <w:szCs w:val="24"/>
        </w:rPr>
        <w:t>(</w:t>
      </w:r>
      <w:r>
        <w:rPr>
          <w:rFonts w:hint="default" w:ascii="Times New Roman" w:hAnsi="Times New Roman" w:cs="Times New Roman"/>
          <w:bCs/>
          <w:sz w:val="24"/>
          <w:szCs w:val="24"/>
          <w:lang w:val="tr-TR"/>
        </w:rPr>
        <w:t>4</w:t>
      </w:r>
      <w:r>
        <w:rPr>
          <w:rFonts w:ascii="Times New Roman" w:hAnsi="Times New Roman" w:cs="Times New Roman"/>
          <w:bCs/>
          <w:sz w:val="24"/>
          <w:szCs w:val="24"/>
        </w:rPr>
        <w:t xml:space="preserve">) İRAP ve TAMP gibi AFAD tarafından yürütülen planlardan kaynaklı belediye görevlerinin yerine getirilmesi işlemlerini takip etmek ve bu konuda diğer birimlerle olan koordinasyonu sağlamak. </w:t>
      </w:r>
    </w:p>
    <w:p w14:paraId="56FB46FD">
      <w:pPr>
        <w:pStyle w:val="10"/>
        <w:ind w:firstLine="708"/>
        <w:jc w:val="both"/>
        <w:rPr>
          <w:rFonts w:ascii="Times New Roman" w:hAnsi="Times New Roman" w:cs="Times New Roman"/>
          <w:bCs/>
          <w:sz w:val="24"/>
          <w:szCs w:val="24"/>
        </w:rPr>
      </w:pPr>
      <w:r>
        <w:rPr>
          <w:rFonts w:ascii="Times New Roman" w:hAnsi="Times New Roman" w:cs="Times New Roman"/>
          <w:bCs/>
          <w:sz w:val="24"/>
          <w:szCs w:val="24"/>
        </w:rPr>
        <w:t>(</w:t>
      </w:r>
      <w:r>
        <w:rPr>
          <w:rFonts w:hint="default" w:ascii="Times New Roman" w:hAnsi="Times New Roman" w:cs="Times New Roman"/>
          <w:bCs/>
          <w:sz w:val="24"/>
          <w:szCs w:val="24"/>
          <w:lang w:val="tr-TR"/>
        </w:rPr>
        <w:t>5</w:t>
      </w:r>
      <w:r>
        <w:rPr>
          <w:rFonts w:ascii="Times New Roman" w:hAnsi="Times New Roman" w:cs="Times New Roman"/>
          <w:bCs/>
          <w:sz w:val="24"/>
          <w:szCs w:val="24"/>
        </w:rPr>
        <w:t xml:space="preserve">) </w:t>
      </w:r>
      <w:r>
        <w:rPr>
          <w:rFonts w:ascii="Times New Roman" w:hAnsi="Times New Roman" w:cs="Times New Roman"/>
          <w:sz w:val="24"/>
          <w:szCs w:val="24"/>
        </w:rPr>
        <w:t xml:space="preserve">PAKUT ve belediye personelinin eğitim, teşkilat, teçhizat, sertifikasyon, ve akreditasyonu yapılarak afet öncesi tehlike avı yoluyla hazırlık yapmak, önlem almak, afet esnasında kurumlar arası etkin ve hızlı koordinasyon sağlayarak eğitimli ve kalifiye personel ile afetle mücadele, arama kurtarma ve afet sonrası iyileştirme işlemlerini yürütülmesi ve koordinasyonunu sağlamak. </w:t>
      </w:r>
    </w:p>
    <w:p w14:paraId="032D06EB">
      <w:pPr>
        <w:pStyle w:val="10"/>
        <w:ind w:firstLine="708"/>
        <w:jc w:val="both"/>
        <w:rPr>
          <w:rFonts w:ascii="Times New Roman" w:hAnsi="Times New Roman" w:cs="Times New Roman"/>
          <w:sz w:val="24"/>
          <w:szCs w:val="24"/>
        </w:rPr>
      </w:pPr>
      <w:r>
        <w:rPr>
          <w:rFonts w:ascii="Times New Roman" w:hAnsi="Times New Roman" w:cs="Times New Roman"/>
          <w:sz w:val="24"/>
          <w:szCs w:val="24"/>
        </w:rPr>
        <w:t>(</w:t>
      </w:r>
      <w:r>
        <w:rPr>
          <w:rFonts w:hint="default" w:ascii="Times New Roman" w:hAnsi="Times New Roman" w:cs="Times New Roman"/>
          <w:sz w:val="24"/>
          <w:szCs w:val="24"/>
          <w:lang w:val="tr-TR"/>
        </w:rPr>
        <w:t>6</w:t>
      </w:r>
      <w:r>
        <w:rPr>
          <w:rFonts w:ascii="Times New Roman" w:hAnsi="Times New Roman" w:cs="Times New Roman"/>
          <w:sz w:val="24"/>
          <w:szCs w:val="24"/>
        </w:rPr>
        <w:t>) Orman yangınlarında ihtiyaç halinde Orman Genel Müdürlüğü Teşkilatına destek olmak için Arama Kurtarma Ekibinin Sivil Savunma Uzmanı ile birlikte koordine edilmesini sağlamak.</w:t>
      </w:r>
    </w:p>
    <w:p w14:paraId="41C8FCF6">
      <w:pPr>
        <w:pStyle w:val="10"/>
        <w:ind w:firstLine="708"/>
        <w:jc w:val="both"/>
        <w:rPr>
          <w:rFonts w:ascii="Times New Roman" w:hAnsi="Times New Roman" w:cs="Times New Roman"/>
          <w:sz w:val="24"/>
          <w:szCs w:val="24"/>
        </w:rPr>
      </w:pPr>
      <w:r>
        <w:rPr>
          <w:rFonts w:ascii="Times New Roman" w:hAnsi="Times New Roman" w:cs="Times New Roman"/>
          <w:sz w:val="24"/>
          <w:szCs w:val="24"/>
        </w:rPr>
        <w:t>(</w:t>
      </w:r>
      <w:r>
        <w:rPr>
          <w:rFonts w:hint="default" w:ascii="Times New Roman" w:hAnsi="Times New Roman" w:cs="Times New Roman"/>
          <w:sz w:val="24"/>
          <w:szCs w:val="24"/>
          <w:lang w:val="tr-TR"/>
        </w:rPr>
        <w:t>7</w:t>
      </w:r>
      <w:r>
        <w:rPr>
          <w:rFonts w:ascii="Times New Roman" w:hAnsi="Times New Roman" w:cs="Times New Roman"/>
          <w:sz w:val="24"/>
          <w:szCs w:val="24"/>
        </w:rPr>
        <w:t xml:space="preserve">) Afet dışı zamanlarda ilçemizdeki kamu kurumlarına ve personeline, tüm okul öğrenci ve öğretmenlerine, mahalle bazında ilçe halkımıza afet farkındalık ve afetle mücadele eğitimleri verilmesini sağlamak. </w:t>
      </w:r>
    </w:p>
    <w:p w14:paraId="063F6201">
      <w:pPr>
        <w:pStyle w:val="10"/>
        <w:ind w:firstLine="708"/>
        <w:jc w:val="both"/>
        <w:rPr>
          <w:rFonts w:ascii="Times New Roman" w:hAnsi="Times New Roman" w:cs="Times New Roman"/>
          <w:sz w:val="24"/>
          <w:szCs w:val="24"/>
        </w:rPr>
      </w:pPr>
      <w:r>
        <w:rPr>
          <w:rFonts w:ascii="Times New Roman" w:hAnsi="Times New Roman" w:cs="Times New Roman"/>
          <w:sz w:val="24"/>
          <w:szCs w:val="24"/>
        </w:rPr>
        <w:t>(</w:t>
      </w:r>
      <w:r>
        <w:rPr>
          <w:rFonts w:hint="default" w:ascii="Times New Roman" w:hAnsi="Times New Roman" w:cs="Times New Roman"/>
          <w:sz w:val="24"/>
          <w:szCs w:val="24"/>
          <w:lang w:val="tr-TR"/>
        </w:rPr>
        <w:t>8</w:t>
      </w:r>
      <w:r>
        <w:rPr>
          <w:rFonts w:ascii="Times New Roman" w:hAnsi="Times New Roman" w:cs="Times New Roman"/>
          <w:sz w:val="24"/>
          <w:szCs w:val="24"/>
        </w:rPr>
        <w:t>) İlçemizde veya ülkemizin herhangi bir yerinde gerçekleşecek herhangi bir afette Denizli Valiliği İl Afet ve Acil Durum Müdürlüğü ile koordineli bir şekilde “Pamukkale Belediyesi Arama Kurtarma Ekibinin (PAKUT) sevk edilmesini koordine ederek afetle mücadele ve arama kurtarma faaliyetlerinde ilçemizin ve belediyemizin temsil edilmesi görevlerini sağlamak.</w:t>
      </w:r>
    </w:p>
    <w:p w14:paraId="4F5793B3">
      <w:pPr>
        <w:pStyle w:val="10"/>
        <w:ind w:firstLine="708"/>
        <w:jc w:val="both"/>
        <w:rPr>
          <w:rFonts w:ascii="Times New Roman" w:hAnsi="Times New Roman" w:cs="Times New Roman"/>
          <w:sz w:val="24"/>
          <w:szCs w:val="24"/>
        </w:rPr>
      </w:pPr>
      <w:r>
        <w:rPr>
          <w:rFonts w:ascii="Times New Roman" w:hAnsi="Times New Roman" w:cs="Times New Roman"/>
          <w:sz w:val="24"/>
          <w:szCs w:val="24"/>
        </w:rPr>
        <w:t>(</w:t>
      </w:r>
      <w:r>
        <w:rPr>
          <w:rFonts w:hint="default" w:ascii="Times New Roman" w:hAnsi="Times New Roman" w:cs="Times New Roman"/>
          <w:sz w:val="24"/>
          <w:szCs w:val="24"/>
          <w:lang w:val="tr-TR"/>
        </w:rPr>
        <w:t>9</w:t>
      </w:r>
      <w:r>
        <w:rPr>
          <w:rFonts w:ascii="Times New Roman" w:hAnsi="Times New Roman" w:cs="Times New Roman"/>
          <w:sz w:val="24"/>
          <w:szCs w:val="24"/>
        </w:rPr>
        <w:t>) Afetlere hazırlık için her mahalleden gönüllü grupların oluşturularak eğitim verilmesini, eğitimlerini koordine edilmesini ve örgütlenmesini sağlamak, afet esnasında afet bölgesinde ihtiyaç halinde gönüllü grupları emir komuta ederek profesyonel personel ile birlikte koordineli bir şekilde sevk ve idaresini sağlamak,</w:t>
      </w:r>
    </w:p>
    <w:p w14:paraId="3747BD26">
      <w:pPr>
        <w:ind w:firstLine="708"/>
        <w:rPr>
          <w:rFonts w:ascii="Times New Roman" w:hAnsi="Times New Roman"/>
          <w:sz w:val="24"/>
          <w:szCs w:val="24"/>
        </w:rPr>
      </w:pPr>
      <w:r>
        <w:rPr>
          <w:rFonts w:ascii="Times New Roman" w:hAnsi="Times New Roman"/>
          <w:sz w:val="24"/>
          <w:szCs w:val="24"/>
        </w:rPr>
        <w:t>(</w:t>
      </w:r>
      <w:r>
        <w:rPr>
          <w:rFonts w:hint="default" w:ascii="Times New Roman" w:hAnsi="Times New Roman"/>
          <w:sz w:val="24"/>
          <w:szCs w:val="24"/>
          <w:lang w:val="tr-TR"/>
        </w:rPr>
        <w:t>10</w:t>
      </w:r>
      <w:r>
        <w:rPr>
          <w:rFonts w:ascii="Times New Roman" w:hAnsi="Times New Roman"/>
          <w:sz w:val="24"/>
          <w:szCs w:val="24"/>
        </w:rPr>
        <w:t>) Deprem ve afet bilincinin gelişmesine yönelik ulusal ve uluslararası düzeyde, panel, bilgi şöleni, konferans, seminer vb. etkinlikler düzenlemek veya düzenletmek, afetlerle ilgili bilgilendirici kitapçık, broşürler ve eğitim malzemeleri yapmak veya yaptırmak, Afet konusunda bölge halkını bilinçlendirici ve uyarıcı çeşitli aktiviteler organize etmek,</w:t>
      </w:r>
    </w:p>
    <w:p w14:paraId="38602973">
      <w:pPr>
        <w:pStyle w:val="10"/>
        <w:ind w:firstLine="708"/>
        <w:jc w:val="both"/>
        <w:rPr>
          <w:rFonts w:ascii="Times New Roman" w:hAnsi="Times New Roman" w:cs="Times New Roman"/>
          <w:sz w:val="24"/>
          <w:szCs w:val="24"/>
        </w:rPr>
      </w:pPr>
      <w:r>
        <w:rPr>
          <w:rFonts w:ascii="Times New Roman" w:hAnsi="Times New Roman" w:cs="Times New Roman"/>
          <w:sz w:val="24"/>
          <w:szCs w:val="24"/>
        </w:rPr>
        <w:t>(1</w:t>
      </w:r>
      <w:r>
        <w:rPr>
          <w:rFonts w:hint="default" w:ascii="Times New Roman" w:hAnsi="Times New Roman" w:cs="Times New Roman"/>
          <w:sz w:val="24"/>
          <w:szCs w:val="24"/>
          <w:lang w:val="tr-TR"/>
        </w:rPr>
        <w:t>1</w:t>
      </w:r>
      <w:r>
        <w:rPr>
          <w:rFonts w:ascii="Times New Roman" w:hAnsi="Times New Roman" w:cs="Times New Roman"/>
          <w:sz w:val="24"/>
          <w:szCs w:val="24"/>
        </w:rPr>
        <w:t xml:space="preserve">) Müdürlüğün faaliyet alanları içerisinden gelen çeşitli dilek, talep ve şikayetlerini inceleyerek gerekli iyileştirme çalışmalarını başlatmak / başlattırmak, takip ederek ilgili kişi/birimlere geri bildirimde bulunmasını sağlamak. </w:t>
      </w:r>
    </w:p>
    <w:p w14:paraId="65C627F9">
      <w:pPr>
        <w:pStyle w:val="10"/>
        <w:ind w:firstLine="708"/>
        <w:jc w:val="both"/>
        <w:rPr>
          <w:rFonts w:ascii="Times New Roman" w:hAnsi="Times New Roman" w:cs="Times New Roman"/>
          <w:sz w:val="24"/>
          <w:szCs w:val="24"/>
        </w:rPr>
      </w:pPr>
      <w:r>
        <w:rPr>
          <w:rFonts w:ascii="Times New Roman" w:hAnsi="Times New Roman" w:cs="Times New Roman"/>
          <w:sz w:val="24"/>
          <w:szCs w:val="24"/>
        </w:rPr>
        <w:t>(1</w:t>
      </w:r>
      <w:r>
        <w:rPr>
          <w:rFonts w:hint="default" w:ascii="Times New Roman" w:hAnsi="Times New Roman" w:cs="Times New Roman"/>
          <w:sz w:val="24"/>
          <w:szCs w:val="24"/>
          <w:lang w:val="tr-TR"/>
        </w:rPr>
        <w:t>2</w:t>
      </w:r>
      <w:r>
        <w:rPr>
          <w:rFonts w:ascii="Times New Roman" w:hAnsi="Times New Roman" w:cs="Times New Roman"/>
          <w:sz w:val="24"/>
          <w:szCs w:val="24"/>
        </w:rPr>
        <w:t xml:space="preserve">) Stratejik plana uygun olarak yıllık bölüm bütçesinin ve yatırımın / cari projelerinin belirlenmesini ve gerçekleşmesini sağlamak. </w:t>
      </w:r>
    </w:p>
    <w:p w14:paraId="673552C5">
      <w:pPr>
        <w:pStyle w:val="10"/>
        <w:ind w:firstLine="708"/>
        <w:jc w:val="both"/>
        <w:rPr>
          <w:rFonts w:ascii="Times New Roman" w:hAnsi="Times New Roman" w:cs="Times New Roman"/>
          <w:sz w:val="24"/>
          <w:szCs w:val="24"/>
        </w:rPr>
      </w:pPr>
      <w:r>
        <w:rPr>
          <w:rFonts w:ascii="Times New Roman" w:hAnsi="Times New Roman" w:cs="Times New Roman"/>
          <w:sz w:val="24"/>
          <w:szCs w:val="24"/>
        </w:rPr>
        <w:t>(1</w:t>
      </w:r>
      <w:r>
        <w:rPr>
          <w:rFonts w:hint="default" w:ascii="Times New Roman" w:hAnsi="Times New Roman" w:cs="Times New Roman"/>
          <w:sz w:val="24"/>
          <w:szCs w:val="24"/>
          <w:lang w:val="tr-TR"/>
        </w:rPr>
        <w:t>3</w:t>
      </w:r>
      <w:r>
        <w:rPr>
          <w:rFonts w:ascii="Times New Roman" w:hAnsi="Times New Roman" w:cs="Times New Roman"/>
          <w:sz w:val="24"/>
          <w:szCs w:val="24"/>
        </w:rPr>
        <w:t xml:space="preserve">) Müdürlük ile ilgili kuruluş içi / dışı denetimlerin gerçekleştirilmesine yardımcı olmak ve denetim raporuna göre gerekli düzeltici faaliyet planını hazırlamak. </w:t>
      </w:r>
    </w:p>
    <w:p w14:paraId="03C3D032">
      <w:pPr>
        <w:pStyle w:val="10"/>
        <w:ind w:firstLine="708"/>
        <w:jc w:val="both"/>
        <w:rPr>
          <w:rFonts w:ascii="Times New Roman" w:hAnsi="Times New Roman" w:cs="Times New Roman"/>
          <w:sz w:val="24"/>
          <w:szCs w:val="24"/>
        </w:rPr>
      </w:pPr>
      <w:r>
        <w:rPr>
          <w:rFonts w:ascii="Times New Roman" w:hAnsi="Times New Roman" w:cs="Times New Roman"/>
          <w:sz w:val="24"/>
          <w:szCs w:val="24"/>
        </w:rPr>
        <w:t>(1</w:t>
      </w:r>
      <w:r>
        <w:rPr>
          <w:rFonts w:hint="default" w:ascii="Times New Roman" w:hAnsi="Times New Roman" w:cs="Times New Roman"/>
          <w:sz w:val="24"/>
          <w:szCs w:val="24"/>
          <w:lang w:val="tr-TR"/>
        </w:rPr>
        <w:t>4</w:t>
      </w:r>
      <w:r>
        <w:rPr>
          <w:rFonts w:ascii="Times New Roman" w:hAnsi="Times New Roman" w:cs="Times New Roman"/>
          <w:sz w:val="24"/>
          <w:szCs w:val="24"/>
        </w:rPr>
        <w:t xml:space="preserve">) Arama Kurtarma Ekibi (PAKUT) personelinin eğitim, eğitim tazeleme ve tatbikatlarını yaptırmak. </w:t>
      </w:r>
    </w:p>
    <w:p w14:paraId="11BBB9DE">
      <w:pPr>
        <w:pStyle w:val="10"/>
        <w:ind w:firstLine="708"/>
        <w:jc w:val="both"/>
        <w:rPr>
          <w:rFonts w:ascii="Times New Roman" w:hAnsi="Times New Roman" w:cs="Times New Roman"/>
          <w:sz w:val="24"/>
          <w:szCs w:val="24"/>
        </w:rPr>
      </w:pPr>
      <w:r>
        <w:rPr>
          <w:rFonts w:hint="default" w:ascii="Times New Roman" w:hAnsi="Times New Roman" w:cs="Times New Roman"/>
          <w:sz w:val="24"/>
          <w:szCs w:val="24"/>
          <w:lang w:val="tr-TR"/>
        </w:rPr>
        <w:t>(15)</w:t>
      </w:r>
      <w:r>
        <w:rPr>
          <w:rFonts w:ascii="Times New Roman" w:hAnsi="Times New Roman" w:cs="Times New Roman"/>
          <w:sz w:val="24"/>
          <w:szCs w:val="24"/>
        </w:rPr>
        <w:t xml:space="preserve">Kanun, tüzük, yönetmelik, genelge ve emirlere göre afet önleyici/azaltıcı tedbirlerin alınmasını sağlayarak, olumsuzlukları müdürlüğe bildirmek. </w:t>
      </w:r>
    </w:p>
    <w:p w14:paraId="05909789">
      <w:pPr>
        <w:pStyle w:val="10"/>
        <w:ind w:firstLine="708"/>
        <w:jc w:val="both"/>
        <w:rPr>
          <w:rFonts w:ascii="Times New Roman" w:hAnsi="Times New Roman" w:cs="Times New Roman"/>
          <w:sz w:val="24"/>
          <w:szCs w:val="24"/>
        </w:rPr>
      </w:pPr>
      <w:r>
        <w:rPr>
          <w:rFonts w:ascii="Times New Roman" w:hAnsi="Times New Roman" w:cs="Times New Roman"/>
          <w:sz w:val="24"/>
          <w:szCs w:val="24"/>
        </w:rPr>
        <w:t>(1</w:t>
      </w:r>
      <w:r>
        <w:rPr>
          <w:rFonts w:hint="default" w:ascii="Times New Roman" w:hAnsi="Times New Roman" w:cs="Times New Roman"/>
          <w:sz w:val="24"/>
          <w:szCs w:val="24"/>
          <w:lang w:val="tr-TR"/>
        </w:rPr>
        <w:t>6</w:t>
      </w:r>
      <w:r>
        <w:rPr>
          <w:rFonts w:ascii="Times New Roman" w:hAnsi="Times New Roman" w:cs="Times New Roman"/>
          <w:sz w:val="24"/>
          <w:szCs w:val="24"/>
        </w:rPr>
        <w:t xml:space="preserve">) Afet önleyici/azaltıcı teşvik edecek çalışmalarda bulunmak, afet anında arama kurtarma, afet sonrasında ise iyileştirme çalışmalarına katılmak, personelin ve halkın eğitimlerini planlamak, eğitimlerde görev almak. </w:t>
      </w:r>
    </w:p>
    <w:p w14:paraId="65103BBF">
      <w:pPr>
        <w:pStyle w:val="10"/>
        <w:ind w:firstLine="708"/>
        <w:jc w:val="both"/>
        <w:rPr>
          <w:rFonts w:ascii="Times New Roman" w:hAnsi="Times New Roman" w:cs="Times New Roman"/>
          <w:sz w:val="24"/>
          <w:szCs w:val="24"/>
        </w:rPr>
      </w:pPr>
      <w:r>
        <w:rPr>
          <w:rFonts w:ascii="Times New Roman" w:hAnsi="Times New Roman" w:cs="Times New Roman"/>
          <w:sz w:val="24"/>
          <w:szCs w:val="24"/>
        </w:rPr>
        <w:t>(1</w:t>
      </w:r>
      <w:r>
        <w:rPr>
          <w:rFonts w:hint="default" w:ascii="Times New Roman" w:hAnsi="Times New Roman" w:cs="Times New Roman"/>
          <w:sz w:val="24"/>
          <w:szCs w:val="24"/>
          <w:lang w:val="tr-TR"/>
        </w:rPr>
        <w:t>7</w:t>
      </w:r>
      <w:r>
        <w:rPr>
          <w:rFonts w:ascii="Times New Roman" w:hAnsi="Times New Roman" w:cs="Times New Roman"/>
          <w:sz w:val="24"/>
          <w:szCs w:val="24"/>
        </w:rPr>
        <w:t xml:space="preserve">) Afet önleyici/azaltıcı altyapıyı geliştirip yaygınlaştırmak. </w:t>
      </w:r>
    </w:p>
    <w:p w14:paraId="66BF3CB4">
      <w:pPr>
        <w:pStyle w:val="10"/>
        <w:ind w:firstLine="708"/>
        <w:jc w:val="both"/>
        <w:rPr>
          <w:rFonts w:ascii="Times New Roman" w:hAnsi="Times New Roman" w:cs="Times New Roman"/>
          <w:sz w:val="24"/>
          <w:szCs w:val="24"/>
        </w:rPr>
      </w:pPr>
      <w:r>
        <w:rPr>
          <w:rFonts w:ascii="Times New Roman" w:hAnsi="Times New Roman" w:cs="Times New Roman"/>
          <w:sz w:val="24"/>
          <w:szCs w:val="24"/>
        </w:rPr>
        <w:t>(1</w:t>
      </w:r>
      <w:r>
        <w:rPr>
          <w:rFonts w:hint="default" w:ascii="Times New Roman" w:hAnsi="Times New Roman" w:cs="Times New Roman"/>
          <w:sz w:val="24"/>
          <w:szCs w:val="24"/>
          <w:lang w:val="tr-TR"/>
        </w:rPr>
        <w:t>8)</w:t>
      </w:r>
      <w:r>
        <w:rPr>
          <w:rFonts w:ascii="Times New Roman" w:hAnsi="Times New Roman" w:cs="Times New Roman"/>
          <w:sz w:val="24"/>
          <w:szCs w:val="24"/>
        </w:rPr>
        <w:t xml:space="preserve"> Müdürlüğün ihtiyacı olan mal, malzeme ve hizmet ihtiyaçlarının belirlenerek gerekli talebi yapmak, ihale dosyalarını hazırlamak, teklif, keşif ve teknik şartnamelerini tanzim etmek, gerekli onaylarını alarak sonuçlandırmak, muayene kabul işlemlerini gerçekleştirerek malzemelerin depolanması ve gerektiğinde kullanılmasını sağlamak.</w:t>
      </w:r>
    </w:p>
    <w:p w14:paraId="5E44CB1D">
      <w:pPr>
        <w:pStyle w:val="10"/>
        <w:ind w:firstLine="708"/>
        <w:jc w:val="both"/>
        <w:rPr>
          <w:rFonts w:ascii="Times New Roman" w:hAnsi="Times New Roman" w:cs="Times New Roman"/>
          <w:sz w:val="24"/>
          <w:szCs w:val="24"/>
        </w:rPr>
      </w:pPr>
      <w:r>
        <w:rPr>
          <w:rFonts w:ascii="Times New Roman" w:hAnsi="Times New Roman" w:cs="Times New Roman"/>
          <w:sz w:val="24"/>
          <w:szCs w:val="24"/>
        </w:rPr>
        <w:t>(1</w:t>
      </w:r>
      <w:r>
        <w:rPr>
          <w:rFonts w:hint="default" w:ascii="Times New Roman" w:hAnsi="Times New Roman" w:cs="Times New Roman"/>
          <w:sz w:val="24"/>
          <w:szCs w:val="24"/>
          <w:lang w:val="tr-TR"/>
        </w:rPr>
        <w:t>9</w:t>
      </w:r>
      <w:r>
        <w:rPr>
          <w:rFonts w:ascii="Times New Roman" w:hAnsi="Times New Roman" w:cs="Times New Roman"/>
          <w:sz w:val="24"/>
          <w:szCs w:val="24"/>
        </w:rPr>
        <w:t xml:space="preserve">) Müdürlüğün stratejik plan, performans programı ve bütçesi ile aylık-yıllık faaliyet raporlarının işlemlerini yapmak, ilgili birimlere göndermek. </w:t>
      </w:r>
    </w:p>
    <w:p w14:paraId="50D4A2DA">
      <w:pPr>
        <w:pStyle w:val="8"/>
        <w:spacing w:before="0" w:beforeAutospacing="0" w:after="0" w:afterAutospacing="0"/>
        <w:ind w:firstLine="708"/>
        <w:jc w:val="both"/>
      </w:pPr>
      <w:r>
        <w:rPr>
          <w:rFonts w:hint="default" w:cs="Times New Roman"/>
          <w:strike w:val="0"/>
          <w:dstrike w:val="0"/>
          <w:color w:val="auto"/>
          <w:sz w:val="24"/>
          <w:szCs w:val="24"/>
          <w:lang w:val="tr-TR"/>
        </w:rPr>
        <w:t xml:space="preserve">(20) </w:t>
      </w:r>
      <w:r>
        <w:rPr>
          <w:rFonts w:ascii="Times New Roman" w:hAnsi="Times New Roman" w:cs="Times New Roman"/>
          <w:strike w:val="0"/>
          <w:dstrike w:val="0"/>
          <w:color w:val="auto"/>
          <w:sz w:val="24"/>
          <w:szCs w:val="24"/>
        </w:rPr>
        <w:t xml:space="preserve">Belediye Başkanı’nın ve/veya yetki verdiği Başkan Yardımcısının gözetimi ve denetimi altında, mer’i mevzuat gereği Müdürlüğün; sevk ve idaresini, organize edilmesini, kadrolar arasında görevlerin dağıtılmasını, iş ve işlemlerin yeniden tanzimine ilişkin dâhili düzenlemeleri sağlamak. </w:t>
      </w:r>
    </w:p>
    <w:p w14:paraId="47DE3979">
      <w:pPr>
        <w:pStyle w:val="10"/>
        <w:jc w:val="both"/>
        <w:rPr>
          <w:rFonts w:ascii="Times New Roman" w:hAnsi="Times New Roman" w:cs="Times New Roman"/>
          <w:b/>
          <w:sz w:val="24"/>
          <w:szCs w:val="24"/>
        </w:rPr>
      </w:pPr>
      <w:r>
        <w:rPr>
          <w:rFonts w:ascii="Times New Roman" w:hAnsi="Times New Roman" w:cs="Times New Roman"/>
          <w:b/>
          <w:sz w:val="24"/>
          <w:szCs w:val="24"/>
        </w:rPr>
        <w:t xml:space="preserve">Afet Planlama </w:t>
      </w:r>
      <w:r>
        <w:rPr>
          <w:rFonts w:ascii="Times New Roman" w:hAnsi="Times New Roman" w:cs="Times New Roman"/>
          <w:b/>
          <w:sz w:val="24"/>
          <w:szCs w:val="24"/>
          <w:lang w:val="tr-TR"/>
        </w:rPr>
        <w:t>Ş</w:t>
      </w:r>
      <w:r>
        <w:rPr>
          <w:rFonts w:hint="default" w:ascii="Times New Roman" w:hAnsi="Times New Roman" w:cs="Times New Roman"/>
          <w:b/>
          <w:sz w:val="24"/>
          <w:szCs w:val="24"/>
          <w:lang w:val="tr-TR"/>
        </w:rPr>
        <w:t>efliği</w:t>
      </w:r>
      <w:r>
        <w:rPr>
          <w:rFonts w:ascii="Times New Roman" w:hAnsi="Times New Roman" w:cs="Times New Roman"/>
          <w:b/>
          <w:sz w:val="24"/>
          <w:szCs w:val="24"/>
        </w:rPr>
        <w:t xml:space="preserve"> görev, yetki ve sorumlulukları </w:t>
      </w:r>
    </w:p>
    <w:p w14:paraId="203C13BA">
      <w:pPr>
        <w:pStyle w:val="10"/>
        <w:jc w:val="both"/>
        <w:rPr>
          <w:rFonts w:ascii="Times New Roman" w:hAnsi="Times New Roman" w:cs="Times New Roman"/>
          <w:sz w:val="24"/>
          <w:szCs w:val="24"/>
        </w:rPr>
      </w:pPr>
      <w:r>
        <w:rPr>
          <w:rFonts w:ascii="Times New Roman" w:hAnsi="Times New Roman" w:cs="Times New Roman"/>
          <w:b/>
          <w:sz w:val="24"/>
          <w:szCs w:val="24"/>
        </w:rPr>
        <w:t xml:space="preserve">MADDE </w:t>
      </w:r>
      <w:r>
        <w:rPr>
          <w:rFonts w:hint="default" w:ascii="Times New Roman" w:hAnsi="Times New Roman" w:cs="Times New Roman"/>
          <w:b/>
          <w:sz w:val="24"/>
          <w:szCs w:val="24"/>
          <w:lang w:val="tr-TR"/>
        </w:rPr>
        <w:t>7</w:t>
      </w:r>
      <w:r>
        <w:rPr>
          <w:rFonts w:ascii="Times New Roman" w:hAnsi="Times New Roman" w:cs="Times New Roman"/>
          <w:b/>
          <w:sz w:val="24"/>
          <w:szCs w:val="24"/>
        </w:rPr>
        <w:t xml:space="preserve">- </w:t>
      </w:r>
      <w:r>
        <w:rPr>
          <w:rFonts w:ascii="Times New Roman" w:hAnsi="Times New Roman" w:cs="Times New Roman"/>
          <w:bCs/>
          <w:sz w:val="24"/>
          <w:szCs w:val="24"/>
        </w:rPr>
        <w:t>(1)</w:t>
      </w:r>
      <w:r>
        <w:rPr>
          <w:rFonts w:ascii="Times New Roman" w:hAnsi="Times New Roman" w:cs="Times New Roman"/>
          <w:sz w:val="24"/>
          <w:szCs w:val="24"/>
        </w:rPr>
        <w:t xml:space="preserve"> Acil Durum ve Afet Yönetim Planlarını hazırl</w:t>
      </w:r>
      <w:r>
        <w:rPr>
          <w:rFonts w:hint="default" w:ascii="Times New Roman" w:hAnsi="Times New Roman" w:cs="Times New Roman"/>
          <w:sz w:val="24"/>
          <w:szCs w:val="24"/>
          <w:lang w:val="tr-TR"/>
        </w:rPr>
        <w:t>amak</w:t>
      </w:r>
      <w:r>
        <w:rPr>
          <w:rFonts w:ascii="Times New Roman" w:hAnsi="Times New Roman" w:cs="Times New Roman"/>
          <w:sz w:val="24"/>
          <w:szCs w:val="24"/>
        </w:rPr>
        <w:t xml:space="preserve"> ve bu planları güncelle</w:t>
      </w:r>
      <w:r>
        <w:rPr>
          <w:rFonts w:hint="default" w:ascii="Times New Roman" w:hAnsi="Times New Roman" w:cs="Times New Roman"/>
          <w:sz w:val="24"/>
          <w:szCs w:val="24"/>
          <w:lang w:val="tr-TR"/>
        </w:rPr>
        <w:t>mek</w:t>
      </w:r>
      <w:r>
        <w:rPr>
          <w:rFonts w:ascii="Times New Roman" w:hAnsi="Times New Roman" w:cs="Times New Roman"/>
          <w:sz w:val="24"/>
          <w:szCs w:val="24"/>
        </w:rPr>
        <w:t>.</w:t>
      </w:r>
    </w:p>
    <w:p w14:paraId="279120EE">
      <w:pPr>
        <w:pStyle w:val="10"/>
        <w:ind w:firstLine="708"/>
        <w:jc w:val="both"/>
        <w:rPr>
          <w:rFonts w:ascii="Times New Roman" w:hAnsi="Times New Roman" w:cs="Times New Roman"/>
          <w:sz w:val="24"/>
          <w:szCs w:val="24"/>
        </w:rPr>
      </w:pPr>
      <w:r>
        <w:rPr>
          <w:rFonts w:ascii="Times New Roman" w:hAnsi="Times New Roman" w:cs="Times New Roman"/>
          <w:sz w:val="24"/>
          <w:szCs w:val="24"/>
        </w:rPr>
        <w:t xml:space="preserve">(2) Afet </w:t>
      </w:r>
      <w:r>
        <w:rPr>
          <w:rFonts w:hint="default" w:ascii="Times New Roman" w:hAnsi="Times New Roman" w:cs="Times New Roman"/>
          <w:sz w:val="24"/>
          <w:szCs w:val="24"/>
          <w:lang w:val="tr-TR"/>
        </w:rPr>
        <w:t>tehlike ve r</w:t>
      </w:r>
      <w:r>
        <w:rPr>
          <w:rFonts w:ascii="Times New Roman" w:hAnsi="Times New Roman" w:cs="Times New Roman"/>
          <w:sz w:val="24"/>
          <w:szCs w:val="24"/>
        </w:rPr>
        <w:t>is</w:t>
      </w:r>
      <w:r>
        <w:rPr>
          <w:rFonts w:hint="default" w:ascii="Times New Roman" w:hAnsi="Times New Roman" w:cs="Times New Roman"/>
          <w:sz w:val="24"/>
          <w:szCs w:val="24"/>
          <w:lang w:val="tr-TR"/>
        </w:rPr>
        <w:t>k</w:t>
      </w:r>
      <w:r>
        <w:rPr>
          <w:rFonts w:ascii="Times New Roman" w:hAnsi="Times New Roman" w:cs="Times New Roman"/>
          <w:sz w:val="24"/>
          <w:szCs w:val="24"/>
        </w:rPr>
        <w:t xml:space="preserve">lerini gözeten imar planları, plan notlarına ve plan açıklama raporlarına teknik görüş vermek. </w:t>
      </w:r>
    </w:p>
    <w:p w14:paraId="52C498EF">
      <w:pPr>
        <w:pStyle w:val="10"/>
        <w:ind w:firstLine="708"/>
        <w:jc w:val="both"/>
        <w:rPr>
          <w:rFonts w:ascii="Times New Roman" w:hAnsi="Times New Roman" w:cs="Times New Roman"/>
          <w:sz w:val="24"/>
          <w:szCs w:val="24"/>
        </w:rPr>
      </w:pPr>
      <w:r>
        <w:rPr>
          <w:rFonts w:ascii="Times New Roman" w:hAnsi="Times New Roman" w:cs="Times New Roman"/>
          <w:sz w:val="24"/>
          <w:szCs w:val="24"/>
        </w:rPr>
        <w:t>(3) Afet yönetimine ilişkin mekansal veri tabanı oluşturmak, yayınlamak.</w:t>
      </w:r>
    </w:p>
    <w:p w14:paraId="4430803B">
      <w:pPr>
        <w:pStyle w:val="10"/>
        <w:ind w:firstLine="708"/>
        <w:jc w:val="both"/>
        <w:rPr>
          <w:rFonts w:ascii="Times New Roman" w:hAnsi="Times New Roman" w:cs="Times New Roman"/>
          <w:bCs/>
          <w:sz w:val="24"/>
          <w:szCs w:val="24"/>
        </w:rPr>
      </w:pPr>
      <w:r>
        <w:rPr>
          <w:rFonts w:ascii="Times New Roman" w:hAnsi="Times New Roman" w:cs="Times New Roman"/>
          <w:bCs/>
          <w:sz w:val="24"/>
          <w:szCs w:val="24"/>
        </w:rPr>
        <w:t>(4) Üniversiteler, Birlikler, meslek kuruluşları ve gönüllü kuruluşlar ile afet ve acil durumlar hakkında işbirlikleri gerçekleştirmek, afet ve risk yönetimi alanında bilimsel ve teknik araştırma, geliştirme faaliyetlerine katılmak.</w:t>
      </w:r>
    </w:p>
    <w:p w14:paraId="41AF063B">
      <w:pPr>
        <w:pStyle w:val="10"/>
        <w:ind w:firstLine="708"/>
        <w:jc w:val="both"/>
        <w:rPr>
          <w:rFonts w:ascii="Times New Roman" w:hAnsi="Times New Roman" w:cs="Times New Roman"/>
          <w:bCs/>
          <w:sz w:val="24"/>
          <w:szCs w:val="24"/>
        </w:rPr>
      </w:pPr>
      <w:r>
        <w:rPr>
          <w:rFonts w:ascii="Times New Roman" w:hAnsi="Times New Roman" w:cs="Times New Roman"/>
          <w:bCs/>
          <w:sz w:val="24"/>
          <w:szCs w:val="24"/>
        </w:rPr>
        <w:t>(5) Afet ve risk yönetimini planlamak amacıyla, belediyenin birimleri, üniversite ve ilgili kurumlarla koordinasyonu sağlayarak kentteki yapı stoğu envanteri</w:t>
      </w:r>
      <w:r>
        <w:rPr>
          <w:rFonts w:hint="default" w:ascii="Times New Roman" w:hAnsi="Times New Roman" w:cs="Times New Roman"/>
          <w:bCs/>
          <w:sz w:val="24"/>
          <w:szCs w:val="24"/>
          <w:lang w:val="tr-TR"/>
        </w:rPr>
        <w:t>ni</w:t>
      </w:r>
      <w:r>
        <w:rPr>
          <w:rFonts w:ascii="Times New Roman" w:hAnsi="Times New Roman" w:cs="Times New Roman"/>
          <w:bCs/>
          <w:sz w:val="24"/>
          <w:szCs w:val="24"/>
        </w:rPr>
        <w:t xml:space="preserve"> </w:t>
      </w:r>
      <w:r>
        <w:rPr>
          <w:rFonts w:hint="default" w:ascii="Times New Roman" w:hAnsi="Times New Roman" w:cs="Times New Roman"/>
          <w:bCs/>
          <w:sz w:val="24"/>
          <w:szCs w:val="24"/>
          <w:lang w:val="tr-TR"/>
        </w:rPr>
        <w:t>oluşturmak</w:t>
      </w:r>
      <w:r>
        <w:rPr>
          <w:rFonts w:ascii="Times New Roman" w:hAnsi="Times New Roman" w:cs="Times New Roman"/>
          <w:bCs/>
          <w:sz w:val="24"/>
          <w:szCs w:val="24"/>
        </w:rPr>
        <w:t>, zemin özelliklerinin tespit edilmesi ile bütünleşik risk analizinin yapılarak müdahale öncelikli alanları belirleme</w:t>
      </w:r>
      <w:r>
        <w:rPr>
          <w:rFonts w:hint="default" w:ascii="Times New Roman" w:hAnsi="Times New Roman" w:cs="Times New Roman"/>
          <w:bCs/>
          <w:sz w:val="24"/>
          <w:szCs w:val="24"/>
          <w:lang w:val="tr-TR"/>
        </w:rPr>
        <w:t>k</w:t>
      </w:r>
      <w:r>
        <w:rPr>
          <w:rFonts w:ascii="Times New Roman" w:hAnsi="Times New Roman" w:cs="Times New Roman"/>
          <w:bCs/>
          <w:sz w:val="24"/>
          <w:szCs w:val="24"/>
        </w:rPr>
        <w:t>, etaplama yap</w:t>
      </w:r>
      <w:r>
        <w:rPr>
          <w:rFonts w:hint="default" w:ascii="Times New Roman" w:hAnsi="Times New Roman" w:cs="Times New Roman"/>
          <w:bCs/>
          <w:sz w:val="24"/>
          <w:szCs w:val="24"/>
          <w:lang w:val="tr-TR"/>
        </w:rPr>
        <w:t>mak</w:t>
      </w:r>
      <w:r>
        <w:rPr>
          <w:rFonts w:ascii="Times New Roman" w:hAnsi="Times New Roman" w:cs="Times New Roman"/>
          <w:bCs/>
          <w:sz w:val="24"/>
          <w:szCs w:val="24"/>
        </w:rPr>
        <w:t xml:space="preserve">. </w:t>
      </w:r>
    </w:p>
    <w:p w14:paraId="0C494DB8">
      <w:pPr>
        <w:pStyle w:val="10"/>
        <w:ind w:firstLine="708"/>
        <w:jc w:val="both"/>
        <w:rPr>
          <w:rFonts w:ascii="Times New Roman" w:hAnsi="Times New Roman" w:cs="Times New Roman"/>
          <w:sz w:val="24"/>
          <w:szCs w:val="24"/>
        </w:rPr>
      </w:pPr>
      <w:r>
        <w:rPr>
          <w:rFonts w:ascii="Times New Roman" w:hAnsi="Times New Roman" w:cs="Times New Roman"/>
          <w:bCs/>
          <w:sz w:val="24"/>
          <w:szCs w:val="24"/>
        </w:rPr>
        <w:t xml:space="preserve">(6) </w:t>
      </w:r>
      <w:r>
        <w:rPr>
          <w:rFonts w:ascii="Times New Roman" w:hAnsi="Times New Roman" w:cs="Times New Roman"/>
          <w:sz w:val="24"/>
          <w:szCs w:val="24"/>
        </w:rPr>
        <w:t>Afet ve Acil Durum Müdahale Hizmetleri Yönetmeliği kapsamında ilçemiz sınırları içerisinde Afet ve Acil Durumlarda kullanılmak üzere toplanma alanları, acil barınma (çadır kent), geçici barınma (konteyner kent) alanlarının belirlenerek planlamalarını yapmak. Belirlenen toplanma alanlarının İl Afet ve Acil Durum Müdürlüğü ve İl Jandarma Komutanlığından , İçişleri Bakanlığı Afet ve Acil Durum Yönetimi Başkanlığı tarafından standartları belirtilmiş olan Afet ve Acil Durum toplanma alanı tabelasının temin edilerek montajının yapılmasını sağlamak.</w:t>
      </w:r>
    </w:p>
    <w:p w14:paraId="059016C2">
      <w:pPr>
        <w:pStyle w:val="10"/>
        <w:ind w:firstLine="708"/>
        <w:jc w:val="both"/>
        <w:rPr>
          <w:rFonts w:ascii="Times New Roman" w:hAnsi="Times New Roman" w:cs="Times New Roman"/>
          <w:bCs/>
          <w:sz w:val="24"/>
          <w:szCs w:val="24"/>
        </w:rPr>
      </w:pPr>
      <w:r>
        <w:rPr>
          <w:rFonts w:hint="default" w:ascii="Times New Roman" w:hAnsi="Times New Roman" w:cs="Times New Roman"/>
          <w:sz w:val="24"/>
          <w:szCs w:val="24"/>
          <w:lang w:val="tr-TR"/>
        </w:rPr>
        <w:t>(7)B</w:t>
      </w:r>
      <w:r>
        <w:rPr>
          <w:rFonts w:ascii="Times New Roman" w:hAnsi="Times New Roman" w:cs="Times New Roman"/>
          <w:bCs/>
          <w:sz w:val="24"/>
          <w:szCs w:val="24"/>
        </w:rPr>
        <w:t xml:space="preserve">elirlenen Acil Toplanma, Acil Barınma ve geçici barınma alanlarının güncelleme çalışmalarını yürütmek. </w:t>
      </w:r>
    </w:p>
    <w:p w14:paraId="3F490438">
      <w:pPr>
        <w:pStyle w:val="10"/>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t>(</w:t>
      </w:r>
      <w:r>
        <w:rPr>
          <w:rFonts w:hint="default" w:ascii="Times New Roman" w:hAnsi="Times New Roman" w:cs="Times New Roman"/>
          <w:color w:val="auto"/>
          <w:sz w:val="24"/>
          <w:szCs w:val="24"/>
          <w:lang w:val="tr-TR"/>
        </w:rPr>
        <w:t>8</w:t>
      </w:r>
      <w:r>
        <w:rPr>
          <w:rFonts w:ascii="Times New Roman" w:hAnsi="Times New Roman" w:cs="Times New Roman"/>
          <w:color w:val="auto"/>
          <w:sz w:val="24"/>
          <w:szCs w:val="24"/>
        </w:rPr>
        <w:t>) Müdürlük bünyesindeki diğer belediye hizmetlerine katılmak.</w:t>
      </w:r>
    </w:p>
    <w:p w14:paraId="3B2D167C">
      <w:pPr>
        <w:pStyle w:val="10"/>
        <w:jc w:val="both"/>
        <w:rPr>
          <w:rFonts w:ascii="Times New Roman" w:hAnsi="Times New Roman" w:cs="Times New Roman"/>
          <w:sz w:val="24"/>
          <w:szCs w:val="24"/>
        </w:rPr>
      </w:pPr>
    </w:p>
    <w:p w14:paraId="160A3934">
      <w:pPr>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 xml:space="preserve">Sivil Savunma Birimi </w:t>
      </w:r>
      <w:r>
        <w:rPr>
          <w:rFonts w:ascii="Times New Roman" w:hAnsi="Times New Roman"/>
          <w:b/>
          <w:sz w:val="24"/>
          <w:szCs w:val="24"/>
        </w:rPr>
        <w:t>görev, yetki ve sorumlulukları</w:t>
      </w:r>
    </w:p>
    <w:p w14:paraId="4D291845">
      <w:pPr>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 xml:space="preserve">MADDE </w:t>
      </w:r>
      <w:r>
        <w:rPr>
          <w:rFonts w:hint="default" w:ascii="Times New Roman" w:hAnsi="Times New Roman"/>
          <w:b/>
          <w:color w:val="000000" w:themeColor="text1"/>
          <w:sz w:val="24"/>
          <w:szCs w:val="24"/>
          <w:lang w:val="tr-TR"/>
          <w14:textFill>
            <w14:solidFill>
              <w14:schemeClr w14:val="tx1"/>
            </w14:solidFill>
          </w14:textFill>
        </w:rPr>
        <w:t>8</w:t>
      </w:r>
      <w:r>
        <w:rPr>
          <w:rFonts w:ascii="Times New Roman" w:hAnsi="Times New Roman"/>
          <w:b/>
          <w:color w:val="000000" w:themeColor="text1"/>
          <w:sz w:val="24"/>
          <w:szCs w:val="24"/>
          <w14:textFill>
            <w14:solidFill>
              <w14:schemeClr w14:val="tx1"/>
            </w14:solidFill>
          </w14:textFill>
        </w:rPr>
        <w:t>- (1</w:t>
      </w:r>
      <w:r>
        <w:rPr>
          <w:rFonts w:ascii="Times New Roman" w:hAnsi="Times New Roman" w:eastAsia="Times New Roman"/>
          <w:color w:val="000000" w:themeColor="text1"/>
          <w:sz w:val="24"/>
          <w:szCs w:val="24"/>
          <w14:textFill>
            <w14:solidFill>
              <w14:schemeClr w14:val="tx1"/>
            </w14:solidFill>
          </w14:textFill>
        </w:rPr>
        <w:t>) Sivil savunma planlarını hazırlar ve bu planları günceller.</w:t>
      </w:r>
    </w:p>
    <w:p w14:paraId="3C1A9AF6">
      <w:pPr>
        <w:ind w:firstLine="708"/>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(2) Sivil savunma servislerinin kuruluşunu sağlar ve eğitimlerini yaptırır.</w:t>
      </w:r>
    </w:p>
    <w:p w14:paraId="318EB690">
      <w:pPr>
        <w:ind w:firstLine="708"/>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(3) Afet, sivil savunma ve acil durum hizmetleri için gerekli olan araç gereç ve malzemenin tedarik ve teminini ilgili birimlerle koordine ederek planlar, mevcutların bakım ve korunmalarının takibini yapar.</w:t>
      </w:r>
    </w:p>
    <w:p w14:paraId="260702FC">
      <w:pPr>
        <w:ind w:firstLine="708"/>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(4) Afet, sivil savunma, acil durum ve seferberlik hizmetleri için gerekli ödeneği ilgili birimlerle koordine ederek belirler ve bütçeye konulmasını sağlar.</w:t>
      </w:r>
    </w:p>
    <w:p w14:paraId="20FF464E">
      <w:pPr>
        <w:ind w:firstLine="708"/>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(5) Afet ve acil durum hallerinde sevk ve idareyi sağlayarak, müdahaleyi koordine eder ve üst yöneticilere bilgilendirir.</w:t>
      </w:r>
    </w:p>
    <w:p w14:paraId="05C32BD8">
      <w:pPr>
        <w:ind w:firstLine="708"/>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(6) Hizmetlerle ilgili mevzuat, yayın ve direktifleri izler, inceler ve bunların gereklerini yerine getirir.</w:t>
      </w:r>
    </w:p>
    <w:p w14:paraId="091B73E9">
      <w:pPr>
        <w:ind w:firstLine="708"/>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(7) Pamukkale Belediyesi ile diğer kamu kurum ve kuruluşları arasında iş birliği ve koordinasyonu sağlar.</w:t>
      </w:r>
    </w:p>
    <w:p w14:paraId="456F6687">
      <w:pPr>
        <w:ind w:firstLine="708"/>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(8) Afet, sivil savunma, acil durum ve seferberlikle ilgili kurumda tatbikatlar düzenlenmesini ve yürütülmesini sağlar.</w:t>
      </w:r>
    </w:p>
    <w:p w14:paraId="286F4904">
      <w:pPr>
        <w:ind w:firstLine="708"/>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(9) Doğal afetlere karşı Belediye hizmet binası ve birimlerinde, afet öncesi planlama çalışmalarını yapar ve afet esnasında planları uygulamaya koyarak lojistik destek verir gerektiğinde afet çalışmalarına bizzat katılır.</w:t>
      </w:r>
    </w:p>
    <w:p w14:paraId="7AD2F153">
      <w:pPr>
        <w:ind w:firstLine="708"/>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(10) Pamukkale Belediyesi Arama ve Kurtarma Ekibinin sevkini, koordinasyonunu ve gerekli olan araç, gereç ve malzemenin tedariğini yapar.</w:t>
      </w:r>
    </w:p>
    <w:p w14:paraId="72204BBF">
      <w:pPr>
        <w:ind w:firstLine="708"/>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(11) Belediye Acil durumu ekiplerinin oluşturulmasını sağlar.</w:t>
      </w:r>
    </w:p>
    <w:p w14:paraId="0EB8C0BB">
      <w:pPr>
        <w:ind w:firstLine="708"/>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(12) 2007/12937- 2009/15316 sayılı Binaların Yangından Korunması hakkındaki yönetmelik doğrultusunda belediye binalarının yangın önlemlerini aldırılmasını ve gerekli malzemelerin temin edilmesini sağlar.</w:t>
      </w:r>
    </w:p>
    <w:p w14:paraId="29439B78">
      <w:pPr>
        <w:ind w:firstLine="708"/>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(13) 2007/12937- 2009/15316 sayılı Binaların Yangından Korunması hakkındaki</w:t>
      </w:r>
    </w:p>
    <w:p w14:paraId="3DA4BDA0">
      <w:pPr>
        <w:rPr>
          <w:color w:val="484848"/>
        </w:rPr>
      </w:pPr>
      <w:r>
        <w:rPr>
          <w:rFonts w:ascii="Times New Roman" w:hAnsi="Times New Roman" w:eastAsia="Times New Roman"/>
          <w:color w:val="000000" w:themeColor="text1"/>
          <w:sz w:val="24"/>
          <w:szCs w:val="24"/>
          <w14:textFill>
            <w14:solidFill>
              <w14:schemeClr w14:val="tx1"/>
            </w14:solidFill>
          </w14:textFill>
        </w:rPr>
        <w:t>yönetmelik gereğince Belediyemiz hizmet binası ve birimlerinde, bulunan yangın tüpleri ve dolaplarının TS EN 671-3’ e göre faal olup olmadığı konusunda kontrollerinin yapılması hususunda gerekli çalışmaları yaptırır.</w:t>
      </w:r>
    </w:p>
    <w:p w14:paraId="717EADEE">
      <w:pPr>
        <w:shd w:val="clear" w:color="auto" w:fill="FFFFFF"/>
        <w:ind w:firstLine="708"/>
        <w:rPr>
          <w:rFonts w:ascii="Times New Roman" w:hAnsi="Times New Roman"/>
          <w:color w:val="auto"/>
          <w:sz w:val="24"/>
          <w:szCs w:val="24"/>
        </w:rPr>
      </w:pPr>
      <w:r>
        <w:rPr>
          <w:rFonts w:ascii="Times New Roman" w:hAnsi="Times New Roman"/>
          <w:color w:val="auto"/>
          <w:sz w:val="24"/>
          <w:szCs w:val="24"/>
        </w:rPr>
        <w:t xml:space="preserve">(14) Belediye hizmet binalarımıza ait kat plan örneklerinin çıkarılmasını sağlatmak ve ilgili yerlere asılmasını sağlatmak.  </w:t>
      </w:r>
    </w:p>
    <w:p w14:paraId="767D0C43">
      <w:pPr>
        <w:shd w:val="clear" w:color="auto" w:fill="FFFFFF"/>
        <w:ind w:firstLine="708"/>
        <w:rPr>
          <w:rFonts w:ascii="Times New Roman" w:hAnsi="Times New Roman"/>
          <w:color w:val="auto"/>
          <w:sz w:val="24"/>
          <w:szCs w:val="24"/>
        </w:rPr>
      </w:pPr>
      <w:r>
        <w:rPr>
          <w:rFonts w:ascii="Times New Roman" w:hAnsi="Times New Roman"/>
          <w:color w:val="auto"/>
          <w:sz w:val="24"/>
          <w:szCs w:val="24"/>
        </w:rPr>
        <w:t>(15)  Belediye hizmet binalarımıza ait tahliyeye ilişkin planlamaları yapar.</w:t>
      </w:r>
    </w:p>
    <w:p w14:paraId="70C8F97D">
      <w:pPr>
        <w:ind w:firstLine="708"/>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(16) İlgili mevzuat uyarınca amirleri tarafından verilen görevleri yapar.</w:t>
      </w:r>
    </w:p>
    <w:p w14:paraId="227D60F6">
      <w:pPr>
        <w:pStyle w:val="10"/>
        <w:ind w:firstLine="708"/>
        <w:jc w:val="both"/>
        <w:rPr>
          <w:rFonts w:ascii="Times New Roman" w:hAnsi="Times New Roman" w:cs="Times New Roman"/>
          <w:sz w:val="24"/>
          <w:szCs w:val="24"/>
        </w:rPr>
      </w:pPr>
      <w:r>
        <w:rPr>
          <w:rFonts w:ascii="Times New Roman" w:hAnsi="Times New Roman" w:cs="Times New Roman"/>
          <w:sz w:val="24"/>
          <w:szCs w:val="24"/>
        </w:rPr>
        <w:t xml:space="preserve">(17) Diğer sivil savunma hizmetlerini ve 7126 Sayılı Sivil Savunma Kanunu uyarınca yapılması gerekenleri icra etmek. </w:t>
      </w:r>
    </w:p>
    <w:p w14:paraId="5FBACE44">
      <w:pPr>
        <w:pStyle w:val="14"/>
        <w:spacing w:line="360" w:lineRule="auto"/>
        <w:jc w:val="center"/>
        <w:rPr>
          <w:b/>
          <w:bCs/>
          <w:color w:val="auto"/>
        </w:rPr>
      </w:pPr>
    </w:p>
    <w:p w14:paraId="635C7C4E">
      <w:pPr>
        <w:pStyle w:val="14"/>
        <w:spacing w:line="360" w:lineRule="auto"/>
        <w:jc w:val="center"/>
        <w:rPr>
          <w:b/>
          <w:bCs/>
          <w:color w:val="auto"/>
        </w:rPr>
      </w:pPr>
    </w:p>
    <w:p w14:paraId="03792BB0">
      <w:pPr>
        <w:pStyle w:val="14"/>
        <w:spacing w:line="360" w:lineRule="auto"/>
        <w:jc w:val="center"/>
        <w:rPr>
          <w:b/>
          <w:bCs/>
          <w:color w:val="auto"/>
        </w:rPr>
      </w:pPr>
    </w:p>
    <w:p w14:paraId="70EC797B">
      <w:pPr>
        <w:pStyle w:val="14"/>
        <w:spacing w:line="360" w:lineRule="auto"/>
        <w:jc w:val="center"/>
        <w:rPr>
          <w:b/>
          <w:bCs/>
          <w:color w:val="auto"/>
        </w:rPr>
      </w:pPr>
      <w:r>
        <w:rPr>
          <w:b/>
          <w:bCs/>
          <w:color w:val="auto"/>
        </w:rPr>
        <w:t>ÜÇÜNCÜ BÖLÜM</w:t>
      </w:r>
    </w:p>
    <w:p w14:paraId="371589D3">
      <w:pPr>
        <w:pStyle w:val="10"/>
        <w:spacing w:line="360" w:lineRule="auto"/>
        <w:jc w:val="center"/>
        <w:rPr>
          <w:rFonts w:ascii="Times New Roman" w:hAnsi="Times New Roman"/>
          <w:b/>
          <w:sz w:val="24"/>
          <w:szCs w:val="24"/>
        </w:rPr>
      </w:pPr>
      <w:r>
        <w:rPr>
          <w:rFonts w:ascii="Times New Roman" w:hAnsi="Times New Roman"/>
          <w:b/>
          <w:bCs/>
          <w:sz w:val="24"/>
          <w:szCs w:val="24"/>
        </w:rPr>
        <w:t>Görev ve Hizmetlerin Planlanması ve Yürütülmesi</w:t>
      </w:r>
    </w:p>
    <w:p w14:paraId="7E2FDD4E">
      <w:pPr>
        <w:pStyle w:val="10"/>
        <w:rPr>
          <w:rFonts w:ascii="Times New Roman" w:hAnsi="Times New Roman"/>
          <w:b/>
          <w:sz w:val="24"/>
          <w:szCs w:val="24"/>
        </w:rPr>
      </w:pPr>
      <w:r>
        <w:rPr>
          <w:rFonts w:ascii="Times New Roman" w:hAnsi="Times New Roman"/>
          <w:b/>
          <w:sz w:val="24"/>
          <w:szCs w:val="24"/>
        </w:rPr>
        <w:t xml:space="preserve">Görev ve hizmetlerin planlanması </w:t>
      </w:r>
    </w:p>
    <w:p w14:paraId="2B420A16">
      <w:pPr>
        <w:pStyle w:val="8"/>
        <w:spacing w:before="0" w:beforeAutospacing="0" w:after="0" w:afterAutospacing="0"/>
        <w:jc w:val="both"/>
      </w:pPr>
      <w:r>
        <w:rPr>
          <w:b/>
        </w:rPr>
        <w:t xml:space="preserve">MADDE </w:t>
      </w:r>
      <w:r>
        <w:rPr>
          <w:rFonts w:hint="default"/>
          <w:b/>
          <w:lang w:val="tr-TR"/>
        </w:rPr>
        <w:t>9</w:t>
      </w:r>
      <w:r>
        <w:rPr>
          <w:b/>
        </w:rPr>
        <w:t xml:space="preserve">- </w:t>
      </w:r>
      <w:r>
        <w:t xml:space="preserve">(1) Afet İşleri </w:t>
      </w:r>
      <w:r>
        <w:rPr>
          <w:rFonts w:hint="default"/>
          <w:lang w:val="tr-TR"/>
        </w:rPr>
        <w:t xml:space="preserve">ve Risk Yönetimi </w:t>
      </w:r>
      <w:r>
        <w:t xml:space="preserve">Müdürlüğündeki iş ve işlemler Müdür ve Sivil Savunma Uzmanı </w:t>
      </w:r>
      <w:r>
        <w:rPr>
          <w:rFonts w:hint="default"/>
          <w:lang w:val="tr-TR"/>
        </w:rPr>
        <w:t xml:space="preserve">ve diğer personeller </w:t>
      </w:r>
      <w:r>
        <w:t>tarafından düzenlenen plan dâhilinde, yürürlükteki mevzuata uygun olarak yürütülür.</w:t>
      </w:r>
    </w:p>
    <w:p w14:paraId="03336C72">
      <w:pPr>
        <w:pStyle w:val="8"/>
        <w:spacing w:before="0" w:beforeAutospacing="0" w:after="0" w:afterAutospacing="0"/>
      </w:pPr>
    </w:p>
    <w:p w14:paraId="63A4B8CF">
      <w:pPr>
        <w:pStyle w:val="10"/>
        <w:rPr>
          <w:rFonts w:ascii="Times New Roman" w:hAnsi="Times New Roman" w:cs="Times New Roman"/>
          <w:b/>
          <w:sz w:val="24"/>
          <w:szCs w:val="24"/>
        </w:rPr>
      </w:pPr>
      <w:r>
        <w:rPr>
          <w:rFonts w:ascii="Times New Roman" w:hAnsi="Times New Roman" w:cs="Times New Roman"/>
          <w:b/>
          <w:sz w:val="24"/>
          <w:szCs w:val="24"/>
        </w:rPr>
        <w:t xml:space="preserve">Görev ve hizmetlerin yürütülmesi </w:t>
      </w:r>
    </w:p>
    <w:p w14:paraId="43F5E25C">
      <w:pPr>
        <w:pStyle w:val="10"/>
        <w:jc w:val="both"/>
        <w:rPr>
          <w:rFonts w:ascii="Times New Roman" w:hAnsi="Times New Roman" w:cs="Times New Roman"/>
          <w:b/>
          <w:sz w:val="24"/>
          <w:szCs w:val="24"/>
        </w:rPr>
      </w:pPr>
      <w:r>
        <w:rPr>
          <w:rFonts w:ascii="Times New Roman" w:hAnsi="Times New Roman" w:cs="Times New Roman"/>
          <w:b/>
          <w:sz w:val="24"/>
          <w:szCs w:val="24"/>
        </w:rPr>
        <w:t xml:space="preserve">MADDE </w:t>
      </w:r>
      <w:r>
        <w:rPr>
          <w:rFonts w:hint="default" w:ascii="Times New Roman" w:hAnsi="Times New Roman" w:cs="Times New Roman"/>
          <w:b/>
          <w:sz w:val="24"/>
          <w:szCs w:val="24"/>
          <w:lang w:val="tr-TR"/>
        </w:rPr>
        <w:t>10</w:t>
      </w:r>
      <w:r>
        <w:rPr>
          <w:rFonts w:ascii="Times New Roman" w:hAnsi="Times New Roman" w:cs="Times New Roman"/>
          <w:b/>
          <w:sz w:val="24"/>
          <w:szCs w:val="24"/>
        </w:rPr>
        <w:t xml:space="preserve"> – </w:t>
      </w:r>
      <w:r>
        <w:rPr>
          <w:rFonts w:ascii="Times New Roman" w:hAnsi="Times New Roman" w:cs="Times New Roman"/>
          <w:sz w:val="24"/>
          <w:szCs w:val="24"/>
        </w:rPr>
        <w:t>(1) Müdürlükte görevli tüm personel, kendilerine verilen görevleri, yürürlükteki yasa ve yönetmelikler doğrultusunda, gereken özen ve süratle yerine getirmekle yükümlüdür</w:t>
      </w:r>
    </w:p>
    <w:p w14:paraId="3B1A97C1">
      <w:pPr>
        <w:pStyle w:val="10"/>
        <w:jc w:val="both"/>
        <w:rPr>
          <w:rFonts w:ascii="Times New Roman" w:hAnsi="Times New Roman" w:cs="Times New Roman"/>
          <w:b/>
          <w:color w:val="FF0000"/>
          <w:sz w:val="24"/>
          <w:szCs w:val="24"/>
        </w:rPr>
      </w:pPr>
    </w:p>
    <w:p w14:paraId="4538BFDA">
      <w:pPr>
        <w:pStyle w:val="14"/>
        <w:spacing w:line="360" w:lineRule="auto"/>
        <w:jc w:val="center"/>
        <w:rPr>
          <w:b/>
          <w:bCs/>
          <w:color w:val="auto"/>
        </w:rPr>
      </w:pPr>
    </w:p>
    <w:p w14:paraId="25D92623">
      <w:pPr>
        <w:pStyle w:val="14"/>
        <w:spacing w:line="360" w:lineRule="auto"/>
        <w:jc w:val="center"/>
        <w:rPr>
          <w:color w:val="auto"/>
        </w:rPr>
      </w:pPr>
      <w:r>
        <w:rPr>
          <w:b/>
          <w:bCs/>
          <w:color w:val="auto"/>
        </w:rPr>
        <w:t>DÖRDÜNCÜ BÖLÜM</w:t>
      </w:r>
    </w:p>
    <w:p w14:paraId="556A80C1">
      <w:pPr>
        <w:pStyle w:val="14"/>
        <w:spacing w:line="360" w:lineRule="auto"/>
        <w:jc w:val="center"/>
        <w:rPr>
          <w:color w:val="auto"/>
        </w:rPr>
      </w:pPr>
    </w:p>
    <w:p w14:paraId="38965D45">
      <w:pPr>
        <w:pStyle w:val="14"/>
        <w:spacing w:line="360" w:lineRule="auto"/>
        <w:jc w:val="center"/>
        <w:rPr>
          <w:b/>
          <w:bCs/>
          <w:color w:val="auto"/>
        </w:rPr>
      </w:pPr>
      <w:r>
        <w:rPr>
          <w:b/>
          <w:bCs/>
          <w:color w:val="auto"/>
        </w:rPr>
        <w:t>İşbirliği ve Koordinasyon</w:t>
      </w:r>
    </w:p>
    <w:p w14:paraId="7C67CEA7">
      <w:pPr>
        <w:pStyle w:val="14"/>
        <w:spacing w:line="360" w:lineRule="auto"/>
        <w:ind w:firstLine="708"/>
        <w:rPr>
          <w:b/>
        </w:rPr>
      </w:pPr>
      <w:r>
        <w:rPr>
          <w:b/>
        </w:rPr>
        <w:t xml:space="preserve">Müdürlük içi işbirliği ve koordinasyon </w:t>
      </w:r>
    </w:p>
    <w:p w14:paraId="0BDE6031">
      <w:pPr>
        <w:pStyle w:val="14"/>
        <w:spacing w:line="360" w:lineRule="auto"/>
        <w:rPr>
          <w:rStyle w:val="16"/>
        </w:rPr>
      </w:pPr>
      <w:r>
        <w:rPr>
          <w:b/>
        </w:rPr>
        <w:t xml:space="preserve">MADDE </w:t>
      </w:r>
      <w:r>
        <w:rPr>
          <w:rFonts w:hint="default"/>
          <w:b/>
          <w:lang w:val="tr-TR"/>
        </w:rPr>
        <w:t>11</w:t>
      </w:r>
      <w:r>
        <w:rPr>
          <w:b/>
        </w:rPr>
        <w:t>-</w:t>
      </w:r>
      <w:r>
        <w:t xml:space="preserve"> </w:t>
      </w:r>
      <w:r>
        <w:rPr>
          <w:rStyle w:val="16"/>
        </w:rPr>
        <w:t xml:space="preserve">(1) Müdürlük dâhilinde çalışanlar arasındaki işbirliği ve koordinasyon, müdür tarafından sağlanır. </w:t>
      </w:r>
    </w:p>
    <w:p w14:paraId="7726BA28">
      <w:pPr>
        <w:pStyle w:val="10"/>
        <w:ind w:firstLine="708"/>
        <w:jc w:val="both"/>
        <w:rPr>
          <w:rFonts w:ascii="Times New Roman" w:hAnsi="Times New Roman" w:cs="Times New Roman"/>
          <w:sz w:val="24"/>
          <w:szCs w:val="24"/>
        </w:rPr>
      </w:pPr>
      <w:r>
        <w:rPr>
          <w:rFonts w:ascii="Times New Roman" w:hAnsi="Times New Roman" w:cs="Times New Roman"/>
          <w:sz w:val="24"/>
          <w:szCs w:val="24"/>
        </w:rPr>
        <w:t xml:space="preserve">(2) Bu Yönetmelikte adı geçen görevlilerin ölüm hariç herhangi bir nedenle görevlerinden ayrılmaları durumunda görevleri gereği yanlarında bulunan her türlü dosya, yazı ve belgeler ile zimmeti altında bulunan eşyaları bir çizelgeye bağlı olarak yeni görevliye devir teslimini bir tutanakla yapmaları zorunludur. Devir teslim yapılmadan görevden ayrılma işlemleri yapılmaz. </w:t>
      </w:r>
    </w:p>
    <w:p w14:paraId="6097971A">
      <w:pPr>
        <w:pStyle w:val="10"/>
        <w:jc w:val="both"/>
        <w:rPr>
          <w:rFonts w:ascii="Times New Roman" w:hAnsi="Times New Roman" w:cs="Times New Roman"/>
          <w:b/>
          <w:sz w:val="24"/>
          <w:szCs w:val="24"/>
        </w:rPr>
      </w:pPr>
    </w:p>
    <w:p w14:paraId="0302ED6E">
      <w:pPr>
        <w:pStyle w:val="10"/>
        <w:jc w:val="both"/>
        <w:rPr>
          <w:rFonts w:ascii="Times New Roman" w:hAnsi="Times New Roman" w:cs="Times New Roman"/>
          <w:b/>
          <w:sz w:val="24"/>
          <w:szCs w:val="24"/>
        </w:rPr>
      </w:pPr>
      <w:r>
        <w:rPr>
          <w:rFonts w:ascii="Times New Roman" w:hAnsi="Times New Roman" w:cs="Times New Roman"/>
          <w:b/>
          <w:sz w:val="24"/>
          <w:szCs w:val="24"/>
        </w:rPr>
        <w:t xml:space="preserve">Diğer kurum ve kuruluşlarla koordinasyon </w:t>
      </w:r>
    </w:p>
    <w:p w14:paraId="596A90CE">
      <w:pPr>
        <w:pStyle w:val="10"/>
        <w:jc w:val="both"/>
        <w:rPr>
          <w:rFonts w:ascii="Times New Roman" w:hAnsi="Times New Roman" w:cs="Times New Roman"/>
          <w:sz w:val="24"/>
          <w:szCs w:val="24"/>
        </w:rPr>
      </w:pPr>
      <w:r>
        <w:rPr>
          <w:rFonts w:ascii="Times New Roman" w:hAnsi="Times New Roman" w:cs="Times New Roman"/>
          <w:b/>
          <w:sz w:val="24"/>
          <w:szCs w:val="24"/>
        </w:rPr>
        <w:t>MADDE 1</w:t>
      </w:r>
      <w:r>
        <w:rPr>
          <w:rFonts w:hint="default" w:ascii="Times New Roman" w:hAnsi="Times New Roman" w:cs="Times New Roman"/>
          <w:b/>
          <w:sz w:val="24"/>
          <w:szCs w:val="24"/>
          <w:lang w:val="tr-TR"/>
        </w:rPr>
        <w:t>2</w:t>
      </w:r>
      <w:r>
        <w:rPr>
          <w:rFonts w:ascii="Times New Roman" w:hAnsi="Times New Roman" w:cs="Times New Roman"/>
          <w:b/>
          <w:sz w:val="24"/>
          <w:szCs w:val="24"/>
        </w:rPr>
        <w:t xml:space="preserve"> – </w:t>
      </w:r>
      <w:r>
        <w:rPr>
          <w:rFonts w:ascii="Times New Roman" w:hAnsi="Times New Roman" w:cs="Times New Roman"/>
          <w:sz w:val="24"/>
          <w:szCs w:val="24"/>
        </w:rPr>
        <w:t>(1) Müdürlüğün, Belediye dışı özel ve tüzel kişiler, Valilik, Büyükşehir Belediyesi, Kamu Kurum ve Kuruluşları ve diğer şahıslarla ilgili gerekli görülen yazışmalar; Müdür ve Başkan Yardımcısının parafı Belediye Başkanının veya yetki verdiği Başkan Yardımcısının imzası ile yürütülür.</w:t>
      </w:r>
    </w:p>
    <w:p w14:paraId="5352D89D">
      <w:pPr>
        <w:pStyle w:val="10"/>
        <w:ind w:firstLine="708"/>
        <w:jc w:val="both"/>
        <w:rPr>
          <w:rFonts w:ascii="Times New Roman" w:hAnsi="Times New Roman" w:cs="Times New Roman"/>
          <w:sz w:val="24"/>
          <w:szCs w:val="24"/>
        </w:rPr>
      </w:pPr>
      <w:r>
        <w:rPr>
          <w:rFonts w:ascii="Times New Roman" w:hAnsi="Times New Roman" w:cs="Times New Roman"/>
          <w:sz w:val="24"/>
          <w:szCs w:val="24"/>
        </w:rPr>
        <w:t>(2) İmza karşılığı alınan veya elektronik ortamda evrak kayıt sistemi üzerinden müdürlüğe aktarılan evrak veya dilekçe, evrak kayıt sistemine kaydı yapıldıktan ve numara verildikten sonra tasnif edilerek havalesi için müdüre sunulur. Müdür tarafından ilgilisine havalesi yapılır. İlgilisi tarafından, teslim alınan evraka yasal süresi içinde gereği yapılır.</w:t>
      </w:r>
    </w:p>
    <w:p w14:paraId="34D81B98">
      <w:pPr>
        <w:pStyle w:val="10"/>
        <w:jc w:val="both"/>
        <w:rPr>
          <w:rFonts w:ascii="Times New Roman" w:hAnsi="Times New Roman" w:cs="Times New Roman"/>
          <w:sz w:val="24"/>
          <w:szCs w:val="24"/>
        </w:rPr>
      </w:pPr>
      <w:r>
        <w:rPr>
          <w:rFonts w:ascii="Times New Roman" w:hAnsi="Times New Roman" w:cs="Times New Roman"/>
          <w:sz w:val="24"/>
          <w:szCs w:val="24"/>
        </w:rPr>
        <w:t xml:space="preserve"> </w:t>
      </w:r>
    </w:p>
    <w:p w14:paraId="044BD605">
      <w:pPr>
        <w:pStyle w:val="14"/>
        <w:spacing w:line="360" w:lineRule="auto"/>
        <w:jc w:val="center"/>
        <w:rPr>
          <w:color w:val="auto"/>
        </w:rPr>
      </w:pPr>
      <w:r>
        <w:rPr>
          <w:rFonts w:hint="default"/>
          <w:b/>
          <w:bCs/>
          <w:color w:val="auto"/>
          <w:lang w:val="tr-TR"/>
        </w:rPr>
        <w:t>BEŞİNCİ</w:t>
      </w:r>
      <w:r>
        <w:rPr>
          <w:b/>
          <w:bCs/>
          <w:color w:val="auto"/>
        </w:rPr>
        <w:t xml:space="preserve"> BÖLÜM</w:t>
      </w:r>
    </w:p>
    <w:p w14:paraId="24136441">
      <w:pPr>
        <w:pStyle w:val="14"/>
        <w:spacing w:line="360" w:lineRule="auto"/>
        <w:jc w:val="center"/>
        <w:rPr>
          <w:color w:val="auto"/>
        </w:rPr>
      </w:pPr>
      <w:r>
        <w:rPr>
          <w:b/>
          <w:bCs/>
          <w:color w:val="auto"/>
        </w:rPr>
        <w:t>Evrak ve Arşiv İşlemleri</w:t>
      </w:r>
    </w:p>
    <w:p w14:paraId="241B95F1">
      <w:pPr>
        <w:pStyle w:val="8"/>
        <w:spacing w:before="0" w:beforeAutospacing="0" w:after="0" w:afterAutospacing="0"/>
      </w:pPr>
      <w:r>
        <w:rPr>
          <w:b/>
        </w:rPr>
        <w:t>Gelen giden evrakla ilgili yapılacak işlemler</w:t>
      </w:r>
      <w:r>
        <w:rPr>
          <w:b/>
        </w:rPr>
        <w:br w:type="textWrapping"/>
      </w:r>
      <w:r>
        <w:rPr>
          <w:b/>
        </w:rPr>
        <w:t>MADDE 1</w:t>
      </w:r>
      <w:r>
        <w:rPr>
          <w:rFonts w:hint="default"/>
          <w:b/>
          <w:lang w:val="tr-TR"/>
        </w:rPr>
        <w:t>3</w:t>
      </w:r>
      <w:r>
        <w:t xml:space="preserve"> - </w:t>
      </w:r>
      <w:r>
        <w:tab/>
      </w:r>
      <w:r>
        <w:t>(1) Belediyenin birimlerinde kurum içi ve kurum dışı tüm yazışmalar EBYS (Elektronik Belge Yönetim Sistemi) üzerinden yapılır.</w:t>
      </w:r>
    </w:p>
    <w:p w14:paraId="72691718">
      <w:pPr>
        <w:pStyle w:val="8"/>
        <w:spacing w:before="0" w:beforeAutospacing="0" w:after="0" w:afterAutospacing="0"/>
        <w:ind w:firstLine="708"/>
        <w:jc w:val="both"/>
      </w:pPr>
      <w:r>
        <w:t>(2)Kurum dışından gelen e-imzalı yazı ve ekleri EBYS üzerinden ilgili birime havale edilir. E-imzalı olmayan yazı ve ekleri ise Yazı İşleri Müdürlüğü tarafından dijital ortama aktarılarak birime EBYS üzerinden havale edilir.</w:t>
      </w:r>
    </w:p>
    <w:p w14:paraId="24918BD8">
      <w:pPr>
        <w:pStyle w:val="8"/>
        <w:spacing w:before="0" w:beforeAutospacing="0" w:after="0" w:afterAutospacing="0"/>
        <w:rPr>
          <w:b/>
        </w:rPr>
      </w:pPr>
    </w:p>
    <w:p w14:paraId="0E58A855">
      <w:pPr>
        <w:pStyle w:val="8"/>
        <w:spacing w:before="0" w:beforeAutospacing="0" w:after="0" w:afterAutospacing="0"/>
        <w:rPr>
          <w:b/>
        </w:rPr>
      </w:pPr>
      <w:bookmarkStart w:id="0" w:name="_GoBack"/>
      <w:bookmarkEnd w:id="0"/>
    </w:p>
    <w:p w14:paraId="6F9F9213">
      <w:pPr>
        <w:pStyle w:val="10"/>
        <w:rPr>
          <w:rFonts w:ascii="Times New Roman" w:hAnsi="Times New Roman"/>
          <w:b/>
          <w:sz w:val="24"/>
          <w:szCs w:val="24"/>
        </w:rPr>
      </w:pPr>
      <w:r>
        <w:rPr>
          <w:rFonts w:ascii="Times New Roman" w:hAnsi="Times New Roman"/>
          <w:b/>
          <w:sz w:val="24"/>
          <w:szCs w:val="24"/>
        </w:rPr>
        <w:t>Birim arşivi hizmetleri</w:t>
      </w:r>
    </w:p>
    <w:p w14:paraId="1AC4B9AE">
      <w:pPr>
        <w:pStyle w:val="10"/>
        <w:jc w:val="both"/>
        <w:rPr>
          <w:rFonts w:ascii="Times New Roman" w:hAnsi="Times New Roman"/>
          <w:sz w:val="24"/>
          <w:szCs w:val="24"/>
        </w:rPr>
      </w:pPr>
      <w:r>
        <w:rPr>
          <w:rFonts w:ascii="Times New Roman" w:hAnsi="Times New Roman"/>
          <w:b/>
          <w:bCs/>
          <w:sz w:val="24"/>
          <w:szCs w:val="24"/>
        </w:rPr>
        <w:t>MADDE 1</w:t>
      </w:r>
      <w:r>
        <w:rPr>
          <w:rFonts w:hint="default" w:ascii="Times New Roman" w:hAnsi="Times New Roman"/>
          <w:b/>
          <w:bCs/>
          <w:sz w:val="24"/>
          <w:szCs w:val="24"/>
          <w:lang w:val="tr-TR"/>
        </w:rPr>
        <w:t>4</w:t>
      </w:r>
      <w:r>
        <w:rPr>
          <w:rFonts w:ascii="Times New Roman" w:hAnsi="Times New Roman"/>
          <w:b/>
          <w:bCs/>
          <w:sz w:val="24"/>
          <w:szCs w:val="24"/>
        </w:rPr>
        <w:t>-</w:t>
      </w:r>
      <w:r>
        <w:rPr>
          <w:rFonts w:ascii="Times New Roman" w:hAnsi="Times New Roman"/>
          <w:sz w:val="24"/>
          <w:szCs w:val="24"/>
        </w:rPr>
        <w:t xml:space="preserve"> (1)</w:t>
      </w:r>
      <w:r>
        <w:rPr>
          <w:rFonts w:ascii="Times New Roman" w:hAnsi="Times New Roman"/>
          <w:b/>
          <w:sz w:val="24"/>
          <w:szCs w:val="24"/>
        </w:rPr>
        <w:t xml:space="preserve"> </w:t>
      </w:r>
      <w:r>
        <w:rPr>
          <w:rFonts w:ascii="Times New Roman" w:hAnsi="Times New Roman"/>
          <w:sz w:val="24"/>
          <w:szCs w:val="24"/>
        </w:rPr>
        <w:t>Müdürlükte üretilen ve müdürlüğe gelen tüm evrak ve belgeler EBYS üzerinden Standart Dosya Planı’ na göre sınıflandırılır ve dijital ortamda dosyalama yapılır.</w:t>
      </w:r>
    </w:p>
    <w:p w14:paraId="57BC864E">
      <w:pPr>
        <w:pStyle w:val="10"/>
        <w:ind w:firstLine="708"/>
        <w:jc w:val="both"/>
        <w:rPr>
          <w:rFonts w:ascii="Times New Roman" w:hAnsi="Times New Roman"/>
          <w:sz w:val="24"/>
          <w:szCs w:val="24"/>
        </w:rPr>
      </w:pPr>
      <w:r>
        <w:rPr>
          <w:rFonts w:ascii="Times New Roman" w:hAnsi="Times New Roman"/>
          <w:sz w:val="24"/>
          <w:szCs w:val="24"/>
        </w:rPr>
        <w:t>(2) Dosyaların saklama planı ve imha süreleri “Devlet Arşiv Hizmetleri Hakkında Yönetmelikte” belirtilen kriterlere göre EBYS üzerinden planlanır ve süresi gelen evraklar komisyon kurularak imha edilir.</w:t>
      </w:r>
    </w:p>
    <w:p w14:paraId="006262C2">
      <w:pPr>
        <w:pStyle w:val="10"/>
        <w:ind w:firstLine="708"/>
        <w:jc w:val="both"/>
        <w:rPr>
          <w:rFonts w:ascii="Times New Roman" w:hAnsi="Times New Roman"/>
          <w:sz w:val="24"/>
          <w:szCs w:val="24"/>
        </w:rPr>
      </w:pPr>
      <w:r>
        <w:rPr>
          <w:rFonts w:ascii="Times New Roman" w:hAnsi="Times New Roman"/>
          <w:sz w:val="24"/>
          <w:szCs w:val="24"/>
        </w:rPr>
        <w:t>(3) EBYS kapsamı dışındaki kayıtlar, fiziki ortamda Standart Dosya Planına göre dosyalanır. Devlet Arşiv Hizmetleri Hakkında Yönetmelik hükümlerine göre birim arşivinde ve kurum arşivinde muhafaza edilir.</w:t>
      </w:r>
    </w:p>
    <w:p w14:paraId="7A34244C">
      <w:pPr>
        <w:shd w:val="clear" w:color="auto" w:fill="FFFFFF"/>
        <w:rPr>
          <w:rFonts w:ascii="Times New Roman" w:hAnsi="Times New Roman"/>
          <w:b/>
          <w:bCs/>
          <w:sz w:val="24"/>
          <w:szCs w:val="24"/>
        </w:rPr>
      </w:pPr>
    </w:p>
    <w:p w14:paraId="029278EA">
      <w:pPr>
        <w:shd w:val="clear" w:color="auto" w:fill="FFFFFF"/>
        <w:rPr>
          <w:rFonts w:ascii="Times New Roman" w:hAnsi="Times New Roman"/>
          <w:b/>
          <w:bCs/>
          <w:sz w:val="24"/>
          <w:szCs w:val="24"/>
        </w:rPr>
      </w:pPr>
    </w:p>
    <w:p w14:paraId="0CA58CD9">
      <w:pPr>
        <w:shd w:val="clear" w:color="auto" w:fill="FFFFFF"/>
        <w:rPr>
          <w:rFonts w:ascii="Times New Roman" w:hAnsi="Times New Roman"/>
          <w:b/>
          <w:bCs/>
          <w:sz w:val="24"/>
          <w:szCs w:val="24"/>
        </w:rPr>
      </w:pPr>
    </w:p>
    <w:p w14:paraId="19C0A577">
      <w:pPr>
        <w:pStyle w:val="14"/>
        <w:spacing w:line="360" w:lineRule="auto"/>
        <w:jc w:val="center"/>
        <w:rPr>
          <w:color w:val="auto"/>
        </w:rPr>
      </w:pPr>
      <w:r>
        <w:rPr>
          <w:rFonts w:hint="default"/>
          <w:b/>
          <w:bCs/>
          <w:color w:val="auto"/>
          <w:lang w:val="tr-TR"/>
        </w:rPr>
        <w:t xml:space="preserve">ALTINCI </w:t>
      </w:r>
      <w:r>
        <w:rPr>
          <w:b/>
          <w:bCs/>
          <w:color w:val="auto"/>
        </w:rPr>
        <w:t>BÖLÜM</w:t>
      </w:r>
    </w:p>
    <w:p w14:paraId="330CA87C">
      <w:pPr>
        <w:pStyle w:val="10"/>
        <w:spacing w:line="360" w:lineRule="auto"/>
        <w:jc w:val="center"/>
        <w:rPr>
          <w:rFonts w:ascii="Times New Roman" w:hAnsi="Times New Roman"/>
          <w:b/>
          <w:sz w:val="24"/>
          <w:szCs w:val="24"/>
        </w:rPr>
      </w:pPr>
      <w:r>
        <w:rPr>
          <w:rFonts w:ascii="Times New Roman" w:hAnsi="Times New Roman"/>
          <w:b/>
          <w:sz w:val="24"/>
          <w:szCs w:val="24"/>
        </w:rPr>
        <w:t>Çeşitli ve Son Hükümler</w:t>
      </w:r>
    </w:p>
    <w:p w14:paraId="545380CD">
      <w:pPr>
        <w:pStyle w:val="14"/>
        <w:jc w:val="left"/>
        <w:rPr>
          <w:b/>
        </w:rPr>
      </w:pPr>
      <w:r>
        <w:rPr>
          <w:b/>
        </w:rPr>
        <w:t>Yetki ve yönerge</w:t>
      </w:r>
    </w:p>
    <w:p w14:paraId="6CDC00F8">
      <w:pPr>
        <w:pStyle w:val="14"/>
        <w:jc w:val="left"/>
      </w:pPr>
      <w:r>
        <w:rPr>
          <w:b/>
        </w:rPr>
        <w:t>MADDE 1</w:t>
      </w:r>
      <w:r>
        <w:rPr>
          <w:rFonts w:hint="default"/>
          <w:b/>
          <w:lang w:val="tr-TR"/>
        </w:rPr>
        <w:t>5</w:t>
      </w:r>
      <w:r>
        <w:rPr>
          <w:b/>
        </w:rPr>
        <w:t>–</w:t>
      </w:r>
      <w:r>
        <w:t xml:space="preserve">  (1) Bu Yönetmeliğin uygulanmasında doğabilecek tereddütleri gidermeye Belediye Başkanı yetkilidir.</w:t>
      </w:r>
    </w:p>
    <w:p w14:paraId="4D512B40">
      <w:pPr>
        <w:pStyle w:val="14"/>
        <w:ind w:firstLine="708"/>
        <w:jc w:val="left"/>
      </w:pPr>
      <w:r>
        <w:t>(2) İşbu yönetmelikte hüküm bulunmayan hallerde yürürlükteki ilgili mevzuat hükümlerine uyulur.</w:t>
      </w:r>
    </w:p>
    <w:p w14:paraId="3D8C18AB">
      <w:pPr>
        <w:pStyle w:val="8"/>
        <w:spacing w:before="0" w:beforeAutospacing="0" w:after="0" w:afterAutospacing="0"/>
        <w:rPr>
          <w:b/>
        </w:rPr>
      </w:pPr>
    </w:p>
    <w:p w14:paraId="7CD9AE7B">
      <w:pPr>
        <w:pStyle w:val="8"/>
        <w:spacing w:before="0" w:beforeAutospacing="0" w:after="0" w:afterAutospacing="0"/>
        <w:jc w:val="both"/>
      </w:pPr>
      <w:r>
        <w:rPr>
          <w:b/>
        </w:rPr>
        <w:t>Yürürlük</w:t>
      </w:r>
      <w:r>
        <w:rPr>
          <w:b/>
        </w:rPr>
        <w:br w:type="textWrapping"/>
      </w:r>
      <w:r>
        <w:rPr>
          <w:b/>
        </w:rPr>
        <w:t>Madde 1</w:t>
      </w:r>
      <w:r>
        <w:rPr>
          <w:rFonts w:hint="default"/>
          <w:b/>
          <w:lang w:val="tr-TR"/>
        </w:rPr>
        <w:t>6</w:t>
      </w:r>
      <w:r>
        <w:rPr>
          <w:b/>
        </w:rPr>
        <w:t xml:space="preserve">- </w:t>
      </w:r>
      <w:r>
        <w:t>(1)Bu yönetmelik, 5393 sayılı Belediye yasasının 23. maddesi doğrultusunda,  Belediye Meclisinin kabulü ve mülki idare amirine gönderildiği tarihten itibaren yürürlüğe girer.</w:t>
      </w:r>
    </w:p>
    <w:p w14:paraId="6EB0D7A3">
      <w:pPr>
        <w:pStyle w:val="8"/>
        <w:spacing w:before="0" w:beforeAutospacing="0" w:after="0" w:afterAutospacing="0"/>
        <w:rPr>
          <w:b/>
        </w:rPr>
      </w:pPr>
    </w:p>
    <w:p w14:paraId="0A340CF7">
      <w:pPr>
        <w:pStyle w:val="14"/>
      </w:pPr>
      <w:r>
        <w:rPr>
          <w:b/>
        </w:rPr>
        <w:t>Yürütme</w:t>
      </w:r>
      <w:r>
        <w:rPr>
          <w:b/>
        </w:rPr>
        <w:br w:type="textWrapping"/>
      </w:r>
      <w:r>
        <w:rPr>
          <w:b/>
        </w:rPr>
        <w:t>Madde 1</w:t>
      </w:r>
      <w:r>
        <w:rPr>
          <w:rFonts w:hint="default"/>
          <w:b/>
          <w:lang w:val="tr-TR"/>
        </w:rPr>
        <w:t>7</w:t>
      </w:r>
      <w:r>
        <w:rPr>
          <w:b/>
        </w:rPr>
        <w:t xml:space="preserve">- </w:t>
      </w:r>
      <w:r>
        <w:t>(1)</w:t>
      </w:r>
      <w:r>
        <w:rPr>
          <w:b/>
        </w:rPr>
        <w:t xml:space="preserve"> </w:t>
      </w:r>
      <w:r>
        <w:t>Bu yönetmelik hükümlerini Belediye Başkanı yürütür.</w:t>
      </w:r>
    </w:p>
    <w:sectPr>
      <w:headerReference r:id="rId3" w:type="default"/>
      <w:footerReference r:id="rId4" w:type="default"/>
      <w:pgSz w:w="11906" w:h="16838"/>
      <w:pgMar w:top="1417" w:right="1417" w:bottom="1417" w:left="1417" w:header="227" w:footer="567"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A2"/>
    <w:family w:val="swiss"/>
    <w:pitch w:val="default"/>
    <w:sig w:usb0="E4002EFF" w:usb1="C000E47F"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6368029"/>
    </w:sdtPr>
    <w:sdtContent>
      <w:sdt>
        <w:sdtPr>
          <w:id w:val="1728636285"/>
        </w:sdtPr>
        <w:sdtContent>
          <w:p w14:paraId="04811A50">
            <w:pPr>
              <w:pStyle w:val="6"/>
              <w:jc w:val="center"/>
            </w:pPr>
            <w:r>
              <w:t xml:space="preserve">Sayfa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t xml:space="preserve"> / </w:t>
            </w:r>
            <w:r>
              <w:rPr>
                <w:b/>
                <w:bCs/>
                <w:sz w:val="24"/>
                <w:szCs w:val="24"/>
              </w:rPr>
              <w:fldChar w:fldCharType="begin"/>
            </w:r>
            <w:r>
              <w:rPr>
                <w:b/>
                <w:bCs/>
              </w:rPr>
              <w:instrText xml:space="preserve">NUMPAGES</w:instrText>
            </w:r>
            <w:r>
              <w:rPr>
                <w:b/>
                <w:bCs/>
                <w:sz w:val="24"/>
                <w:szCs w:val="24"/>
              </w:rPr>
              <w:fldChar w:fldCharType="separate"/>
            </w:r>
            <w:r>
              <w:rPr>
                <w:b/>
                <w:bCs/>
              </w:rPr>
              <w:t>6</w:t>
            </w:r>
            <w:r>
              <w:rPr>
                <w:b/>
                <w:bCs/>
                <w:sz w:val="24"/>
                <w:szCs w:val="24"/>
              </w:rPr>
              <w:fldChar w:fldCharType="end"/>
            </w:r>
          </w:p>
        </w:sdtContent>
      </w:sdt>
    </w:sdtContent>
  </w:sdt>
  <w:p w14:paraId="19694540">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861A3">
    <w:pPr>
      <w:pStyle w:val="7"/>
      <w:rPr>
        <w:rFonts w:ascii="Times New Roman" w:hAnsi="Times New Roman"/>
        <w:sz w:val="24"/>
        <w:szCs w:val="24"/>
      </w:rPr>
    </w:pPr>
  </w:p>
  <w:p w14:paraId="09327F4F">
    <w:pPr>
      <w:pStyle w:val="7"/>
      <w:jc w:val="center"/>
      <w:rPr>
        <w:rFonts w:ascii="Times New Roman" w:hAnsi="Times New Roman"/>
        <w:sz w:val="24"/>
        <w:szCs w:val="24"/>
      </w:rPr>
    </w:pPr>
    <w:r>
      <w:rPr>
        <w:rFonts w:ascii="Times New Roman" w:hAnsi="Times New Roman"/>
        <w:sz w:val="24"/>
        <w:szCs w:val="24"/>
      </w:rPr>
      <w:t>T.C</w:t>
    </w:r>
  </w:p>
  <w:p w14:paraId="25E322F2">
    <w:pPr>
      <w:pStyle w:val="7"/>
      <w:jc w:val="center"/>
      <w:rPr>
        <w:rFonts w:ascii="Times New Roman" w:hAnsi="Times New Roman"/>
        <w:sz w:val="24"/>
        <w:szCs w:val="24"/>
      </w:rPr>
    </w:pPr>
    <w:r>
      <w:rPr>
        <w:rFonts w:ascii="Times New Roman" w:hAnsi="Times New Roman"/>
        <w:sz w:val="24"/>
        <w:szCs w:val="24"/>
      </w:rPr>
      <w:t>PAMUKKALE BELEDİYE BAŞKANLIĞI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41C9C"/>
    <w:multiLevelType w:val="singleLevel"/>
    <w:tmpl w:val="97B41C9C"/>
    <w:lvl w:ilvl="0" w:tentative="0">
      <w:start w:val="1"/>
      <w:numFmt w:val="lowerLetter"/>
      <w:lvlText w:val="%1)"/>
      <w:lvlJc w:val="left"/>
      <w:pPr>
        <w:tabs>
          <w:tab w:val="left" w:pos="312"/>
        </w:tabs>
      </w:pPr>
    </w:lvl>
  </w:abstractNum>
  <w:abstractNum w:abstractNumId="1">
    <w:nsid w:val="B78DDBF3"/>
    <w:multiLevelType w:val="singleLevel"/>
    <w:tmpl w:val="B78DDBF3"/>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270"/>
    <w:rsid w:val="00010363"/>
    <w:rsid w:val="000B09C2"/>
    <w:rsid w:val="000D104F"/>
    <w:rsid w:val="001445AE"/>
    <w:rsid w:val="001D0007"/>
    <w:rsid w:val="00283AC4"/>
    <w:rsid w:val="00290ED4"/>
    <w:rsid w:val="0029326B"/>
    <w:rsid w:val="002B57D5"/>
    <w:rsid w:val="002B59FC"/>
    <w:rsid w:val="002C115B"/>
    <w:rsid w:val="003361C0"/>
    <w:rsid w:val="00377EFD"/>
    <w:rsid w:val="00415D05"/>
    <w:rsid w:val="00440DBE"/>
    <w:rsid w:val="004468E5"/>
    <w:rsid w:val="00464768"/>
    <w:rsid w:val="0047134D"/>
    <w:rsid w:val="00476165"/>
    <w:rsid w:val="004D3793"/>
    <w:rsid w:val="00504B05"/>
    <w:rsid w:val="0056040B"/>
    <w:rsid w:val="00574B0D"/>
    <w:rsid w:val="00584D26"/>
    <w:rsid w:val="005A2848"/>
    <w:rsid w:val="005D7B88"/>
    <w:rsid w:val="00621594"/>
    <w:rsid w:val="006548B4"/>
    <w:rsid w:val="00660774"/>
    <w:rsid w:val="00661E1D"/>
    <w:rsid w:val="006A71BB"/>
    <w:rsid w:val="006B4200"/>
    <w:rsid w:val="007068B2"/>
    <w:rsid w:val="00716B91"/>
    <w:rsid w:val="00740214"/>
    <w:rsid w:val="00750AEF"/>
    <w:rsid w:val="0077392E"/>
    <w:rsid w:val="007D01DE"/>
    <w:rsid w:val="007F419D"/>
    <w:rsid w:val="0080617A"/>
    <w:rsid w:val="008124B7"/>
    <w:rsid w:val="00842DF1"/>
    <w:rsid w:val="008438FE"/>
    <w:rsid w:val="008D1336"/>
    <w:rsid w:val="008E6EFA"/>
    <w:rsid w:val="008F27E7"/>
    <w:rsid w:val="008F2AB4"/>
    <w:rsid w:val="0091522A"/>
    <w:rsid w:val="0097614B"/>
    <w:rsid w:val="009A5BAA"/>
    <w:rsid w:val="00A20F3D"/>
    <w:rsid w:val="00A232BD"/>
    <w:rsid w:val="00A238F3"/>
    <w:rsid w:val="00A71F08"/>
    <w:rsid w:val="00AB4FE6"/>
    <w:rsid w:val="00AC6B1B"/>
    <w:rsid w:val="00B02617"/>
    <w:rsid w:val="00B11A4B"/>
    <w:rsid w:val="00BB3270"/>
    <w:rsid w:val="00BB4257"/>
    <w:rsid w:val="00BE5801"/>
    <w:rsid w:val="00BF24F5"/>
    <w:rsid w:val="00C610D0"/>
    <w:rsid w:val="00CB5A5D"/>
    <w:rsid w:val="00CF1E3E"/>
    <w:rsid w:val="00D364E0"/>
    <w:rsid w:val="00D37896"/>
    <w:rsid w:val="00D53278"/>
    <w:rsid w:val="00D731C8"/>
    <w:rsid w:val="00D8239C"/>
    <w:rsid w:val="00DA0CE8"/>
    <w:rsid w:val="00DA7681"/>
    <w:rsid w:val="00DB3524"/>
    <w:rsid w:val="00DE4929"/>
    <w:rsid w:val="00DE755B"/>
    <w:rsid w:val="00E22B97"/>
    <w:rsid w:val="00E2309B"/>
    <w:rsid w:val="00E47707"/>
    <w:rsid w:val="00E53438"/>
    <w:rsid w:val="00ED0F38"/>
    <w:rsid w:val="00F02936"/>
    <w:rsid w:val="00F136F6"/>
    <w:rsid w:val="00F47279"/>
    <w:rsid w:val="00F47BDC"/>
    <w:rsid w:val="00F73F5A"/>
    <w:rsid w:val="00F77A93"/>
    <w:rsid w:val="00FA4B44"/>
    <w:rsid w:val="00FF1874"/>
    <w:rsid w:val="00FF2AEE"/>
    <w:rsid w:val="02E73C80"/>
    <w:rsid w:val="064268D3"/>
    <w:rsid w:val="065018F3"/>
    <w:rsid w:val="0AC86CBC"/>
    <w:rsid w:val="0AF43054"/>
    <w:rsid w:val="0C3378B8"/>
    <w:rsid w:val="0E9E6388"/>
    <w:rsid w:val="1493304E"/>
    <w:rsid w:val="156D0C34"/>
    <w:rsid w:val="1EA27FDA"/>
    <w:rsid w:val="1EE7535A"/>
    <w:rsid w:val="21EA28E2"/>
    <w:rsid w:val="272D5ACB"/>
    <w:rsid w:val="27711845"/>
    <w:rsid w:val="409C1301"/>
    <w:rsid w:val="41164FC7"/>
    <w:rsid w:val="446820F6"/>
    <w:rsid w:val="48DF6EC8"/>
    <w:rsid w:val="4D561A98"/>
    <w:rsid w:val="4E765DC9"/>
    <w:rsid w:val="501C341D"/>
    <w:rsid w:val="50CA32D0"/>
    <w:rsid w:val="51C67537"/>
    <w:rsid w:val="547E1CAE"/>
    <w:rsid w:val="55776C26"/>
    <w:rsid w:val="57404D35"/>
    <w:rsid w:val="57F25443"/>
    <w:rsid w:val="58B42698"/>
    <w:rsid w:val="5DDA5DCD"/>
    <w:rsid w:val="5E2E6B91"/>
    <w:rsid w:val="6AD73458"/>
    <w:rsid w:val="70FB4C6C"/>
    <w:rsid w:val="726178BC"/>
    <w:rsid w:val="75252AB0"/>
    <w:rsid w:val="76F936D7"/>
    <w:rsid w:val="78704423"/>
    <w:rsid w:val="7AFA66AE"/>
    <w:rsid w:val="7B402B92"/>
    <w:rsid w:val="7C4B59F8"/>
    <w:rsid w:val="7D411F86"/>
    <w:rsid w:val="7D564FB1"/>
    <w:rsid w:val="7F6A3FF1"/>
    <w:rsid w:val="7FAD5105"/>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Calibri" w:cs="Times New Roman"/>
      <w:sz w:val="22"/>
      <w:szCs w:val="22"/>
      <w:lang w:val="tr-TR" w:eastAsia="en-US"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3"/>
    <w:semiHidden/>
    <w:unhideWhenUsed/>
    <w:qFormat/>
    <w:uiPriority w:val="99"/>
    <w:rPr>
      <w:rFonts w:ascii="Segoe UI" w:hAnsi="Segoe UI" w:cs="Segoe UI"/>
      <w:sz w:val="18"/>
      <w:szCs w:val="18"/>
    </w:rPr>
  </w:style>
  <w:style w:type="paragraph" w:styleId="6">
    <w:name w:val="footer"/>
    <w:basedOn w:val="1"/>
    <w:link w:val="12"/>
    <w:unhideWhenUsed/>
    <w:qFormat/>
    <w:uiPriority w:val="99"/>
    <w:pPr>
      <w:tabs>
        <w:tab w:val="center" w:pos="4536"/>
        <w:tab w:val="right" w:pos="9072"/>
      </w:tabs>
    </w:pPr>
  </w:style>
  <w:style w:type="paragraph" w:styleId="7">
    <w:name w:val="header"/>
    <w:basedOn w:val="1"/>
    <w:link w:val="11"/>
    <w:unhideWhenUsed/>
    <w:qFormat/>
    <w:uiPriority w:val="99"/>
    <w:pPr>
      <w:tabs>
        <w:tab w:val="center" w:pos="4536"/>
        <w:tab w:val="right" w:pos="9072"/>
      </w:tabs>
    </w:pPr>
  </w:style>
  <w:style w:type="paragraph" w:styleId="8">
    <w:name w:val="Normal (Web)"/>
    <w:basedOn w:val="1"/>
    <w:link w:val="17"/>
    <w:unhideWhenUsed/>
    <w:qFormat/>
    <w:uiPriority w:val="99"/>
    <w:pPr>
      <w:spacing w:before="100" w:beforeAutospacing="1" w:after="100" w:afterAutospacing="1"/>
      <w:jc w:val="left"/>
    </w:pPr>
    <w:rPr>
      <w:rFonts w:ascii="Times New Roman" w:hAnsi="Times New Roman" w:eastAsia="Times New Roman"/>
      <w:sz w:val="24"/>
      <w:szCs w:val="24"/>
      <w:lang w:eastAsia="tr-TR"/>
    </w:rPr>
  </w:style>
  <w:style w:type="table" w:styleId="9">
    <w:name w:val="Table Grid"/>
    <w:basedOn w:val="4"/>
    <w:qFormat/>
    <w:uiPriority w:val="0"/>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No Spacing"/>
    <w:link w:val="16"/>
    <w:qFormat/>
    <w:uiPriority w:val="1"/>
    <w:rPr>
      <w:rFonts w:asciiTheme="minorHAnsi" w:hAnsiTheme="minorHAnsi" w:eastAsiaTheme="minorHAnsi" w:cstheme="minorBidi"/>
      <w:sz w:val="22"/>
      <w:szCs w:val="22"/>
      <w:lang w:val="tr-TR" w:eastAsia="en-US" w:bidi="ar-SA"/>
    </w:rPr>
  </w:style>
  <w:style w:type="character" w:customStyle="1" w:styleId="11">
    <w:name w:val="Üst Bilgi Char"/>
    <w:basedOn w:val="3"/>
    <w:link w:val="7"/>
    <w:qFormat/>
    <w:uiPriority w:val="99"/>
  </w:style>
  <w:style w:type="character" w:customStyle="1" w:styleId="12">
    <w:name w:val="Alt Bilgi Char"/>
    <w:basedOn w:val="3"/>
    <w:link w:val="6"/>
    <w:qFormat/>
    <w:uiPriority w:val="99"/>
  </w:style>
  <w:style w:type="character" w:customStyle="1" w:styleId="13">
    <w:name w:val="Balon Metni Char"/>
    <w:basedOn w:val="3"/>
    <w:link w:val="5"/>
    <w:semiHidden/>
    <w:qFormat/>
    <w:uiPriority w:val="99"/>
    <w:rPr>
      <w:rFonts w:ascii="Segoe UI" w:hAnsi="Segoe UI" w:cs="Segoe UI"/>
      <w:sz w:val="18"/>
      <w:szCs w:val="18"/>
    </w:rPr>
  </w:style>
  <w:style w:type="paragraph" w:customStyle="1" w:styleId="14">
    <w:name w:val="Default"/>
    <w:qFormat/>
    <w:uiPriority w:val="99"/>
    <w:pPr>
      <w:autoSpaceDE w:val="0"/>
      <w:autoSpaceDN w:val="0"/>
      <w:adjustRightInd w:val="0"/>
      <w:jc w:val="both"/>
    </w:pPr>
    <w:rPr>
      <w:rFonts w:ascii="Times New Roman" w:hAnsi="Times New Roman" w:eastAsia="Calibri" w:cs="Times New Roman"/>
      <w:color w:val="000000"/>
      <w:sz w:val="24"/>
      <w:szCs w:val="24"/>
      <w:lang w:val="tr-TR" w:eastAsia="en-US" w:bidi="ar-SA"/>
    </w:rPr>
  </w:style>
  <w:style w:type="paragraph" w:styleId="15">
    <w:name w:val="List Paragraph"/>
    <w:basedOn w:val="1"/>
    <w:qFormat/>
    <w:uiPriority w:val="34"/>
    <w:pPr>
      <w:ind w:left="720"/>
      <w:contextualSpacing/>
    </w:pPr>
  </w:style>
  <w:style w:type="character" w:customStyle="1" w:styleId="16">
    <w:name w:val="Aralık Yok Char"/>
    <w:link w:val="10"/>
    <w:qFormat/>
    <w:uiPriority w:val="1"/>
  </w:style>
  <w:style w:type="character" w:customStyle="1" w:styleId="17">
    <w:name w:val="Normal (Web) Char"/>
    <w:basedOn w:val="3"/>
    <w:link w:val="8"/>
    <w:qFormat/>
    <w:uiPriority w:val="99"/>
    <w:rPr>
      <w:rFonts w:ascii="Times New Roman" w:hAnsi="Times New Roman" w:eastAsia="Times New Roman" w:cs="Times New Roman"/>
      <w:sz w:val="24"/>
      <w:szCs w:val="24"/>
      <w:lang w:eastAsia="tr-T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3A2D5-E3F4-4828-A8FE-FCF13E1A2402}">
  <ds:schemaRefs/>
</ds:datastoreItem>
</file>

<file path=docProps/app.xml><?xml version="1.0" encoding="utf-8"?>
<Properties xmlns="http://schemas.openxmlformats.org/officeDocument/2006/extended-properties" xmlns:vt="http://schemas.openxmlformats.org/officeDocument/2006/docPropsVTypes">
  <Template>Normal</Template>
  <Pages>6</Pages>
  <Words>2244</Words>
  <Characters>12796</Characters>
  <Lines>106</Lines>
  <Paragraphs>30</Paragraphs>
  <TotalTime>12</TotalTime>
  <ScaleCrop>false</ScaleCrop>
  <LinksUpToDate>false</LinksUpToDate>
  <CharactersWithSpaces>15010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2023-08-17T08:34:00Z</dcterms:created>
  <dc:creator>Yakup DEMİR</dc:creator>
  <cp:lastModifiedBy>ydemir</cp:lastModifiedBy>
  <cp:lastPrinted>2025-12-23T07:29:00Z</cp:lastPrinted>
  <dcterms:modified xsi:type="dcterms:W3CDTF">2025-12-25T08:54:39Z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1055-12.2.0.22549</vt:lpwstr>
  </property>
  <property fmtid="{D5CDD505-2E9C-101B-9397-08002B2CF9AE}" pid="3" name="ICV">
    <vt:lpwstr>CE89D3209D5E4229A45AD8F6F99F0AA5_12</vt:lpwstr>
  </property>
</Properties>
</file>