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FD" w:rsidRDefault="00BB15FD" w:rsidP="00BB15FD">
      <w:pPr>
        <w:pStyle w:val="Default"/>
        <w:rPr>
          <w:b/>
          <w:bCs/>
          <w:sz w:val="23"/>
          <w:szCs w:val="23"/>
        </w:rPr>
      </w:pPr>
      <w:bookmarkStart w:id="0" w:name="_GoBack"/>
      <w:bookmarkEnd w:id="0"/>
    </w:p>
    <w:p w:rsidR="005A78C0" w:rsidRDefault="005A78C0" w:rsidP="005A78C0">
      <w:pPr>
        <w:pStyle w:val="Default"/>
        <w:rPr>
          <w:sz w:val="23"/>
          <w:szCs w:val="23"/>
        </w:rPr>
      </w:pPr>
    </w:p>
    <w:p w:rsidR="000E6B8F" w:rsidRDefault="000E6B8F" w:rsidP="005A78C0">
      <w:pPr>
        <w:pStyle w:val="Default"/>
        <w:rPr>
          <w:sz w:val="23"/>
          <w:szCs w:val="23"/>
        </w:rPr>
      </w:pPr>
    </w:p>
    <w:p w:rsidR="000E6B8F" w:rsidRDefault="000E6B8F" w:rsidP="005A78C0">
      <w:pPr>
        <w:pStyle w:val="Default"/>
        <w:rPr>
          <w:sz w:val="23"/>
          <w:szCs w:val="23"/>
        </w:rPr>
      </w:pPr>
    </w:p>
    <w:p w:rsidR="00CE13B0" w:rsidRDefault="00CE13B0" w:rsidP="005A78C0">
      <w:pPr>
        <w:pStyle w:val="Default"/>
        <w:rPr>
          <w:sz w:val="23"/>
          <w:szCs w:val="23"/>
        </w:rPr>
      </w:pPr>
    </w:p>
    <w:p w:rsidR="00680BD2" w:rsidRDefault="00680BD2" w:rsidP="005A78C0">
      <w:pPr>
        <w:pStyle w:val="Default"/>
        <w:rPr>
          <w:sz w:val="23"/>
          <w:szCs w:val="23"/>
        </w:rPr>
      </w:pPr>
    </w:p>
    <w:p w:rsidR="00680BD2" w:rsidRDefault="00680BD2" w:rsidP="005A78C0">
      <w:pPr>
        <w:pStyle w:val="Default"/>
        <w:rPr>
          <w:sz w:val="23"/>
          <w:szCs w:val="23"/>
        </w:rPr>
      </w:pPr>
    </w:p>
    <w:p w:rsidR="005A78C0" w:rsidRDefault="005A78C0" w:rsidP="005A78C0">
      <w:pPr>
        <w:pStyle w:val="Default"/>
        <w:rPr>
          <w:sz w:val="23"/>
          <w:szCs w:val="23"/>
        </w:rPr>
      </w:pPr>
    </w:p>
    <w:p w:rsidR="005A78C0" w:rsidRDefault="005A78C0" w:rsidP="005A78C0">
      <w:pPr>
        <w:pStyle w:val="Default"/>
        <w:rPr>
          <w:b/>
          <w:bCs/>
          <w:sz w:val="23"/>
          <w:szCs w:val="23"/>
        </w:rPr>
      </w:pPr>
    </w:p>
    <w:p w:rsidR="005A78C0" w:rsidRDefault="005A78C0" w:rsidP="005A78C0">
      <w:pPr>
        <w:pStyle w:val="Default"/>
        <w:jc w:val="center"/>
        <w:rPr>
          <w:b/>
          <w:bCs/>
          <w:sz w:val="32"/>
          <w:szCs w:val="32"/>
        </w:rPr>
      </w:pPr>
      <w:r w:rsidRPr="009813FA">
        <w:rPr>
          <w:b/>
          <w:bCs/>
          <w:sz w:val="32"/>
          <w:szCs w:val="32"/>
        </w:rPr>
        <w:t xml:space="preserve">ÖZEL KALEM  </w:t>
      </w:r>
      <w:r w:rsidR="00CE13B0">
        <w:rPr>
          <w:b/>
          <w:bCs/>
          <w:sz w:val="32"/>
          <w:szCs w:val="32"/>
        </w:rPr>
        <w:t xml:space="preserve"> </w:t>
      </w:r>
      <w:r w:rsidRPr="009813FA">
        <w:rPr>
          <w:b/>
          <w:bCs/>
          <w:sz w:val="32"/>
          <w:szCs w:val="32"/>
        </w:rPr>
        <w:t>MÜDÜRLÜĞÜ</w:t>
      </w:r>
    </w:p>
    <w:p w:rsidR="000E6B8F" w:rsidRPr="009813FA" w:rsidRDefault="000E6B8F" w:rsidP="005A78C0">
      <w:pPr>
        <w:pStyle w:val="Default"/>
        <w:jc w:val="center"/>
        <w:rPr>
          <w:b/>
          <w:bCs/>
          <w:sz w:val="32"/>
          <w:szCs w:val="32"/>
        </w:rPr>
      </w:pPr>
    </w:p>
    <w:p w:rsidR="005A78C0" w:rsidRPr="0097711D" w:rsidRDefault="005A78C0" w:rsidP="005A78C0">
      <w:pPr>
        <w:pStyle w:val="Default"/>
        <w:jc w:val="center"/>
        <w:rPr>
          <w:b/>
          <w:bCs/>
          <w:sz w:val="28"/>
          <w:szCs w:val="28"/>
        </w:rPr>
      </w:pPr>
      <w:r w:rsidRPr="0097711D">
        <w:rPr>
          <w:b/>
          <w:bCs/>
          <w:sz w:val="28"/>
          <w:szCs w:val="28"/>
        </w:rPr>
        <w:t>ORGANİZASYON ŞEMASI</w:t>
      </w:r>
    </w:p>
    <w:p w:rsidR="005A78C0" w:rsidRPr="009813FA" w:rsidRDefault="00890355" w:rsidP="005A78C0">
      <w:pPr>
        <w:pStyle w:val="Default"/>
        <w:rPr>
          <w:b/>
          <w:bCs/>
          <w:sz w:val="32"/>
          <w:szCs w:val="32"/>
        </w:rPr>
      </w:pPr>
      <w:r>
        <w:rPr>
          <w:b/>
          <w:bCs/>
          <w:noProof/>
          <w:sz w:val="32"/>
          <w:szCs w:val="32"/>
          <w:lang w:eastAsia="tr-TR"/>
        </w:rPr>
        <mc:AlternateContent>
          <mc:Choice Requires="wps">
            <w:drawing>
              <wp:anchor distT="0" distB="0" distL="114300" distR="114300" simplePos="0" relativeHeight="251630592" behindDoc="0" locked="0" layoutInCell="1" allowOverlap="1">
                <wp:simplePos x="0" y="0"/>
                <wp:positionH relativeFrom="column">
                  <wp:posOffset>1386205</wp:posOffset>
                </wp:positionH>
                <wp:positionV relativeFrom="paragraph">
                  <wp:posOffset>236220</wp:posOffset>
                </wp:positionV>
                <wp:extent cx="2514600" cy="838200"/>
                <wp:effectExtent l="18415" t="23495" r="19685" b="1460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gradFill rotWithShape="1">
                          <a:gsLst>
                            <a:gs pos="0">
                              <a:schemeClr val="bg2">
                                <a:lumMod val="75000"/>
                                <a:lumOff val="0"/>
                              </a:schemeClr>
                            </a:gs>
                            <a:gs pos="100000">
                              <a:schemeClr val="accent6">
                                <a:lumMod val="75000"/>
                                <a:lumOff val="0"/>
                              </a:schemeClr>
                            </a:gs>
                          </a:gsLst>
                          <a:lin ang="5400000" scaled="1"/>
                        </a:gradFill>
                        <a:ln w="28575">
                          <a:solidFill>
                            <a:srgbClr val="000000"/>
                          </a:solidFill>
                          <a:miter lim="800000"/>
                          <a:headEnd/>
                          <a:tailEnd/>
                        </a:ln>
                      </wps:spPr>
                      <wps:txbx>
                        <w:txbxContent>
                          <w:p w:rsidR="004E0F7F" w:rsidRDefault="004E0F7F" w:rsidP="005A78C0">
                            <w:pPr>
                              <w:rPr>
                                <w:rFonts w:ascii="Times New Roman" w:hAnsi="Times New Roman" w:cs="Times New Roman"/>
                                <w:b/>
                                <w:sz w:val="28"/>
                                <w:szCs w:val="28"/>
                              </w:rPr>
                            </w:pPr>
                          </w:p>
                          <w:p w:rsidR="004E0F7F" w:rsidRPr="009813FA" w:rsidRDefault="004E0F7F" w:rsidP="009813FA">
                            <w:pPr>
                              <w:jc w:val="center"/>
                              <w:rPr>
                                <w:rFonts w:ascii="Times New Roman" w:hAnsi="Times New Roman" w:cs="Times New Roman"/>
                                <w:b/>
                                <w:sz w:val="32"/>
                                <w:szCs w:val="32"/>
                              </w:rPr>
                            </w:pPr>
                            <w:r w:rsidRPr="009813FA">
                              <w:rPr>
                                <w:rFonts w:ascii="Times New Roman" w:hAnsi="Times New Roman" w:cs="Times New Roman"/>
                                <w:b/>
                                <w:sz w:val="32"/>
                                <w:szCs w:val="32"/>
                              </w:rPr>
                              <w:t>BELEDİYE BAŞKANI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59" o:spid="_x0000_s1026" type="#_x0000_t202" style="position:absolute;left:0;text-align:left;margin-left:109.15pt;margin-top:18.6pt;width:198pt;height:6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" fillcolor="#c4bc96 [2414]" strokeweight="2.25pt">
                <v:fill color2="#e36c0a [2409]" rotate="t" focus="100%" type="gradient"/>
                <v:textbox>
                  <w:txbxContent>
                    <w:p w:rsidR="004E0F7F" w:rsidRDefault="004E0F7F" w:rsidP="005A78C0">
                      <w:pPr>
                        <w:rPr>
                          <w:rFonts w:ascii="Times New Roman" w:hAnsi="Times New Roman" w:cs="Times New Roman"/>
                          <w:b/>
                          <w:sz w:val="28"/>
                          <w:szCs w:val="28"/>
                        </w:rPr>
                      </w:pPr>
                    </w:p>
                    <w:p w:rsidR="004E0F7F" w:rsidRPr="009813FA" w:rsidRDefault="004E0F7F" w:rsidP="009813FA">
                      <w:pPr>
                        <w:jc w:val="center"/>
                        <w:rPr>
                          <w:rFonts w:ascii="Times New Roman" w:hAnsi="Times New Roman" w:cs="Times New Roman"/>
                          <w:b/>
                          <w:sz w:val="32"/>
                          <w:szCs w:val="32"/>
                        </w:rPr>
                      </w:pPr>
                      <w:r w:rsidRPr="009813FA">
                        <w:rPr>
                          <w:rFonts w:ascii="Times New Roman" w:hAnsi="Times New Roman" w:cs="Times New Roman"/>
                          <w:b/>
                          <w:sz w:val="32"/>
                          <w:szCs w:val="32"/>
                        </w:rPr>
                        <w:t>BELEDİYE BAŞKANI</w:t>
                      </w:r>
                    </w:p>
                  </w:txbxContent>
                </v:textbox>
              </v:shape>
            </w:pict>
          </mc:Fallback>
        </mc:AlternateContent>
      </w:r>
    </w:p>
    <w:p w:rsidR="005A78C0" w:rsidRDefault="005A78C0" w:rsidP="005A78C0">
      <w:pPr>
        <w:pStyle w:val="Default"/>
        <w:rPr>
          <w:b/>
          <w:bCs/>
          <w:sz w:val="36"/>
          <w:szCs w:val="36"/>
        </w:rPr>
      </w:pPr>
    </w:p>
    <w:p w:rsidR="005A78C0" w:rsidRPr="00BF5C87" w:rsidRDefault="005A78C0" w:rsidP="005A78C0">
      <w:pPr>
        <w:pStyle w:val="Default"/>
        <w:rPr>
          <w:sz w:val="36"/>
          <w:szCs w:val="36"/>
        </w:rPr>
      </w:pPr>
    </w:p>
    <w:p w:rsidR="005A78C0" w:rsidRDefault="005A78C0" w:rsidP="005A78C0">
      <w:pPr>
        <w:pStyle w:val="Default"/>
        <w:rPr>
          <w:b/>
          <w:bCs/>
          <w:sz w:val="23"/>
          <w:szCs w:val="23"/>
        </w:rPr>
      </w:pPr>
    </w:p>
    <w:p w:rsidR="005A78C0" w:rsidRDefault="00890355" w:rsidP="005A78C0">
      <w:pPr>
        <w:pStyle w:val="Default"/>
        <w:rPr>
          <w:b/>
          <w:bCs/>
          <w:sz w:val="23"/>
          <w:szCs w:val="23"/>
        </w:rPr>
      </w:pPr>
      <w:r>
        <w:rPr>
          <w:b/>
          <w:bCs/>
          <w:noProof/>
          <w:sz w:val="23"/>
          <w:szCs w:val="23"/>
          <w:lang w:eastAsia="tr-TR"/>
        </w:rPr>
        <mc:AlternateContent>
          <mc:Choice Requires="wps">
            <w:drawing>
              <wp:anchor distT="0" distB="0" distL="114300" distR="114300" simplePos="0" relativeHeight="251631616" behindDoc="0" locked="0" layoutInCell="1" allowOverlap="1">
                <wp:simplePos x="0" y="0"/>
                <wp:positionH relativeFrom="column">
                  <wp:posOffset>2667000</wp:posOffset>
                </wp:positionH>
                <wp:positionV relativeFrom="paragraph">
                  <wp:posOffset>104775</wp:posOffset>
                </wp:positionV>
                <wp:extent cx="0" cy="331470"/>
                <wp:effectExtent l="13335" t="19685" r="15240" b="20320"/>
                <wp:wrapNone/>
                <wp:docPr id="8"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CD45319" id="_x0000_t32" coordsize="21600,21600" o:spt="32" o:oned="t" path="m,l21600,21600e" filled="f">
                <v:path arrowok="t" fillok="f" o:connecttype="none"/>
                <o:lock v:ext="edit" shapetype="t"/>
              </v:shapetype>
              <v:shape id="AutoShape 160" o:spid="_x0000_s1026" type="#_x0000_t32" style="position:absolute;margin-left:210pt;margin-top:8.25pt;width:0;height:26.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" strokeweight="2pt"/>
            </w:pict>
          </mc:Fallback>
        </mc:AlternateContent>
      </w:r>
    </w:p>
    <w:p w:rsidR="005A78C0" w:rsidRDefault="005A78C0" w:rsidP="005A78C0">
      <w:pPr>
        <w:pStyle w:val="Default"/>
        <w:rPr>
          <w:b/>
          <w:bCs/>
          <w:sz w:val="23"/>
          <w:szCs w:val="23"/>
        </w:rPr>
      </w:pPr>
    </w:p>
    <w:p w:rsidR="005A78C0" w:rsidRDefault="00890355" w:rsidP="005A78C0">
      <w:pPr>
        <w:pStyle w:val="Default"/>
        <w:rPr>
          <w:b/>
          <w:bCs/>
          <w:sz w:val="23"/>
          <w:szCs w:val="23"/>
        </w:rPr>
      </w:pPr>
      <w:r>
        <w:rPr>
          <w:b/>
          <w:bCs/>
          <w:noProof/>
          <w:sz w:val="23"/>
          <w:szCs w:val="23"/>
          <w:lang w:eastAsia="tr-TR"/>
        </w:rPr>
        <mc:AlternateContent>
          <mc:Choice Requires="wps">
            <w:drawing>
              <wp:anchor distT="0" distB="0" distL="114300" distR="114300" simplePos="0" relativeHeight="251634688" behindDoc="0" locked="0" layoutInCell="1" allowOverlap="1">
                <wp:simplePos x="0" y="0"/>
                <wp:positionH relativeFrom="column">
                  <wp:posOffset>1652905</wp:posOffset>
                </wp:positionH>
                <wp:positionV relativeFrom="paragraph">
                  <wp:posOffset>100330</wp:posOffset>
                </wp:positionV>
                <wp:extent cx="2247900" cy="695325"/>
                <wp:effectExtent l="18415" t="17780" r="19685" b="2032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95325"/>
                        </a:xfrm>
                        <a:prstGeom prst="rect">
                          <a:avLst/>
                        </a:prstGeom>
                        <a:gradFill rotWithShape="1">
                          <a:gsLst>
                            <a:gs pos="0">
                              <a:srgbClr val="FBD4B4"/>
                            </a:gs>
                            <a:gs pos="100000">
                              <a:srgbClr val="FBD4B4">
                                <a:gamma/>
                                <a:shade val="46275"/>
                                <a:invGamma/>
                              </a:srgbClr>
                            </a:gs>
                          </a:gsLst>
                          <a:lin ang="5400000" scaled="1"/>
                        </a:gradFill>
                        <a:ln w="28575">
                          <a:solidFill>
                            <a:schemeClr val="tx1">
                              <a:lumMod val="100000"/>
                              <a:lumOff val="0"/>
                            </a:schemeClr>
                          </a:solidFill>
                          <a:miter lim="800000"/>
                          <a:headEnd/>
                          <a:tailEnd/>
                        </a:ln>
                      </wps:spPr>
                      <wps:txbx>
                        <w:txbxContent>
                          <w:p w:rsidR="004E0F7F" w:rsidRDefault="004E0F7F" w:rsidP="005A78C0">
                            <w:pPr>
                              <w:rPr>
                                <w:rFonts w:ascii="Times New Roman" w:hAnsi="Times New Roman" w:cs="Times New Roman"/>
                                <w:b/>
                                <w:sz w:val="28"/>
                                <w:szCs w:val="28"/>
                              </w:rPr>
                            </w:pPr>
                          </w:p>
                          <w:p w:rsidR="004E0F7F" w:rsidRPr="004E1B8B" w:rsidRDefault="004E0F7F" w:rsidP="005A78C0">
                            <w:pPr>
                              <w:jc w:val="center"/>
                              <w:rPr>
                                <w:rFonts w:ascii="Times New Roman" w:hAnsi="Times New Roman" w:cs="Times New Roman"/>
                                <w:b/>
                                <w:sz w:val="28"/>
                                <w:szCs w:val="28"/>
                              </w:rPr>
                            </w:pPr>
                            <w:r w:rsidRPr="004E1B8B">
                              <w:rPr>
                                <w:rFonts w:ascii="Times New Roman" w:hAnsi="Times New Roman" w:cs="Times New Roman"/>
                                <w:b/>
                                <w:sz w:val="28"/>
                                <w:szCs w:val="28"/>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1" o:spid="_x0000_s1027" type="#_x0000_t202" style="position:absolute;left:0;text-align:left;margin-left:130.15pt;margin-top:7.9pt;width:177pt;height:5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" fillcolor="#fbd4b4" strokecolor="black [3213]" strokeweight="2.25pt">
                <v:fill color2="#746253" rotate="t" focus="100%" type="gradient"/>
                <v:textbox>
                  <w:txbxContent>
                    <w:p w:rsidR="004E0F7F" w:rsidRDefault="004E0F7F" w:rsidP="005A78C0">
                      <w:pPr>
                        <w:rPr>
                          <w:rFonts w:ascii="Times New Roman" w:hAnsi="Times New Roman" w:cs="Times New Roman"/>
                          <w:b/>
                          <w:sz w:val="28"/>
                          <w:szCs w:val="28"/>
                        </w:rPr>
                      </w:pPr>
                    </w:p>
                    <w:p w:rsidR="004E0F7F" w:rsidRPr="004E1B8B" w:rsidRDefault="004E0F7F" w:rsidP="005A78C0">
                      <w:pPr>
                        <w:jc w:val="center"/>
                        <w:rPr>
                          <w:rFonts w:ascii="Times New Roman" w:hAnsi="Times New Roman" w:cs="Times New Roman"/>
                          <w:b/>
                          <w:sz w:val="28"/>
                          <w:szCs w:val="28"/>
                        </w:rPr>
                      </w:pPr>
                      <w:r w:rsidRPr="004E1B8B">
                        <w:rPr>
                          <w:rFonts w:ascii="Times New Roman" w:hAnsi="Times New Roman" w:cs="Times New Roman"/>
                          <w:b/>
                          <w:sz w:val="28"/>
                          <w:szCs w:val="28"/>
                        </w:rPr>
                        <w:t>MÜDÜR</w:t>
                      </w:r>
                    </w:p>
                  </w:txbxContent>
                </v:textbox>
              </v:shape>
            </w:pict>
          </mc:Fallback>
        </mc:AlternateContent>
      </w: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890355" w:rsidP="005A78C0">
      <w:pPr>
        <w:pStyle w:val="Default"/>
        <w:rPr>
          <w:b/>
          <w:bCs/>
          <w:sz w:val="23"/>
          <w:szCs w:val="23"/>
        </w:rPr>
      </w:pPr>
      <w:r>
        <w:rPr>
          <w:b/>
          <w:bCs/>
          <w:noProof/>
          <w:sz w:val="23"/>
          <w:szCs w:val="23"/>
          <w:lang w:eastAsia="tr-TR"/>
        </w:rPr>
        <mc:AlternateContent>
          <mc:Choice Requires="wps">
            <w:drawing>
              <wp:anchor distT="0" distB="0" distL="114300" distR="114300" simplePos="0" relativeHeight="251635712" behindDoc="0" locked="0" layoutInCell="1" allowOverlap="1">
                <wp:simplePos x="0" y="0"/>
                <wp:positionH relativeFrom="column">
                  <wp:posOffset>2776220</wp:posOffset>
                </wp:positionH>
                <wp:positionV relativeFrom="paragraph">
                  <wp:posOffset>123825</wp:posOffset>
                </wp:positionV>
                <wp:extent cx="635" cy="419735"/>
                <wp:effectExtent l="17780" t="17145" r="19685" b="20320"/>
                <wp:wrapNone/>
                <wp:docPr id="6"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7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22DB38" id="AutoShape 142" o:spid="_x0000_s1026" type="#_x0000_t32" style="position:absolute;margin-left:218.6pt;margin-top:9.75pt;width:.05pt;height:33.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yYIgIAAD8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" strokeweight="2pt"/>
            </w:pict>
          </mc:Fallback>
        </mc:AlternateContent>
      </w: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890355" w:rsidP="005A78C0">
      <w:pPr>
        <w:pStyle w:val="Default"/>
        <w:rPr>
          <w:b/>
          <w:bCs/>
          <w:sz w:val="23"/>
          <w:szCs w:val="23"/>
        </w:rPr>
      </w:pPr>
      <w:r>
        <w:rPr>
          <w:b/>
          <w:bCs/>
          <w:noProof/>
          <w:sz w:val="23"/>
          <w:szCs w:val="23"/>
          <w:lang w:eastAsia="tr-TR"/>
        </w:rPr>
        <mc:AlternateContent>
          <mc:Choice Requires="wps">
            <w:drawing>
              <wp:anchor distT="0" distB="0" distL="114300" distR="114300" simplePos="0" relativeHeight="251636736" behindDoc="0" locked="0" layoutInCell="1" allowOverlap="1">
                <wp:simplePos x="0" y="0"/>
                <wp:positionH relativeFrom="column">
                  <wp:posOffset>4444365</wp:posOffset>
                </wp:positionH>
                <wp:positionV relativeFrom="paragraph">
                  <wp:posOffset>40005</wp:posOffset>
                </wp:positionV>
                <wp:extent cx="0" cy="248285"/>
                <wp:effectExtent l="19050" t="18415" r="19050" b="19050"/>
                <wp:wrapNone/>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0A105D" id="AutoShape 143" o:spid="_x0000_s1026" type="#_x0000_t32" style="position:absolute;margin-left:349.95pt;margin-top:3.15pt;width:0;height:1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" strokeweight="2pt"/>
            </w:pict>
          </mc:Fallback>
        </mc:AlternateContent>
      </w:r>
      <w:r>
        <w:rPr>
          <w:b/>
          <w:bCs/>
          <w:noProof/>
          <w:sz w:val="23"/>
          <w:szCs w:val="23"/>
          <w:lang w:eastAsia="tr-TR"/>
        </w:rPr>
        <mc:AlternateContent>
          <mc:Choice Requires="wps">
            <w:drawing>
              <wp:anchor distT="0" distB="0" distL="114300" distR="114300" simplePos="0" relativeHeight="251637760" behindDoc="0" locked="0" layoutInCell="1" allowOverlap="1">
                <wp:simplePos x="0" y="0"/>
                <wp:positionH relativeFrom="column">
                  <wp:posOffset>1129665</wp:posOffset>
                </wp:positionH>
                <wp:positionV relativeFrom="paragraph">
                  <wp:posOffset>40005</wp:posOffset>
                </wp:positionV>
                <wp:extent cx="0" cy="248285"/>
                <wp:effectExtent l="19050" t="18415" r="19050" b="19050"/>
                <wp:wrapNone/>
                <wp:docPr id="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AC5F36" id="AutoShape 144" o:spid="_x0000_s1026" type="#_x0000_t32" style="position:absolute;margin-left:88.95pt;margin-top:3.15pt;width:0;height:19.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" strokeweight="2pt"/>
            </w:pict>
          </mc:Fallback>
        </mc:AlternateContent>
      </w:r>
      <w:r>
        <w:rPr>
          <w:b/>
          <w:bCs/>
          <w:noProof/>
          <w:sz w:val="23"/>
          <w:szCs w:val="23"/>
          <w:lang w:eastAsia="tr-TR"/>
        </w:rPr>
        <mc:AlternateContent>
          <mc:Choice Requires="wps">
            <w:drawing>
              <wp:anchor distT="0" distB="0" distL="114300" distR="114300" simplePos="0" relativeHeight="251638784" behindDoc="0" locked="0" layoutInCell="1" allowOverlap="1">
                <wp:simplePos x="0" y="0"/>
                <wp:positionH relativeFrom="column">
                  <wp:posOffset>1129665</wp:posOffset>
                </wp:positionH>
                <wp:positionV relativeFrom="paragraph">
                  <wp:posOffset>40005</wp:posOffset>
                </wp:positionV>
                <wp:extent cx="3315335" cy="0"/>
                <wp:effectExtent l="19050" t="18415" r="18415" b="19685"/>
                <wp:wrapNone/>
                <wp:docPr id="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53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E6E20A" id="AutoShape 145" o:spid="_x0000_s1026" type="#_x0000_t32" style="position:absolute;margin-left:88.95pt;margin-top:3.15pt;width:261.05pt;height: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" strokeweight="2pt"/>
            </w:pict>
          </mc:Fallback>
        </mc:AlternateContent>
      </w:r>
    </w:p>
    <w:p w:rsidR="005A78C0" w:rsidRDefault="00890355" w:rsidP="005A78C0">
      <w:pPr>
        <w:pStyle w:val="Default"/>
        <w:rPr>
          <w:b/>
          <w:bCs/>
          <w:sz w:val="23"/>
          <w:szCs w:val="23"/>
        </w:rPr>
      </w:pPr>
      <w:r>
        <w:rPr>
          <w:b/>
          <w:bCs/>
          <w:noProof/>
          <w:sz w:val="23"/>
          <w:szCs w:val="23"/>
          <w:lang w:eastAsia="tr-TR"/>
        </w:rPr>
        <mc:AlternateContent>
          <mc:Choice Requires="wps">
            <w:drawing>
              <wp:anchor distT="0" distB="0" distL="114300" distR="114300" simplePos="0" relativeHeight="251639808" behindDoc="0" locked="0" layoutInCell="1" allowOverlap="1">
                <wp:simplePos x="0" y="0"/>
                <wp:positionH relativeFrom="column">
                  <wp:posOffset>3739515</wp:posOffset>
                </wp:positionH>
                <wp:positionV relativeFrom="paragraph">
                  <wp:posOffset>120015</wp:posOffset>
                </wp:positionV>
                <wp:extent cx="1475740" cy="552450"/>
                <wp:effectExtent l="19050" t="18415" r="19685" b="19685"/>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55245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22225">
                          <a:solidFill>
                            <a:srgbClr val="000000"/>
                          </a:solidFill>
                          <a:miter lim="800000"/>
                          <a:headEnd/>
                          <a:tailEnd/>
                        </a:ln>
                      </wps:spPr>
                      <wps:txbx>
                        <w:txbxContent>
                          <w:p w:rsidR="004E0F7F" w:rsidRPr="0097368E" w:rsidRDefault="004E0F7F" w:rsidP="005A78C0">
                            <w:pPr>
                              <w:jc w:val="center"/>
                              <w:rPr>
                                <w:szCs w:val="24"/>
                              </w:rPr>
                            </w:pPr>
                            <w:r w:rsidRPr="0097368E">
                              <w:rPr>
                                <w:rFonts w:ascii="Times New Roman" w:eastAsia="Times New Roman" w:hAnsi="Times New Roman" w:cs="Times New Roman"/>
                                <w:b/>
                                <w:sz w:val="24"/>
                                <w:szCs w:val="24"/>
                                <w:lang w:eastAsia="tr-TR"/>
                              </w:rPr>
                              <w:t>Medya İletişim Şefliği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6" o:spid="_x0000_s1028" type="#_x0000_t202" style="position:absolute;left:0;text-align:left;margin-left:294.45pt;margin-top:9.45pt;width:116.2pt;height: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" fillcolor="#ddd8c2 [2894]" strokeweight="1.75pt">
                <v:fill color2="#ddd8c2 [2894]" rotate="t" focus="100%" type="gradient"/>
                <v:textbox>
                  <w:txbxContent>
                    <w:p w:rsidR="004E0F7F" w:rsidRPr="0097368E" w:rsidRDefault="004E0F7F" w:rsidP="005A78C0">
                      <w:pPr>
                        <w:jc w:val="center"/>
                        <w:rPr>
                          <w:szCs w:val="24"/>
                        </w:rPr>
                      </w:pPr>
                      <w:r w:rsidRPr="0097368E">
                        <w:rPr>
                          <w:rFonts w:ascii="Times New Roman" w:eastAsia="Times New Roman" w:hAnsi="Times New Roman" w:cs="Times New Roman"/>
                          <w:b/>
                          <w:sz w:val="24"/>
                          <w:szCs w:val="24"/>
                          <w:lang w:eastAsia="tr-TR"/>
                        </w:rPr>
                        <w:t>Medya İletişim Şefliği</w:t>
                      </w:r>
                    </w:p>
                  </w:txbxContent>
                </v:textbox>
              </v:shape>
            </w:pict>
          </mc:Fallback>
        </mc:AlternateContent>
      </w:r>
      <w:r>
        <w:rPr>
          <w:b/>
          <w:bCs/>
          <w:noProof/>
          <w:sz w:val="23"/>
          <w:szCs w:val="23"/>
          <w:lang w:eastAsia="tr-TR"/>
        </w:rPr>
        <mc:AlternateContent>
          <mc:Choice Requires="wps">
            <w:drawing>
              <wp:anchor distT="0" distB="0" distL="114300" distR="114300" simplePos="0" relativeHeight="251640832" behindDoc="0" locked="0" layoutInCell="1" allowOverlap="1">
                <wp:simplePos x="0" y="0"/>
                <wp:positionH relativeFrom="column">
                  <wp:posOffset>338455</wp:posOffset>
                </wp:positionH>
                <wp:positionV relativeFrom="paragraph">
                  <wp:posOffset>122555</wp:posOffset>
                </wp:positionV>
                <wp:extent cx="1504950" cy="552450"/>
                <wp:effectExtent l="18415" t="11430" r="10160" b="17145"/>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5245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19050">
                          <a:solidFill>
                            <a:srgbClr val="000000"/>
                          </a:solidFill>
                          <a:miter lim="800000"/>
                          <a:headEnd/>
                          <a:tailEnd/>
                        </a:ln>
                      </wps:spPr>
                      <wps:txbx>
                        <w:txbxContent>
                          <w:p w:rsidR="004E0F7F" w:rsidRPr="0097368E" w:rsidRDefault="004E0F7F" w:rsidP="005A78C0">
                            <w:pPr>
                              <w:jc w:val="center"/>
                              <w:rPr>
                                <w:szCs w:val="24"/>
                              </w:rPr>
                            </w:pPr>
                            <w:r w:rsidRPr="0097368E">
                              <w:rPr>
                                <w:rFonts w:ascii="Times New Roman" w:eastAsia="Times New Roman" w:hAnsi="Times New Roman" w:cs="Times New Roman"/>
                                <w:b/>
                                <w:color w:val="000000"/>
                                <w:sz w:val="24"/>
                                <w:szCs w:val="24"/>
                                <w:lang w:eastAsia="tr-TR"/>
                              </w:rPr>
                              <w:t>Özel Kalem ve Protokol Şefliği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7" o:spid="_x0000_s1029" type="#_x0000_t202" style="position:absolute;left:0;text-align:left;margin-left:26.65pt;margin-top:9.65pt;width:118.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" fillcolor="#ddd8c2 [2894]" strokeweight="1.5pt">
                <v:fill color2="#ddd8c2 [2894]" rotate="t" focus="100%" type="gradient"/>
                <v:textbox>
                  <w:txbxContent>
                    <w:p w:rsidR="004E0F7F" w:rsidRPr="0097368E" w:rsidRDefault="004E0F7F" w:rsidP="005A78C0">
                      <w:pPr>
                        <w:jc w:val="center"/>
                        <w:rPr>
                          <w:szCs w:val="24"/>
                        </w:rPr>
                      </w:pPr>
                      <w:r w:rsidRPr="0097368E">
                        <w:rPr>
                          <w:rFonts w:ascii="Times New Roman" w:eastAsia="Times New Roman" w:hAnsi="Times New Roman" w:cs="Times New Roman"/>
                          <w:b/>
                          <w:color w:val="000000"/>
                          <w:sz w:val="24"/>
                          <w:szCs w:val="24"/>
                          <w:lang w:eastAsia="tr-TR"/>
                        </w:rPr>
                        <w:t>Özel Kalem ve Protokol Şefliği</w:t>
                      </w:r>
                    </w:p>
                  </w:txbxContent>
                </v:textbox>
              </v:shape>
            </w:pict>
          </mc:Fallback>
        </mc:AlternateContent>
      </w: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pStyle w:val="Default"/>
        <w:rPr>
          <w:b/>
          <w:bCs/>
          <w:sz w:val="23"/>
          <w:szCs w:val="23"/>
        </w:rPr>
      </w:pPr>
    </w:p>
    <w:p w:rsidR="005A78C0" w:rsidRDefault="005A78C0" w:rsidP="005A78C0">
      <w:pPr>
        <w:rPr>
          <w:b/>
          <w:sz w:val="36"/>
          <w:szCs w:val="36"/>
          <w:u w:val="single"/>
        </w:rPr>
      </w:pPr>
    </w:p>
    <w:p w:rsidR="005A78C0" w:rsidRDefault="005A78C0" w:rsidP="005A78C0">
      <w:pPr>
        <w:rPr>
          <w:b/>
          <w:sz w:val="36"/>
          <w:szCs w:val="36"/>
          <w:u w:val="single"/>
        </w:rPr>
      </w:pPr>
    </w:p>
    <w:p w:rsidR="005A78C0" w:rsidRDefault="005A78C0" w:rsidP="005A78C0">
      <w:pPr>
        <w:rPr>
          <w:b/>
          <w:sz w:val="36"/>
          <w:szCs w:val="36"/>
          <w:u w:val="single"/>
        </w:rPr>
      </w:pPr>
    </w:p>
    <w:p w:rsidR="005A78C0" w:rsidRDefault="005A78C0" w:rsidP="005A78C0">
      <w:pPr>
        <w:rPr>
          <w:b/>
          <w:sz w:val="36"/>
          <w:szCs w:val="36"/>
          <w:u w:val="single"/>
        </w:rPr>
      </w:pPr>
    </w:p>
    <w:p w:rsidR="005A78C0" w:rsidRDefault="005A78C0" w:rsidP="005A78C0">
      <w:pPr>
        <w:rPr>
          <w:b/>
          <w:sz w:val="36"/>
          <w:szCs w:val="36"/>
          <w:u w:val="single"/>
        </w:rPr>
      </w:pPr>
    </w:p>
    <w:p w:rsidR="00F308DA" w:rsidRPr="0089036C" w:rsidRDefault="00F308DA" w:rsidP="00F218B6">
      <w:pPr>
        <w:pStyle w:val="AralkYok"/>
        <w:jc w:val="center"/>
        <w:rPr>
          <w:rFonts w:ascii="Times New Roman" w:hAnsi="Times New Roman"/>
          <w:b/>
          <w:sz w:val="24"/>
          <w:szCs w:val="24"/>
        </w:rPr>
      </w:pPr>
      <w:r w:rsidRPr="0089036C">
        <w:rPr>
          <w:rFonts w:ascii="Times New Roman" w:hAnsi="Times New Roman"/>
          <w:b/>
          <w:sz w:val="24"/>
          <w:szCs w:val="24"/>
        </w:rPr>
        <w:lastRenderedPageBreak/>
        <w:t>T.C.</w:t>
      </w:r>
    </w:p>
    <w:p w:rsidR="00F308DA" w:rsidRPr="0089036C" w:rsidRDefault="00E06442" w:rsidP="00F218B6">
      <w:pPr>
        <w:pStyle w:val="AralkYok"/>
        <w:jc w:val="center"/>
        <w:rPr>
          <w:rFonts w:ascii="Times New Roman" w:hAnsi="Times New Roman"/>
          <w:b/>
          <w:sz w:val="24"/>
          <w:szCs w:val="24"/>
        </w:rPr>
      </w:pPr>
      <w:r>
        <w:rPr>
          <w:rFonts w:ascii="Times New Roman" w:hAnsi="Times New Roman"/>
          <w:b/>
          <w:sz w:val="24"/>
          <w:szCs w:val="24"/>
        </w:rPr>
        <w:t>PAMUKKALE</w:t>
      </w:r>
      <w:r w:rsidR="00F308DA" w:rsidRPr="0089036C">
        <w:rPr>
          <w:rFonts w:ascii="Times New Roman" w:hAnsi="Times New Roman"/>
          <w:b/>
          <w:sz w:val="24"/>
          <w:szCs w:val="24"/>
        </w:rPr>
        <w:t xml:space="preserve"> BELEDİYE BAŞKANLIĞI</w:t>
      </w:r>
    </w:p>
    <w:p w:rsidR="00F308DA" w:rsidRPr="0089036C" w:rsidRDefault="005A78C0" w:rsidP="00F218B6">
      <w:pPr>
        <w:pStyle w:val="AralkYok"/>
        <w:jc w:val="center"/>
        <w:rPr>
          <w:rFonts w:ascii="Times New Roman" w:hAnsi="Times New Roman"/>
          <w:b/>
          <w:sz w:val="24"/>
          <w:szCs w:val="24"/>
        </w:rPr>
      </w:pPr>
      <w:r w:rsidRPr="0089036C">
        <w:rPr>
          <w:rFonts w:ascii="Times New Roman" w:hAnsi="Times New Roman"/>
          <w:b/>
          <w:sz w:val="24"/>
          <w:szCs w:val="24"/>
        </w:rPr>
        <w:t xml:space="preserve">Özel </w:t>
      </w:r>
      <w:r w:rsidR="00A936CE" w:rsidRPr="0089036C">
        <w:rPr>
          <w:rFonts w:ascii="Times New Roman" w:hAnsi="Times New Roman"/>
          <w:b/>
          <w:sz w:val="24"/>
          <w:szCs w:val="24"/>
        </w:rPr>
        <w:t>Kalem Müdürlüğü</w:t>
      </w:r>
    </w:p>
    <w:p w:rsidR="00F308DA" w:rsidRPr="0089036C" w:rsidRDefault="00F308DA" w:rsidP="00F218B6">
      <w:pPr>
        <w:pStyle w:val="AralkYok"/>
        <w:jc w:val="center"/>
        <w:rPr>
          <w:rFonts w:ascii="Times New Roman" w:hAnsi="Times New Roman"/>
          <w:b/>
          <w:sz w:val="24"/>
          <w:szCs w:val="24"/>
        </w:rPr>
      </w:pPr>
    </w:p>
    <w:p w:rsidR="00802A44" w:rsidRPr="0089036C" w:rsidRDefault="00802A44" w:rsidP="00F218B6">
      <w:pPr>
        <w:pStyle w:val="AralkYok"/>
        <w:jc w:val="center"/>
        <w:rPr>
          <w:rFonts w:ascii="Times New Roman" w:hAnsi="Times New Roman"/>
          <w:b/>
          <w:sz w:val="24"/>
          <w:szCs w:val="24"/>
        </w:rPr>
      </w:pPr>
    </w:p>
    <w:p w:rsidR="000E2262" w:rsidRPr="0089036C" w:rsidRDefault="000E2262" w:rsidP="000E2262">
      <w:pPr>
        <w:pStyle w:val="AralkYok"/>
        <w:jc w:val="center"/>
        <w:rPr>
          <w:rFonts w:ascii="Times New Roman" w:hAnsi="Times New Roman"/>
          <w:b/>
          <w:sz w:val="24"/>
          <w:szCs w:val="24"/>
        </w:rPr>
      </w:pPr>
      <w:r w:rsidRPr="0089036C">
        <w:rPr>
          <w:rFonts w:ascii="Times New Roman" w:hAnsi="Times New Roman"/>
          <w:b/>
          <w:sz w:val="24"/>
          <w:szCs w:val="24"/>
        </w:rPr>
        <w:t>GÖREV VE ÇALIŞMA YÖNETMELİĞİ</w:t>
      </w:r>
    </w:p>
    <w:p w:rsidR="000E2262" w:rsidRPr="0089036C" w:rsidRDefault="000E2262" w:rsidP="000E2262">
      <w:pPr>
        <w:pStyle w:val="AralkYok"/>
        <w:jc w:val="left"/>
        <w:rPr>
          <w:rFonts w:ascii="Times New Roman" w:hAnsi="Times New Roman"/>
          <w:b/>
          <w:sz w:val="24"/>
          <w:szCs w:val="24"/>
        </w:rPr>
      </w:pPr>
    </w:p>
    <w:p w:rsidR="000E2262" w:rsidRPr="0089036C" w:rsidRDefault="000E2262" w:rsidP="000E2262">
      <w:pPr>
        <w:pStyle w:val="AralkYok"/>
        <w:spacing w:line="360" w:lineRule="auto"/>
        <w:jc w:val="center"/>
        <w:rPr>
          <w:rFonts w:ascii="Times New Roman" w:hAnsi="Times New Roman"/>
          <w:b/>
          <w:sz w:val="24"/>
          <w:szCs w:val="24"/>
        </w:rPr>
      </w:pPr>
      <w:r w:rsidRPr="0089036C">
        <w:rPr>
          <w:rFonts w:ascii="Times New Roman" w:hAnsi="Times New Roman"/>
          <w:b/>
          <w:sz w:val="24"/>
          <w:szCs w:val="24"/>
        </w:rPr>
        <w:t>BİRİNCİ BÖLÜM</w:t>
      </w:r>
    </w:p>
    <w:p w:rsidR="000E2262" w:rsidRPr="0089036C" w:rsidRDefault="000E2262" w:rsidP="000E2262">
      <w:pPr>
        <w:pStyle w:val="AralkYok"/>
        <w:spacing w:line="360" w:lineRule="auto"/>
        <w:jc w:val="center"/>
        <w:rPr>
          <w:rFonts w:ascii="Times New Roman" w:hAnsi="Times New Roman"/>
          <w:b/>
          <w:sz w:val="24"/>
          <w:szCs w:val="24"/>
        </w:rPr>
      </w:pPr>
      <w:r w:rsidRPr="0089036C">
        <w:rPr>
          <w:rFonts w:ascii="Times New Roman" w:hAnsi="Times New Roman"/>
          <w:b/>
          <w:sz w:val="24"/>
          <w:szCs w:val="24"/>
        </w:rPr>
        <w:t>Amaç, Kapsam,  Dayanak ve Tanımlar</w:t>
      </w:r>
    </w:p>
    <w:p w:rsidR="00B95BD5" w:rsidRDefault="00FB1A79" w:rsidP="000E2262">
      <w:pPr>
        <w:pStyle w:val="NormalWeb"/>
        <w:spacing w:before="0" w:beforeAutospacing="0" w:after="0" w:afterAutospacing="0"/>
        <w:outlineLvl w:val="0"/>
        <w:rPr>
          <w:b/>
        </w:rPr>
      </w:pPr>
      <w:r w:rsidRPr="0089036C">
        <w:rPr>
          <w:b/>
        </w:rPr>
        <w:tab/>
      </w:r>
      <w:r w:rsidR="000E2262" w:rsidRPr="0089036C">
        <w:rPr>
          <w:b/>
        </w:rPr>
        <w:t xml:space="preserve">Amaç </w:t>
      </w:r>
    </w:p>
    <w:p w:rsidR="000E2262" w:rsidRPr="0089036C" w:rsidRDefault="000E2262" w:rsidP="000E2262">
      <w:pPr>
        <w:pStyle w:val="NormalWeb"/>
        <w:spacing w:before="0" w:beforeAutospacing="0" w:after="0" w:afterAutospacing="0"/>
        <w:outlineLvl w:val="0"/>
      </w:pPr>
      <w:r w:rsidRPr="0089036C">
        <w:rPr>
          <w:b/>
        </w:rPr>
        <w:br/>
      </w:r>
      <w:r w:rsidR="00FB1A79" w:rsidRPr="0089036C">
        <w:rPr>
          <w:b/>
        </w:rPr>
        <w:tab/>
      </w:r>
      <w:r w:rsidRPr="0089036C">
        <w:rPr>
          <w:b/>
        </w:rPr>
        <w:t>MADDE 1</w:t>
      </w:r>
      <w:r w:rsidRPr="0089036C">
        <w:t xml:space="preserve"> - (1) Bu Yönetmeliğin amacı, </w:t>
      </w:r>
      <w:r w:rsidR="00E06442">
        <w:t>Pamukkale</w:t>
      </w:r>
      <w:r w:rsidR="00DB790F" w:rsidRPr="0089036C">
        <w:t xml:space="preserve"> Belediyesi </w:t>
      </w:r>
      <w:r w:rsidRPr="0089036C">
        <w:t>Özel Kalem Müdürlüğünün kuruluş, görev, yetki ve sorumlulukları ile çalışma usul ve esaslarını düzenlemektir.</w:t>
      </w:r>
    </w:p>
    <w:p w:rsidR="000E2262" w:rsidRPr="0089036C" w:rsidRDefault="000E2262" w:rsidP="000E2262">
      <w:pPr>
        <w:pStyle w:val="AralkYok"/>
        <w:rPr>
          <w:rFonts w:ascii="Times New Roman" w:hAnsi="Times New Roman"/>
          <w:b/>
          <w:sz w:val="24"/>
          <w:szCs w:val="24"/>
        </w:rPr>
      </w:pPr>
    </w:p>
    <w:p w:rsidR="000E2262" w:rsidRDefault="00FB1A79" w:rsidP="000E2262">
      <w:pPr>
        <w:pStyle w:val="AralkYok"/>
        <w:rPr>
          <w:rFonts w:ascii="Times New Roman" w:hAnsi="Times New Roman"/>
          <w:b/>
          <w:sz w:val="24"/>
          <w:szCs w:val="24"/>
        </w:rPr>
      </w:pPr>
      <w:r w:rsidRPr="0089036C">
        <w:rPr>
          <w:rFonts w:ascii="Times New Roman" w:hAnsi="Times New Roman"/>
          <w:b/>
          <w:sz w:val="24"/>
          <w:szCs w:val="24"/>
        </w:rPr>
        <w:tab/>
      </w:r>
      <w:r w:rsidR="000E2262" w:rsidRPr="0089036C">
        <w:rPr>
          <w:rFonts w:ascii="Times New Roman" w:hAnsi="Times New Roman"/>
          <w:b/>
          <w:sz w:val="24"/>
          <w:szCs w:val="24"/>
        </w:rPr>
        <w:t>Kapsam</w:t>
      </w:r>
    </w:p>
    <w:p w:rsidR="00B95BD5" w:rsidRPr="0089036C" w:rsidRDefault="00B95BD5" w:rsidP="000E2262">
      <w:pPr>
        <w:pStyle w:val="AralkYok"/>
        <w:rPr>
          <w:rFonts w:ascii="Times New Roman" w:hAnsi="Times New Roman"/>
          <w:b/>
          <w:sz w:val="24"/>
          <w:szCs w:val="24"/>
        </w:rPr>
      </w:pPr>
    </w:p>
    <w:p w:rsidR="000E2262" w:rsidRPr="0089036C" w:rsidRDefault="00FB1A79" w:rsidP="000E2262">
      <w:pPr>
        <w:pStyle w:val="AralkYok"/>
        <w:rPr>
          <w:rFonts w:ascii="Times New Roman" w:eastAsia="Calibri" w:hAnsi="Times New Roman"/>
          <w:sz w:val="24"/>
          <w:szCs w:val="24"/>
        </w:rPr>
      </w:pPr>
      <w:r w:rsidRPr="0089036C">
        <w:rPr>
          <w:rFonts w:ascii="Times New Roman" w:hAnsi="Times New Roman"/>
          <w:b/>
          <w:sz w:val="24"/>
          <w:szCs w:val="24"/>
        </w:rPr>
        <w:tab/>
      </w:r>
      <w:r w:rsidR="000E2262" w:rsidRPr="0089036C">
        <w:rPr>
          <w:rFonts w:ascii="Times New Roman" w:hAnsi="Times New Roman"/>
          <w:b/>
          <w:sz w:val="24"/>
          <w:szCs w:val="24"/>
        </w:rPr>
        <w:t>MADDE 2</w:t>
      </w:r>
      <w:r w:rsidR="000E2262" w:rsidRPr="0089036C">
        <w:rPr>
          <w:rFonts w:ascii="Times New Roman" w:hAnsi="Times New Roman"/>
          <w:sz w:val="24"/>
          <w:szCs w:val="24"/>
        </w:rPr>
        <w:t xml:space="preserve">–(1) </w:t>
      </w:r>
      <w:r w:rsidR="000E2262" w:rsidRPr="0089036C">
        <w:rPr>
          <w:rFonts w:ascii="Times New Roman" w:eastAsia="Calibri" w:hAnsi="Times New Roman"/>
          <w:sz w:val="24"/>
          <w:szCs w:val="24"/>
        </w:rPr>
        <w:t xml:space="preserve">Bu Yönetmelik, yürürlükteki ilgili mevzuat çerçevesinde </w:t>
      </w:r>
      <w:r w:rsidR="00E06442">
        <w:rPr>
          <w:rFonts w:ascii="Times New Roman" w:hAnsi="Times New Roman"/>
          <w:sz w:val="24"/>
          <w:szCs w:val="24"/>
        </w:rPr>
        <w:t>Pamukkale</w:t>
      </w:r>
      <w:r w:rsidR="000E2262" w:rsidRPr="0089036C">
        <w:rPr>
          <w:rFonts w:ascii="Times New Roman" w:eastAsia="Calibri" w:hAnsi="Times New Roman"/>
          <w:sz w:val="24"/>
          <w:szCs w:val="24"/>
        </w:rPr>
        <w:t xml:space="preserve"> Belediyesi </w:t>
      </w:r>
      <w:r w:rsidR="000E2262" w:rsidRPr="0089036C">
        <w:rPr>
          <w:rFonts w:ascii="Times New Roman" w:hAnsi="Times New Roman"/>
          <w:sz w:val="24"/>
          <w:szCs w:val="24"/>
        </w:rPr>
        <w:t xml:space="preserve">Özel Kalem </w:t>
      </w:r>
      <w:r w:rsidR="003D235E">
        <w:rPr>
          <w:rFonts w:ascii="Times New Roman" w:eastAsia="Calibri" w:hAnsi="Times New Roman"/>
          <w:sz w:val="24"/>
          <w:szCs w:val="24"/>
        </w:rPr>
        <w:t>Müdürlüğü</w:t>
      </w:r>
      <w:r w:rsidR="000E2262" w:rsidRPr="0089036C">
        <w:rPr>
          <w:rFonts w:ascii="Times New Roman" w:eastAsia="Calibri" w:hAnsi="Times New Roman"/>
          <w:sz w:val="24"/>
          <w:szCs w:val="24"/>
        </w:rPr>
        <w:t>nün kuruluş, görev, yetki ve sorumlulukları ile  işleyişini kapsar.</w:t>
      </w:r>
    </w:p>
    <w:p w:rsidR="000E2262" w:rsidRPr="0089036C" w:rsidRDefault="000E2262" w:rsidP="000E2262">
      <w:pPr>
        <w:pStyle w:val="AralkYok"/>
        <w:rPr>
          <w:rFonts w:ascii="Times New Roman" w:hAnsi="Times New Roman"/>
          <w:b/>
          <w:bCs/>
          <w:sz w:val="24"/>
          <w:szCs w:val="24"/>
          <w:lang w:eastAsia="tr-TR"/>
        </w:rPr>
      </w:pPr>
    </w:p>
    <w:p w:rsidR="00E06442" w:rsidRDefault="00FB1A79" w:rsidP="00E06442">
      <w:pPr>
        <w:pStyle w:val="AralkYok"/>
        <w:rPr>
          <w:rFonts w:ascii="Times New Roman" w:hAnsi="Times New Roman"/>
          <w:b/>
          <w:bCs/>
          <w:sz w:val="24"/>
          <w:szCs w:val="24"/>
          <w:lang w:eastAsia="tr-TR"/>
        </w:rPr>
      </w:pPr>
      <w:r w:rsidRPr="0089036C">
        <w:rPr>
          <w:rFonts w:ascii="Times New Roman" w:hAnsi="Times New Roman"/>
          <w:b/>
          <w:bCs/>
          <w:sz w:val="24"/>
          <w:szCs w:val="24"/>
          <w:lang w:eastAsia="tr-TR"/>
        </w:rPr>
        <w:tab/>
      </w:r>
      <w:r w:rsidR="00E06442" w:rsidRPr="005720CC">
        <w:rPr>
          <w:rFonts w:ascii="Times New Roman" w:hAnsi="Times New Roman"/>
          <w:b/>
          <w:bCs/>
          <w:sz w:val="24"/>
          <w:szCs w:val="24"/>
          <w:lang w:eastAsia="tr-TR"/>
        </w:rPr>
        <w:t>Dayanak</w:t>
      </w:r>
    </w:p>
    <w:p w:rsidR="00B95BD5" w:rsidRPr="005720CC" w:rsidRDefault="00B95BD5" w:rsidP="00E06442">
      <w:pPr>
        <w:pStyle w:val="AralkYok"/>
        <w:rPr>
          <w:rFonts w:ascii="Times New Roman" w:hAnsi="Times New Roman"/>
          <w:b/>
          <w:bCs/>
          <w:sz w:val="24"/>
          <w:szCs w:val="24"/>
          <w:lang w:eastAsia="tr-TR"/>
        </w:rPr>
      </w:pPr>
    </w:p>
    <w:p w:rsidR="00E06442" w:rsidRDefault="00E06442" w:rsidP="00E06442">
      <w:pPr>
        <w:pStyle w:val="Default"/>
      </w:pPr>
      <w:r w:rsidRPr="005720CC">
        <w:rPr>
          <w:b/>
          <w:color w:val="auto"/>
        </w:rPr>
        <w:tab/>
      </w:r>
      <w:r>
        <w:rPr>
          <w:b/>
        </w:rPr>
        <w:t>MADDE</w:t>
      </w:r>
      <w:r>
        <w:rPr>
          <w:b/>
          <w:bCs/>
          <w:lang w:eastAsia="tr-TR"/>
        </w:rPr>
        <w:t xml:space="preserve"> 3</w:t>
      </w:r>
      <w:r>
        <w:rPr>
          <w:bCs/>
          <w:lang w:eastAsia="tr-TR"/>
        </w:rPr>
        <w:t xml:space="preserve">-(1) </w:t>
      </w:r>
      <w:r>
        <w:rPr>
          <w:bCs/>
          <w:color w:val="auto"/>
          <w:lang w:eastAsia="tr-TR"/>
        </w:rPr>
        <w:t>Pamukkale</w:t>
      </w:r>
      <w:r w:rsidRPr="0088463D">
        <w:rPr>
          <w:bCs/>
          <w:color w:val="auto"/>
          <w:lang w:eastAsia="tr-TR"/>
        </w:rPr>
        <w:t xml:space="preserve"> Belediye Başkanlığı bünyesinde faaliyet gösteren müdürlüklerin; </w:t>
      </w:r>
      <w:r w:rsidRPr="0088463D">
        <w:rPr>
          <w:color w:val="auto"/>
        </w:rPr>
        <w:t>22/02/2007 tarih</w:t>
      </w:r>
      <w:r w:rsidR="003D235E">
        <w:rPr>
          <w:color w:val="000000" w:themeColor="text1"/>
        </w:rPr>
        <w:t xml:space="preserve"> ve 26442 sayılı Resmî Gazete</w:t>
      </w:r>
      <w:r>
        <w:rPr>
          <w:color w:val="000000" w:themeColor="text1"/>
        </w:rPr>
        <w:t>de yayımlanarak yürürlüğe konulan Belediye ve Bağlı Kuruluşları ile Mahalli İdare Birlikleri Norm Kadro İlke ve Standartlarına Dair</w:t>
      </w:r>
      <w:r>
        <w:rPr>
          <w:b/>
          <w:color w:val="606060"/>
        </w:rPr>
        <w:t xml:space="preserve"> </w:t>
      </w:r>
      <w:r>
        <w:rPr>
          <w:bCs/>
          <w:lang w:eastAsia="tr-TR"/>
        </w:rPr>
        <w:t>Yönetmelik doğrultusunda</w:t>
      </w:r>
      <w:r>
        <w:t xml:space="preserve"> Pamukkale Belediye Meclisinin 1</w:t>
      </w:r>
      <w:r w:rsidR="00E57A6D">
        <w:t>4</w:t>
      </w:r>
      <w:r>
        <w:t xml:space="preserve">/04/2014 tarih ve </w:t>
      </w:r>
      <w:r w:rsidR="00E57A6D">
        <w:t>12</w:t>
      </w:r>
      <w:r>
        <w:t xml:space="preserve"> sayılı kararı ile düzenlenen Özel Kalem Müdürlüğüne ait bu yönetmelik</w:t>
      </w:r>
      <w:r>
        <w:rPr>
          <w:bCs/>
          <w:lang w:eastAsia="tr-TR"/>
        </w:rPr>
        <w:t>;</w:t>
      </w:r>
      <w:r>
        <w:rPr>
          <w:rFonts w:eastAsia="Calibri"/>
        </w:rPr>
        <w:t xml:space="preserve"> </w:t>
      </w:r>
      <w:r>
        <w:t>5393 sayılı Belediye Kanunu ve yürürlükteki diğer ilgili mevzuat hükümlerine dayanılarak hazırlanmıştır.</w:t>
      </w:r>
    </w:p>
    <w:p w:rsidR="000E2262" w:rsidRPr="00A936CE" w:rsidRDefault="000E2262" w:rsidP="00E06442">
      <w:pPr>
        <w:pStyle w:val="AralkYok"/>
        <w:rPr>
          <w:b/>
          <w:bCs/>
        </w:rPr>
      </w:pPr>
    </w:p>
    <w:p w:rsidR="000E2262" w:rsidRDefault="00FB1A79" w:rsidP="000E2262">
      <w:pPr>
        <w:pStyle w:val="AralkYok"/>
        <w:rPr>
          <w:rFonts w:ascii="Times New Roman" w:hAnsi="Times New Roman"/>
          <w:b/>
          <w:sz w:val="24"/>
          <w:szCs w:val="24"/>
        </w:rPr>
      </w:pPr>
      <w:r w:rsidRPr="0089036C">
        <w:rPr>
          <w:rFonts w:ascii="Times New Roman" w:hAnsi="Times New Roman"/>
          <w:b/>
          <w:sz w:val="24"/>
          <w:szCs w:val="24"/>
        </w:rPr>
        <w:tab/>
      </w:r>
      <w:r w:rsidR="000E2262" w:rsidRPr="0089036C">
        <w:rPr>
          <w:rFonts w:ascii="Times New Roman" w:hAnsi="Times New Roman"/>
          <w:b/>
          <w:sz w:val="24"/>
          <w:szCs w:val="24"/>
        </w:rPr>
        <w:t>Tanımlar</w:t>
      </w:r>
    </w:p>
    <w:p w:rsidR="00B95BD5" w:rsidRPr="0089036C" w:rsidRDefault="00B95BD5" w:rsidP="000E2262">
      <w:pPr>
        <w:pStyle w:val="AralkYok"/>
        <w:rPr>
          <w:rFonts w:ascii="Times New Roman" w:hAnsi="Times New Roman"/>
          <w:b/>
          <w:sz w:val="24"/>
          <w:szCs w:val="24"/>
        </w:rPr>
      </w:pPr>
    </w:p>
    <w:p w:rsidR="000E2262" w:rsidRPr="0089036C" w:rsidRDefault="00FB1A79" w:rsidP="000E2262">
      <w:pPr>
        <w:pStyle w:val="AralkYok"/>
        <w:rPr>
          <w:rFonts w:ascii="Times New Roman" w:hAnsi="Times New Roman"/>
          <w:sz w:val="24"/>
          <w:szCs w:val="24"/>
        </w:rPr>
      </w:pPr>
      <w:r w:rsidRPr="0089036C">
        <w:rPr>
          <w:rFonts w:ascii="Times New Roman" w:hAnsi="Times New Roman"/>
          <w:b/>
          <w:sz w:val="24"/>
          <w:szCs w:val="24"/>
        </w:rPr>
        <w:tab/>
      </w:r>
      <w:r w:rsidR="000E2262" w:rsidRPr="0089036C">
        <w:rPr>
          <w:rFonts w:ascii="Times New Roman" w:hAnsi="Times New Roman"/>
          <w:b/>
          <w:sz w:val="24"/>
          <w:szCs w:val="24"/>
        </w:rPr>
        <w:t xml:space="preserve">MADDE </w:t>
      </w:r>
      <w:r w:rsidR="00791C3E" w:rsidRPr="0089036C">
        <w:rPr>
          <w:rFonts w:ascii="Times New Roman" w:hAnsi="Times New Roman"/>
          <w:b/>
          <w:sz w:val="24"/>
          <w:szCs w:val="24"/>
        </w:rPr>
        <w:t>4</w:t>
      </w:r>
      <w:r w:rsidR="000E2262" w:rsidRPr="0089036C">
        <w:rPr>
          <w:rFonts w:ascii="Times New Roman" w:hAnsi="Times New Roman"/>
          <w:b/>
          <w:sz w:val="24"/>
          <w:szCs w:val="24"/>
        </w:rPr>
        <w:t xml:space="preserve"> </w:t>
      </w:r>
      <w:r w:rsidR="000E2262" w:rsidRPr="0089036C">
        <w:rPr>
          <w:rFonts w:ascii="Times New Roman" w:hAnsi="Times New Roman"/>
          <w:sz w:val="24"/>
          <w:szCs w:val="24"/>
        </w:rPr>
        <w:t xml:space="preserve">– </w:t>
      </w:r>
      <w:r w:rsidR="00791C3E" w:rsidRPr="0089036C">
        <w:rPr>
          <w:rFonts w:ascii="Times New Roman" w:hAnsi="Times New Roman"/>
          <w:sz w:val="24"/>
          <w:szCs w:val="24"/>
        </w:rPr>
        <w:t xml:space="preserve">(1) </w:t>
      </w:r>
      <w:r w:rsidR="000E2262" w:rsidRPr="0089036C">
        <w:rPr>
          <w:rFonts w:ascii="Times New Roman" w:hAnsi="Times New Roman"/>
          <w:sz w:val="24"/>
          <w:szCs w:val="24"/>
        </w:rPr>
        <w:t>Bu yönetmelikte geçen;</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 xml:space="preserve">Belediye        </w:t>
      </w:r>
      <w:r w:rsidR="00C74932" w:rsidRPr="0089036C">
        <w:rPr>
          <w:rFonts w:ascii="Times New Roman" w:hAnsi="Times New Roman"/>
          <w:sz w:val="24"/>
          <w:szCs w:val="24"/>
        </w:rPr>
        <w:t xml:space="preserve"> </w:t>
      </w:r>
      <w:r w:rsidRPr="0089036C">
        <w:rPr>
          <w:rFonts w:ascii="Times New Roman" w:hAnsi="Times New Roman"/>
          <w:sz w:val="24"/>
          <w:szCs w:val="24"/>
        </w:rPr>
        <w:t xml:space="preserve">  :</w:t>
      </w:r>
      <w:r w:rsidR="00E06442">
        <w:rPr>
          <w:rFonts w:ascii="Times New Roman" w:hAnsi="Times New Roman"/>
          <w:sz w:val="24"/>
          <w:szCs w:val="24"/>
        </w:rPr>
        <w:t>Pamukkale</w:t>
      </w:r>
      <w:r w:rsidR="003D235E">
        <w:rPr>
          <w:rFonts w:ascii="Times New Roman" w:hAnsi="Times New Roman"/>
          <w:sz w:val="24"/>
          <w:szCs w:val="24"/>
        </w:rPr>
        <w:t xml:space="preserve"> Belediyesi</w:t>
      </w:r>
      <w:r w:rsidRPr="0089036C">
        <w:rPr>
          <w:rFonts w:ascii="Times New Roman" w:hAnsi="Times New Roman"/>
          <w:sz w:val="24"/>
          <w:szCs w:val="24"/>
        </w:rPr>
        <w:t>ni,</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 xml:space="preserve">Başkan </w:t>
      </w:r>
      <w:r w:rsidRPr="0089036C">
        <w:rPr>
          <w:rFonts w:ascii="Times New Roman" w:hAnsi="Times New Roman"/>
          <w:sz w:val="24"/>
          <w:szCs w:val="24"/>
        </w:rPr>
        <w:tab/>
      </w:r>
      <w:r w:rsidR="00CE13B0" w:rsidRPr="0089036C">
        <w:rPr>
          <w:rFonts w:ascii="Times New Roman" w:hAnsi="Times New Roman"/>
          <w:sz w:val="24"/>
          <w:szCs w:val="24"/>
        </w:rPr>
        <w:t xml:space="preserve">     </w:t>
      </w:r>
      <w:r w:rsidR="00C74932" w:rsidRPr="0089036C">
        <w:rPr>
          <w:rFonts w:ascii="Times New Roman" w:hAnsi="Times New Roman"/>
          <w:sz w:val="24"/>
          <w:szCs w:val="24"/>
        </w:rPr>
        <w:t xml:space="preserve"> </w:t>
      </w:r>
      <w:r w:rsidR="00CE13B0" w:rsidRPr="0089036C">
        <w:rPr>
          <w:rFonts w:ascii="Times New Roman" w:hAnsi="Times New Roman"/>
          <w:sz w:val="24"/>
          <w:szCs w:val="24"/>
        </w:rPr>
        <w:t xml:space="preserve"> </w:t>
      </w:r>
      <w:r w:rsidRPr="0089036C">
        <w:rPr>
          <w:rFonts w:ascii="Times New Roman" w:hAnsi="Times New Roman"/>
          <w:sz w:val="24"/>
          <w:szCs w:val="24"/>
        </w:rPr>
        <w:t xml:space="preserve"> :</w:t>
      </w:r>
      <w:r w:rsidR="00E06442">
        <w:rPr>
          <w:rFonts w:ascii="Times New Roman" w:hAnsi="Times New Roman"/>
          <w:sz w:val="24"/>
          <w:szCs w:val="24"/>
        </w:rPr>
        <w:t>Pamukkale</w:t>
      </w:r>
      <w:r w:rsidR="003D235E">
        <w:rPr>
          <w:rFonts w:ascii="Times New Roman" w:hAnsi="Times New Roman"/>
          <w:sz w:val="24"/>
          <w:szCs w:val="24"/>
        </w:rPr>
        <w:t xml:space="preserve"> Belediye Başkanı</w:t>
      </w:r>
      <w:r w:rsidRPr="0089036C">
        <w:rPr>
          <w:rFonts w:ascii="Times New Roman" w:hAnsi="Times New Roman"/>
          <w:sz w:val="24"/>
          <w:szCs w:val="24"/>
        </w:rPr>
        <w:t>nı,</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Başkanlık         :</w:t>
      </w:r>
      <w:r w:rsidR="00E06442">
        <w:rPr>
          <w:rFonts w:ascii="Times New Roman" w:hAnsi="Times New Roman"/>
          <w:sz w:val="24"/>
          <w:szCs w:val="24"/>
        </w:rPr>
        <w:t>Pamukkale</w:t>
      </w:r>
      <w:r w:rsidR="003D235E">
        <w:rPr>
          <w:rFonts w:ascii="Times New Roman" w:hAnsi="Times New Roman"/>
          <w:sz w:val="24"/>
          <w:szCs w:val="24"/>
        </w:rPr>
        <w:t xml:space="preserve"> Belediye Başkanlığı</w:t>
      </w:r>
      <w:r w:rsidRPr="0089036C">
        <w:rPr>
          <w:rFonts w:ascii="Times New Roman" w:hAnsi="Times New Roman"/>
          <w:sz w:val="24"/>
          <w:szCs w:val="24"/>
        </w:rPr>
        <w:t>nı,</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Encümen          :</w:t>
      </w:r>
      <w:r w:rsidR="00E06442">
        <w:rPr>
          <w:rFonts w:ascii="Times New Roman" w:hAnsi="Times New Roman"/>
          <w:sz w:val="24"/>
          <w:szCs w:val="24"/>
        </w:rPr>
        <w:t>Pamukkale</w:t>
      </w:r>
      <w:r w:rsidRPr="0089036C">
        <w:rPr>
          <w:rFonts w:ascii="Times New Roman" w:hAnsi="Times New Roman"/>
          <w:sz w:val="24"/>
          <w:szCs w:val="24"/>
        </w:rPr>
        <w:t xml:space="preserve"> Belediye Encümenini </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Meclis              :</w:t>
      </w:r>
      <w:r w:rsidR="00E06442">
        <w:rPr>
          <w:rFonts w:ascii="Times New Roman" w:hAnsi="Times New Roman"/>
          <w:sz w:val="24"/>
          <w:szCs w:val="24"/>
        </w:rPr>
        <w:t>Pamukkale</w:t>
      </w:r>
      <w:r w:rsidRPr="0089036C">
        <w:rPr>
          <w:rFonts w:ascii="Times New Roman" w:hAnsi="Times New Roman"/>
          <w:sz w:val="24"/>
          <w:szCs w:val="24"/>
        </w:rPr>
        <w:t xml:space="preserve"> Belediye Meclisi</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 xml:space="preserve">Müdürlük  </w:t>
      </w:r>
      <w:r w:rsidR="0018192C">
        <w:rPr>
          <w:rFonts w:ascii="Times New Roman" w:hAnsi="Times New Roman"/>
          <w:sz w:val="24"/>
          <w:szCs w:val="24"/>
        </w:rPr>
        <w:t xml:space="preserve">       :Özel Kalem Müdürlüğü</w:t>
      </w:r>
      <w:r w:rsidRPr="0089036C">
        <w:rPr>
          <w:rFonts w:ascii="Times New Roman" w:hAnsi="Times New Roman"/>
          <w:sz w:val="24"/>
          <w:szCs w:val="24"/>
        </w:rPr>
        <w:t>nü,</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Müdür</w:t>
      </w:r>
      <w:r w:rsidRPr="0089036C">
        <w:rPr>
          <w:rFonts w:ascii="Times New Roman" w:hAnsi="Times New Roman"/>
          <w:sz w:val="24"/>
          <w:szCs w:val="24"/>
        </w:rPr>
        <w:tab/>
        <w:t xml:space="preserve">       </w:t>
      </w:r>
      <w:r w:rsidR="00890355">
        <w:rPr>
          <w:rFonts w:ascii="Times New Roman" w:hAnsi="Times New Roman"/>
          <w:sz w:val="24"/>
          <w:szCs w:val="24"/>
        </w:rPr>
        <w:t xml:space="preserve"> </w:t>
      </w:r>
      <w:r w:rsidR="003D235E">
        <w:rPr>
          <w:rFonts w:ascii="Times New Roman" w:hAnsi="Times New Roman"/>
          <w:sz w:val="24"/>
          <w:szCs w:val="24"/>
        </w:rPr>
        <w:t>:Özel Kalem Müdürü</w:t>
      </w:r>
      <w:r w:rsidRPr="0089036C">
        <w:rPr>
          <w:rFonts w:ascii="Times New Roman" w:hAnsi="Times New Roman"/>
          <w:sz w:val="24"/>
          <w:szCs w:val="24"/>
        </w:rPr>
        <w:t>nü,</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 xml:space="preserve">Personel        </w:t>
      </w:r>
      <w:r w:rsidR="00C74932" w:rsidRPr="0089036C">
        <w:rPr>
          <w:rFonts w:ascii="Times New Roman" w:hAnsi="Times New Roman"/>
          <w:sz w:val="24"/>
          <w:szCs w:val="24"/>
        </w:rPr>
        <w:t xml:space="preserve"> </w:t>
      </w:r>
      <w:r w:rsidRPr="0089036C">
        <w:rPr>
          <w:rFonts w:ascii="Times New Roman" w:hAnsi="Times New Roman"/>
          <w:sz w:val="24"/>
          <w:szCs w:val="24"/>
        </w:rPr>
        <w:t xml:space="preserve">   :Özel Kalem Müdürlüğüne  bağlı çalışanların tümünü, </w:t>
      </w:r>
    </w:p>
    <w:p w:rsidR="000E2262" w:rsidRPr="0089036C" w:rsidRDefault="000E2262" w:rsidP="00FB1A79">
      <w:pPr>
        <w:pStyle w:val="AralkYok"/>
        <w:numPr>
          <w:ilvl w:val="0"/>
          <w:numId w:val="19"/>
        </w:numPr>
        <w:rPr>
          <w:rFonts w:ascii="Times New Roman" w:hAnsi="Times New Roman"/>
          <w:sz w:val="24"/>
          <w:szCs w:val="24"/>
        </w:rPr>
      </w:pPr>
      <w:r w:rsidRPr="0089036C">
        <w:rPr>
          <w:rFonts w:ascii="Times New Roman" w:hAnsi="Times New Roman"/>
          <w:sz w:val="24"/>
          <w:szCs w:val="24"/>
        </w:rPr>
        <w:t>Yönetmelik</w:t>
      </w:r>
      <w:r w:rsidR="00734E5C" w:rsidRPr="0089036C">
        <w:rPr>
          <w:rFonts w:ascii="Times New Roman" w:hAnsi="Times New Roman"/>
          <w:sz w:val="24"/>
          <w:szCs w:val="24"/>
        </w:rPr>
        <w:t xml:space="preserve">  </w:t>
      </w:r>
      <w:r w:rsidRPr="0089036C">
        <w:rPr>
          <w:rFonts w:ascii="Times New Roman" w:hAnsi="Times New Roman"/>
          <w:sz w:val="24"/>
          <w:szCs w:val="24"/>
        </w:rPr>
        <w:t xml:space="preserve"> </w:t>
      </w:r>
      <w:r w:rsidR="00890355">
        <w:rPr>
          <w:rFonts w:ascii="Times New Roman" w:hAnsi="Times New Roman"/>
          <w:sz w:val="24"/>
          <w:szCs w:val="24"/>
        </w:rPr>
        <w:t xml:space="preserve"> </w:t>
      </w:r>
      <w:r w:rsidR="003D235E">
        <w:rPr>
          <w:rFonts w:ascii="Times New Roman" w:hAnsi="Times New Roman"/>
          <w:sz w:val="24"/>
          <w:szCs w:val="24"/>
        </w:rPr>
        <w:t xml:space="preserve"> </w:t>
      </w:r>
      <w:r w:rsidRPr="0089036C">
        <w:rPr>
          <w:rFonts w:ascii="Times New Roman" w:hAnsi="Times New Roman"/>
          <w:sz w:val="24"/>
          <w:szCs w:val="24"/>
        </w:rPr>
        <w:t>:Özel Kalem Müdürlüğünün Görev ve Çalışma Yönetmeliğini ifade eder.</w:t>
      </w:r>
    </w:p>
    <w:p w:rsidR="000E2262" w:rsidRDefault="000E2262" w:rsidP="000E2262">
      <w:pPr>
        <w:pStyle w:val="Default"/>
        <w:spacing w:line="360" w:lineRule="auto"/>
        <w:jc w:val="center"/>
        <w:rPr>
          <w:b/>
          <w:bCs/>
          <w:color w:val="auto"/>
        </w:rPr>
      </w:pPr>
    </w:p>
    <w:p w:rsidR="00B95BD5" w:rsidRPr="0089036C" w:rsidRDefault="00B95BD5" w:rsidP="000E2262">
      <w:pPr>
        <w:pStyle w:val="Default"/>
        <w:spacing w:line="360" w:lineRule="auto"/>
        <w:jc w:val="center"/>
        <w:rPr>
          <w:b/>
          <w:bCs/>
          <w:color w:val="auto"/>
        </w:rPr>
      </w:pPr>
    </w:p>
    <w:p w:rsidR="00933DE9" w:rsidRDefault="00933DE9" w:rsidP="000E2262">
      <w:pPr>
        <w:pStyle w:val="Default"/>
        <w:spacing w:line="360" w:lineRule="auto"/>
        <w:jc w:val="center"/>
        <w:rPr>
          <w:b/>
          <w:bCs/>
          <w:color w:val="auto"/>
        </w:rPr>
      </w:pPr>
    </w:p>
    <w:p w:rsidR="000E2262" w:rsidRPr="0089036C" w:rsidRDefault="000E2262" w:rsidP="000E2262">
      <w:pPr>
        <w:pStyle w:val="Default"/>
        <w:spacing w:line="360" w:lineRule="auto"/>
        <w:jc w:val="center"/>
        <w:rPr>
          <w:color w:val="auto"/>
        </w:rPr>
      </w:pPr>
      <w:r w:rsidRPr="0089036C">
        <w:rPr>
          <w:b/>
          <w:bCs/>
          <w:color w:val="auto"/>
        </w:rPr>
        <w:lastRenderedPageBreak/>
        <w:t>İKİNCİ  BÖLÜM</w:t>
      </w:r>
    </w:p>
    <w:p w:rsidR="000E2262" w:rsidRPr="0089036C" w:rsidRDefault="000E2262" w:rsidP="000E2262">
      <w:pPr>
        <w:pStyle w:val="Default"/>
        <w:spacing w:line="360" w:lineRule="auto"/>
        <w:jc w:val="center"/>
        <w:rPr>
          <w:color w:val="auto"/>
        </w:rPr>
      </w:pPr>
      <w:r w:rsidRPr="0089036C">
        <w:rPr>
          <w:b/>
          <w:bCs/>
          <w:color w:val="auto"/>
        </w:rPr>
        <w:t>Teşkilat ve Bağlılık</w:t>
      </w:r>
    </w:p>
    <w:p w:rsidR="00604B66" w:rsidRPr="0089036C" w:rsidRDefault="00FB1A79" w:rsidP="00604B66">
      <w:pPr>
        <w:autoSpaceDE w:val="0"/>
        <w:autoSpaceDN w:val="0"/>
        <w:adjustRightInd w:val="0"/>
        <w:jc w:val="left"/>
        <w:rPr>
          <w:rFonts w:ascii="Times New Roman" w:hAnsi="Times New Roman" w:cs="Times New Roman"/>
          <w:sz w:val="24"/>
          <w:szCs w:val="24"/>
        </w:rPr>
      </w:pPr>
      <w:r w:rsidRPr="0089036C">
        <w:rPr>
          <w:rFonts w:ascii="Times New Roman" w:hAnsi="Times New Roman" w:cs="Times New Roman"/>
          <w:b/>
          <w:bCs/>
          <w:sz w:val="24"/>
          <w:szCs w:val="24"/>
        </w:rPr>
        <w:tab/>
      </w:r>
      <w:r w:rsidR="00604B66" w:rsidRPr="0089036C">
        <w:rPr>
          <w:rFonts w:ascii="Times New Roman" w:hAnsi="Times New Roman" w:cs="Times New Roman"/>
          <w:b/>
          <w:bCs/>
          <w:sz w:val="24"/>
          <w:szCs w:val="24"/>
        </w:rPr>
        <w:t xml:space="preserve">Teşkilat  </w:t>
      </w:r>
    </w:p>
    <w:p w:rsidR="00E06442" w:rsidRPr="005720CC" w:rsidRDefault="00FB1A79" w:rsidP="00E06442">
      <w:pPr>
        <w:autoSpaceDE w:val="0"/>
        <w:autoSpaceDN w:val="0"/>
        <w:adjustRightInd w:val="0"/>
        <w:rPr>
          <w:rFonts w:ascii="Times New Roman" w:hAnsi="Times New Roman" w:cs="Times New Roman"/>
          <w:sz w:val="24"/>
          <w:szCs w:val="24"/>
        </w:rPr>
      </w:pPr>
      <w:r w:rsidRPr="0089036C">
        <w:rPr>
          <w:rFonts w:ascii="Times New Roman" w:hAnsi="Times New Roman"/>
          <w:b/>
          <w:bCs/>
          <w:sz w:val="24"/>
          <w:szCs w:val="24"/>
        </w:rPr>
        <w:tab/>
      </w:r>
      <w:r w:rsidR="00E06442" w:rsidRPr="005720CC">
        <w:rPr>
          <w:rFonts w:ascii="Times New Roman" w:hAnsi="Times New Roman" w:cs="Times New Roman"/>
          <w:b/>
          <w:bCs/>
          <w:sz w:val="24"/>
          <w:szCs w:val="24"/>
        </w:rPr>
        <w:t xml:space="preserve"> </w:t>
      </w:r>
    </w:p>
    <w:p w:rsidR="00E06442" w:rsidRDefault="00E06442" w:rsidP="00E06442">
      <w:pPr>
        <w:pStyle w:val="AralkYok"/>
        <w:rPr>
          <w:rFonts w:ascii="Times New Roman" w:hAnsi="Times New Roman"/>
        </w:rPr>
      </w:pPr>
      <w:r w:rsidRPr="005720CC">
        <w:rPr>
          <w:rFonts w:ascii="Times New Roman" w:hAnsi="Times New Roman"/>
          <w:b/>
          <w:bCs/>
          <w:sz w:val="24"/>
          <w:szCs w:val="24"/>
        </w:rPr>
        <w:tab/>
        <w:t xml:space="preserve">MADDE 5- </w:t>
      </w:r>
      <w:r w:rsidRPr="005720CC">
        <w:rPr>
          <w:rFonts w:ascii="Times New Roman" w:hAnsi="Times New Roman"/>
          <w:sz w:val="24"/>
          <w:szCs w:val="24"/>
        </w:rPr>
        <w:t xml:space="preserve">(1) </w:t>
      </w:r>
      <w:r>
        <w:rPr>
          <w:rFonts w:ascii="Times New Roman" w:hAnsi="Times New Roman"/>
          <w:sz w:val="24"/>
          <w:szCs w:val="24"/>
        </w:rPr>
        <w:t xml:space="preserve">Özel Kalem </w:t>
      </w:r>
      <w:r w:rsidRPr="0099639F">
        <w:rPr>
          <w:rFonts w:ascii="Times New Roman" w:hAnsi="Times New Roman"/>
        </w:rPr>
        <w:t>Müdürlüğü</w:t>
      </w:r>
      <w:r w:rsidRPr="0099639F">
        <w:rPr>
          <w:rFonts w:ascii="Times New Roman" w:hAnsi="Times New Roman"/>
          <w:sz w:val="24"/>
          <w:szCs w:val="24"/>
        </w:rPr>
        <w:t>,</w:t>
      </w:r>
      <w:r w:rsidRPr="005720CC">
        <w:rPr>
          <w:rFonts w:ascii="Times New Roman" w:hAnsi="Times New Roman"/>
          <w:sz w:val="24"/>
          <w:szCs w:val="24"/>
        </w:rPr>
        <w:t xml:space="preserve"> 5393 sayılı Belediye Kanununun 48. maddesi ve </w:t>
      </w:r>
      <w:r>
        <w:rPr>
          <w:rFonts w:ascii="Times New Roman" w:hAnsi="Times New Roman"/>
          <w:color w:val="000000" w:themeColor="text1"/>
          <w:sz w:val="24"/>
          <w:szCs w:val="24"/>
        </w:rPr>
        <w:t>Mahalli İdare Birlikleri Norm Kadro İlke ve Standartlarına Dair</w:t>
      </w:r>
      <w:r>
        <w:rPr>
          <w:rFonts w:ascii="Times New Roman" w:hAnsi="Times New Roman"/>
          <w:b/>
          <w:color w:val="606060"/>
          <w:sz w:val="24"/>
          <w:szCs w:val="24"/>
        </w:rPr>
        <w:t xml:space="preserve"> </w:t>
      </w:r>
      <w:r w:rsidRPr="0088463D">
        <w:rPr>
          <w:rFonts w:ascii="Times New Roman" w:hAnsi="Times New Roman"/>
          <w:bCs/>
          <w:sz w:val="24"/>
          <w:szCs w:val="24"/>
          <w:lang w:eastAsia="tr-TR"/>
        </w:rPr>
        <w:t>Yönetmelik</w:t>
      </w:r>
      <w:r w:rsidRPr="0088463D">
        <w:rPr>
          <w:rFonts w:ascii="Times New Roman" w:hAnsi="Times New Roman"/>
          <w:sz w:val="24"/>
          <w:szCs w:val="24"/>
        </w:rPr>
        <w:t xml:space="preserve"> </w:t>
      </w:r>
      <w:r>
        <w:rPr>
          <w:rFonts w:ascii="Times New Roman" w:hAnsi="Times New Roman"/>
          <w:sz w:val="24"/>
          <w:szCs w:val="24"/>
        </w:rPr>
        <w:t xml:space="preserve">çerçevesinde </w:t>
      </w:r>
      <w:r w:rsidRPr="005720CC">
        <w:rPr>
          <w:rFonts w:ascii="Times New Roman" w:hAnsi="Times New Roman"/>
          <w:sz w:val="24"/>
          <w:szCs w:val="24"/>
        </w:rPr>
        <w:t>Müdürlüğün teşkilat yapısı aşağıdaki gibidir.</w:t>
      </w:r>
    </w:p>
    <w:p w:rsidR="00E06442" w:rsidRPr="0089036C" w:rsidRDefault="00FB1A79" w:rsidP="00E06442">
      <w:pPr>
        <w:autoSpaceDE w:val="0"/>
        <w:autoSpaceDN w:val="0"/>
        <w:adjustRightInd w:val="0"/>
        <w:jc w:val="left"/>
        <w:rPr>
          <w:rFonts w:ascii="Times New Roman" w:hAnsi="Times New Roman" w:cs="Times New Roman"/>
          <w:sz w:val="24"/>
          <w:szCs w:val="24"/>
        </w:rPr>
      </w:pPr>
      <w:r w:rsidRPr="0089036C">
        <w:rPr>
          <w:rFonts w:ascii="Times New Roman" w:hAnsi="Times New Roman" w:cs="Times New Roman"/>
          <w:b/>
          <w:bCs/>
          <w:sz w:val="24"/>
          <w:szCs w:val="24"/>
        </w:rPr>
        <w:tab/>
      </w:r>
    </w:p>
    <w:p w:rsidR="000E2262" w:rsidRPr="0089036C" w:rsidRDefault="000E2262" w:rsidP="000E2262">
      <w:pPr>
        <w:pStyle w:val="AralkYok"/>
        <w:numPr>
          <w:ilvl w:val="0"/>
          <w:numId w:val="12"/>
        </w:numPr>
        <w:jc w:val="left"/>
        <w:rPr>
          <w:rFonts w:ascii="Times New Roman" w:hAnsi="Times New Roman"/>
          <w:sz w:val="24"/>
          <w:szCs w:val="24"/>
        </w:rPr>
      </w:pPr>
      <w:r w:rsidRPr="0089036C">
        <w:rPr>
          <w:rFonts w:ascii="Times New Roman" w:hAnsi="Times New Roman"/>
          <w:sz w:val="24"/>
          <w:szCs w:val="24"/>
        </w:rPr>
        <w:t>Müdür</w:t>
      </w:r>
    </w:p>
    <w:p w:rsidR="000E2262" w:rsidRPr="0089036C" w:rsidRDefault="000E2262" w:rsidP="000E2262">
      <w:pPr>
        <w:pStyle w:val="ListeParagraf"/>
        <w:numPr>
          <w:ilvl w:val="0"/>
          <w:numId w:val="12"/>
        </w:numPr>
        <w:jc w:val="left"/>
        <w:rPr>
          <w:rFonts w:ascii="Times New Roman" w:hAnsi="Times New Roman" w:cs="Times New Roman"/>
          <w:sz w:val="24"/>
          <w:szCs w:val="24"/>
        </w:rPr>
      </w:pPr>
      <w:r w:rsidRPr="0089036C">
        <w:rPr>
          <w:rFonts w:ascii="Times New Roman" w:eastAsia="Times New Roman" w:hAnsi="Times New Roman" w:cs="Times New Roman"/>
          <w:sz w:val="24"/>
          <w:szCs w:val="24"/>
          <w:lang w:eastAsia="tr-TR"/>
        </w:rPr>
        <w:t>Özel Kalem ve Protokol Şefliği</w:t>
      </w:r>
    </w:p>
    <w:p w:rsidR="000E2262" w:rsidRPr="0089036C" w:rsidRDefault="000E2262" w:rsidP="000E2262">
      <w:pPr>
        <w:pStyle w:val="ListeParagraf"/>
        <w:numPr>
          <w:ilvl w:val="0"/>
          <w:numId w:val="12"/>
        </w:numPr>
        <w:jc w:val="left"/>
        <w:rPr>
          <w:rFonts w:ascii="Times New Roman" w:hAnsi="Times New Roman" w:cs="Times New Roman"/>
          <w:sz w:val="24"/>
          <w:szCs w:val="24"/>
        </w:rPr>
      </w:pPr>
      <w:r w:rsidRPr="0089036C">
        <w:rPr>
          <w:rFonts w:ascii="Times New Roman" w:eastAsia="Times New Roman" w:hAnsi="Times New Roman" w:cs="Times New Roman"/>
          <w:sz w:val="24"/>
          <w:szCs w:val="24"/>
          <w:lang w:eastAsia="tr-TR"/>
        </w:rPr>
        <w:t>Medya İletişim Şefliği</w:t>
      </w:r>
    </w:p>
    <w:p w:rsidR="000E2262" w:rsidRPr="0089036C" w:rsidRDefault="000E2262" w:rsidP="000E2262">
      <w:pPr>
        <w:pStyle w:val="NormalWeb"/>
        <w:spacing w:before="0" w:beforeAutospacing="0" w:after="0" w:afterAutospacing="0"/>
        <w:rPr>
          <w:b/>
        </w:rPr>
      </w:pPr>
    </w:p>
    <w:p w:rsidR="000E2262" w:rsidRPr="0089036C" w:rsidRDefault="00FB1A79" w:rsidP="000E2262">
      <w:pPr>
        <w:pStyle w:val="NormalWeb"/>
        <w:spacing w:before="0" w:beforeAutospacing="0" w:after="0" w:afterAutospacing="0"/>
      </w:pPr>
      <w:r w:rsidRPr="0089036C">
        <w:rPr>
          <w:b/>
        </w:rPr>
        <w:tab/>
      </w:r>
      <w:r w:rsidR="000E2262" w:rsidRPr="0089036C">
        <w:rPr>
          <w:b/>
        </w:rPr>
        <w:t>Bağlılık</w:t>
      </w:r>
      <w:r w:rsidR="000E2262" w:rsidRPr="0089036C">
        <w:rPr>
          <w:b/>
        </w:rPr>
        <w:br/>
      </w:r>
      <w:r w:rsidRPr="0089036C">
        <w:rPr>
          <w:b/>
        </w:rPr>
        <w:tab/>
      </w:r>
      <w:r w:rsidR="000E2262" w:rsidRPr="0089036C">
        <w:rPr>
          <w:b/>
        </w:rPr>
        <w:t>MADDE-</w:t>
      </w:r>
      <w:r w:rsidR="00791C3E" w:rsidRPr="0089036C">
        <w:rPr>
          <w:b/>
        </w:rPr>
        <w:t>6</w:t>
      </w:r>
      <w:r w:rsidR="000E2262" w:rsidRPr="0089036C">
        <w:rPr>
          <w:b/>
        </w:rPr>
        <w:t xml:space="preserve">- </w:t>
      </w:r>
      <w:r w:rsidR="000E2262" w:rsidRPr="0089036C">
        <w:t>(1)</w:t>
      </w:r>
      <w:r w:rsidR="000E2262" w:rsidRPr="0089036C">
        <w:rPr>
          <w:b/>
        </w:rPr>
        <w:t xml:space="preserve"> </w:t>
      </w:r>
      <w:r w:rsidR="000E2262" w:rsidRPr="0089036C">
        <w:t>Özel Kalem Müdürlüğü, Belediye Başkanına bağlıdır. Başkan bu görevi bizzat veya görevlendireceği Başkan Yardımcısı eliyle yürütür.</w:t>
      </w:r>
    </w:p>
    <w:p w:rsidR="000E2262" w:rsidRPr="0089036C" w:rsidRDefault="000E2262" w:rsidP="000E2262">
      <w:pPr>
        <w:pStyle w:val="Default"/>
        <w:spacing w:line="360" w:lineRule="auto"/>
        <w:jc w:val="center"/>
        <w:rPr>
          <w:b/>
          <w:bCs/>
          <w:color w:val="auto"/>
        </w:rPr>
      </w:pPr>
    </w:p>
    <w:p w:rsidR="000E2262" w:rsidRPr="0089036C" w:rsidRDefault="000E2262" w:rsidP="000E2262">
      <w:pPr>
        <w:pStyle w:val="Default"/>
        <w:spacing w:line="360" w:lineRule="auto"/>
        <w:jc w:val="center"/>
        <w:rPr>
          <w:color w:val="auto"/>
        </w:rPr>
      </w:pPr>
      <w:r w:rsidRPr="0089036C">
        <w:rPr>
          <w:b/>
          <w:bCs/>
          <w:color w:val="auto"/>
        </w:rPr>
        <w:t>ÜÇÜNCÜ BÖLÜM</w:t>
      </w:r>
    </w:p>
    <w:p w:rsidR="000E2262" w:rsidRPr="0089036C" w:rsidRDefault="000E2262" w:rsidP="000E2262">
      <w:pPr>
        <w:pStyle w:val="Default"/>
        <w:spacing w:line="360" w:lineRule="auto"/>
        <w:jc w:val="center"/>
        <w:rPr>
          <w:b/>
          <w:bCs/>
          <w:color w:val="auto"/>
        </w:rPr>
      </w:pPr>
      <w:r w:rsidRPr="0089036C">
        <w:rPr>
          <w:b/>
          <w:bCs/>
          <w:color w:val="auto"/>
        </w:rPr>
        <w:t>Görev, Yetki , Sorumluk ve Nitelikler</w:t>
      </w:r>
    </w:p>
    <w:p w:rsidR="005269DA" w:rsidRPr="0089036C" w:rsidRDefault="00FB1A79" w:rsidP="00191366">
      <w:pPr>
        <w:pStyle w:val="AralkYok"/>
        <w:rPr>
          <w:rFonts w:ascii="Times New Roman" w:hAnsi="Times New Roman"/>
          <w:sz w:val="24"/>
          <w:szCs w:val="24"/>
        </w:rPr>
      </w:pPr>
      <w:r w:rsidRPr="0089036C">
        <w:rPr>
          <w:rFonts w:ascii="Times New Roman" w:hAnsi="Times New Roman"/>
          <w:b/>
          <w:bCs/>
          <w:sz w:val="24"/>
          <w:szCs w:val="24"/>
        </w:rPr>
        <w:tab/>
      </w:r>
      <w:r w:rsidR="000E2262" w:rsidRPr="0089036C">
        <w:rPr>
          <w:rFonts w:ascii="Times New Roman" w:hAnsi="Times New Roman"/>
          <w:b/>
          <w:bCs/>
          <w:sz w:val="24"/>
          <w:szCs w:val="24"/>
        </w:rPr>
        <w:t>Özel Kalem Müdürlüğünün Görevleri</w:t>
      </w:r>
    </w:p>
    <w:p w:rsidR="00B1423F" w:rsidRPr="0089036C" w:rsidRDefault="00FB1A79" w:rsidP="00B1423F">
      <w:pPr>
        <w:rPr>
          <w:rFonts w:ascii="Times New Roman" w:hAnsi="Times New Roman" w:cs="Times New Roman"/>
          <w:sz w:val="24"/>
          <w:szCs w:val="24"/>
        </w:rPr>
      </w:pPr>
      <w:r w:rsidRPr="0089036C">
        <w:rPr>
          <w:rFonts w:ascii="Times New Roman" w:hAnsi="Times New Roman" w:cs="Times New Roman"/>
          <w:b/>
          <w:bCs/>
          <w:sz w:val="24"/>
          <w:szCs w:val="24"/>
        </w:rPr>
        <w:tab/>
      </w:r>
      <w:r w:rsidR="00FE2F5D" w:rsidRPr="0089036C">
        <w:rPr>
          <w:rFonts w:ascii="Times New Roman" w:hAnsi="Times New Roman" w:cs="Times New Roman"/>
          <w:b/>
          <w:bCs/>
          <w:sz w:val="24"/>
          <w:szCs w:val="24"/>
        </w:rPr>
        <w:t xml:space="preserve">MADDE </w:t>
      </w:r>
      <w:r w:rsidR="00791C3E" w:rsidRPr="0089036C">
        <w:rPr>
          <w:rFonts w:ascii="Times New Roman" w:hAnsi="Times New Roman" w:cs="Times New Roman"/>
          <w:b/>
          <w:bCs/>
          <w:sz w:val="24"/>
          <w:szCs w:val="24"/>
        </w:rPr>
        <w:t>7</w:t>
      </w:r>
      <w:r w:rsidR="00FE2F5D" w:rsidRPr="0089036C">
        <w:rPr>
          <w:rFonts w:ascii="Times New Roman" w:hAnsi="Times New Roman" w:cs="Times New Roman"/>
          <w:b/>
          <w:bCs/>
          <w:sz w:val="24"/>
          <w:szCs w:val="24"/>
        </w:rPr>
        <w:t xml:space="preserve">- </w:t>
      </w:r>
      <w:r w:rsidR="00FE2F5D" w:rsidRPr="0089036C">
        <w:rPr>
          <w:rFonts w:ascii="Times New Roman" w:hAnsi="Times New Roman" w:cs="Times New Roman"/>
          <w:sz w:val="24"/>
          <w:szCs w:val="24"/>
        </w:rPr>
        <w:t xml:space="preserve">(1) </w:t>
      </w:r>
      <w:r w:rsidR="00B1423F" w:rsidRPr="0089036C">
        <w:rPr>
          <w:rFonts w:ascii="Times New Roman" w:hAnsi="Times New Roman" w:cs="Times New Roman"/>
          <w:sz w:val="24"/>
          <w:szCs w:val="24"/>
        </w:rPr>
        <w:t>Başkanlığa doğrudan müracaat eden şahıs ve kurumların randevu taleplerini inceleyerek görüşmelerini sağlamak</w:t>
      </w:r>
      <w:r w:rsidR="00BA4C71" w:rsidRPr="0089036C">
        <w:rPr>
          <w:rFonts w:ascii="Times New Roman" w:hAnsi="Times New Roman" w:cs="Times New Roman"/>
          <w:sz w:val="24"/>
          <w:szCs w:val="24"/>
        </w:rPr>
        <w:t>.</w:t>
      </w:r>
    </w:p>
    <w:p w:rsidR="00BA4C71" w:rsidRPr="0089036C" w:rsidRDefault="00BA4C71" w:rsidP="00B5766A">
      <w:pPr>
        <w:pStyle w:val="Default"/>
        <w:jc w:val="left"/>
        <w:rPr>
          <w:color w:val="auto"/>
        </w:rPr>
      </w:pPr>
      <w:r w:rsidRPr="0089036C">
        <w:rPr>
          <w:color w:val="auto"/>
        </w:rPr>
        <w:tab/>
      </w:r>
      <w:r w:rsidR="009C15F8" w:rsidRPr="0089036C">
        <w:rPr>
          <w:color w:val="auto"/>
        </w:rPr>
        <w:t>(2)</w:t>
      </w:r>
      <w:r w:rsidR="00791C3E" w:rsidRPr="0089036C">
        <w:rPr>
          <w:color w:val="auto"/>
        </w:rPr>
        <w:t xml:space="preserve"> </w:t>
      </w:r>
      <w:r w:rsidR="00B1423F" w:rsidRPr="0089036C">
        <w:rPr>
          <w:color w:val="auto"/>
        </w:rPr>
        <w:t>Başkana gelen mektup ve dilekçeleri değerlendirerek ilgili birimlere sevkini sağlamak</w:t>
      </w:r>
      <w:r w:rsidRPr="0089036C">
        <w:rPr>
          <w:color w:val="auto"/>
        </w:rPr>
        <w:t>.</w:t>
      </w:r>
      <w:r w:rsidR="00B1423F" w:rsidRPr="0089036C">
        <w:rPr>
          <w:color w:val="auto"/>
        </w:rPr>
        <w:t xml:space="preserve"> </w:t>
      </w:r>
    </w:p>
    <w:p w:rsidR="00B5766A" w:rsidRPr="0089036C" w:rsidRDefault="00BA4C71" w:rsidP="00B5766A">
      <w:pPr>
        <w:pStyle w:val="Default"/>
        <w:jc w:val="left"/>
        <w:rPr>
          <w:color w:val="auto"/>
          <w:highlight w:val="yellow"/>
        </w:rPr>
      </w:pPr>
      <w:r w:rsidRPr="0089036C">
        <w:rPr>
          <w:color w:val="auto"/>
        </w:rPr>
        <w:tab/>
      </w:r>
      <w:r w:rsidR="009C15F8" w:rsidRPr="0089036C">
        <w:rPr>
          <w:color w:val="auto"/>
        </w:rPr>
        <w:t>(3)</w:t>
      </w:r>
      <w:r w:rsidR="00791C3E" w:rsidRPr="0089036C">
        <w:rPr>
          <w:color w:val="auto"/>
        </w:rPr>
        <w:t xml:space="preserve"> </w:t>
      </w:r>
      <w:r w:rsidR="00B1423F" w:rsidRPr="0089036C">
        <w:rPr>
          <w:color w:val="auto"/>
        </w:rPr>
        <w:t>Başkanın görmesi g</w:t>
      </w:r>
      <w:r w:rsidR="00365C58">
        <w:rPr>
          <w:color w:val="auto"/>
        </w:rPr>
        <w:t>erekenleri tespit ederek Başkan</w:t>
      </w:r>
      <w:r w:rsidR="00B1423F" w:rsidRPr="0089036C">
        <w:rPr>
          <w:color w:val="auto"/>
        </w:rPr>
        <w:t>a sunmak</w:t>
      </w:r>
      <w:r w:rsidRPr="0089036C">
        <w:rPr>
          <w:color w:val="auto"/>
        </w:rPr>
        <w:t>.</w:t>
      </w:r>
      <w:r w:rsidR="000972DC" w:rsidRPr="0089036C">
        <w:rPr>
          <w:color w:val="auto"/>
        </w:rPr>
        <w:t xml:space="preserve"> </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(4)</w:t>
      </w:r>
      <w:r w:rsidR="00791C3E" w:rsidRPr="0089036C">
        <w:rPr>
          <w:rFonts w:ascii="Times New Roman" w:hAnsi="Times New Roman" w:cs="Times New Roman"/>
          <w:sz w:val="24"/>
          <w:szCs w:val="24"/>
        </w:rPr>
        <w:t xml:space="preserve"> </w:t>
      </w:r>
      <w:r w:rsidR="00B5766A" w:rsidRPr="0089036C">
        <w:rPr>
          <w:rFonts w:ascii="Times New Roman" w:hAnsi="Times New Roman" w:cs="Times New Roman"/>
          <w:sz w:val="24"/>
          <w:szCs w:val="24"/>
        </w:rPr>
        <w:t>Belediye Başkanının günlük, haftalık ve aylık periyotlar halinde çalışma saatlerini ve toplantılarını planlamak</w:t>
      </w:r>
      <w:r w:rsidRPr="0089036C">
        <w:rPr>
          <w:rFonts w:ascii="Times New Roman" w:hAnsi="Times New Roman" w:cs="Times New Roman"/>
          <w:sz w:val="24"/>
          <w:szCs w:val="24"/>
        </w:rPr>
        <w:t>.</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(5)</w:t>
      </w:r>
      <w:r w:rsidR="00791C3E" w:rsidRPr="0089036C">
        <w:rPr>
          <w:rFonts w:ascii="Times New Roman" w:hAnsi="Times New Roman" w:cs="Times New Roman"/>
          <w:sz w:val="24"/>
          <w:szCs w:val="24"/>
        </w:rPr>
        <w:t xml:space="preserve"> </w:t>
      </w:r>
      <w:r w:rsidR="00B5766A" w:rsidRPr="0089036C">
        <w:rPr>
          <w:rFonts w:ascii="Times New Roman" w:hAnsi="Times New Roman" w:cs="Times New Roman"/>
          <w:sz w:val="24"/>
          <w:szCs w:val="24"/>
        </w:rPr>
        <w:t>Başkanlık adına yapılan resmi tören, açılış, kokteyl, şölenler ve benzeri etkinliklerde ilgili birim ve kuruluşlarla koordinasyon sağlamak, ikram ve hediyeler hazırlamak</w:t>
      </w:r>
      <w:r w:rsidRPr="0089036C">
        <w:rPr>
          <w:rFonts w:ascii="Times New Roman" w:hAnsi="Times New Roman" w:cs="Times New Roman"/>
          <w:sz w:val="24"/>
          <w:szCs w:val="24"/>
        </w:rPr>
        <w:t>.</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(6)</w:t>
      </w:r>
      <w:r w:rsidR="00791C3E" w:rsidRPr="0089036C">
        <w:rPr>
          <w:rFonts w:ascii="Times New Roman" w:hAnsi="Times New Roman" w:cs="Times New Roman"/>
          <w:sz w:val="24"/>
          <w:szCs w:val="24"/>
        </w:rPr>
        <w:t xml:space="preserve"> </w:t>
      </w:r>
      <w:r w:rsidR="00B5766A" w:rsidRPr="0089036C">
        <w:rPr>
          <w:rFonts w:ascii="Times New Roman" w:hAnsi="Times New Roman" w:cs="Times New Roman"/>
          <w:sz w:val="24"/>
          <w:szCs w:val="24"/>
        </w:rPr>
        <w:t>Başkanın ziyaretçi ve telefon trafiğini idare etmek</w:t>
      </w:r>
      <w:r w:rsidRPr="0089036C">
        <w:rPr>
          <w:rFonts w:ascii="Times New Roman" w:hAnsi="Times New Roman" w:cs="Times New Roman"/>
          <w:sz w:val="24"/>
          <w:szCs w:val="24"/>
        </w:rPr>
        <w:t>.</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(7)</w:t>
      </w:r>
      <w:r w:rsidR="00791C3E" w:rsidRPr="0089036C">
        <w:rPr>
          <w:rFonts w:ascii="Times New Roman" w:hAnsi="Times New Roman" w:cs="Times New Roman"/>
          <w:sz w:val="24"/>
          <w:szCs w:val="24"/>
        </w:rPr>
        <w:t xml:space="preserve"> </w:t>
      </w:r>
      <w:r w:rsidR="00B5766A" w:rsidRPr="0089036C">
        <w:rPr>
          <w:rFonts w:ascii="Times New Roman" w:hAnsi="Times New Roman" w:cs="Times New Roman"/>
          <w:sz w:val="24"/>
          <w:szCs w:val="24"/>
        </w:rPr>
        <w:t>Başkan</w:t>
      </w:r>
      <w:r w:rsidR="000972DC" w:rsidRPr="0089036C">
        <w:rPr>
          <w:rFonts w:ascii="Times New Roman" w:hAnsi="Times New Roman" w:cs="Times New Roman"/>
          <w:sz w:val="24"/>
          <w:szCs w:val="24"/>
        </w:rPr>
        <w:t>ın</w:t>
      </w:r>
      <w:r w:rsidR="00B5766A" w:rsidRPr="0089036C">
        <w:rPr>
          <w:rFonts w:ascii="Times New Roman" w:hAnsi="Times New Roman" w:cs="Times New Roman"/>
          <w:sz w:val="24"/>
          <w:szCs w:val="24"/>
        </w:rPr>
        <w:t xml:space="preserve"> görüşmeleri öncesi görüşme ile ilgili alt yapıyı hazırlamak</w:t>
      </w:r>
      <w:r w:rsidRPr="0089036C">
        <w:rPr>
          <w:rFonts w:ascii="Times New Roman" w:hAnsi="Times New Roman" w:cs="Times New Roman"/>
          <w:sz w:val="24"/>
          <w:szCs w:val="24"/>
        </w:rPr>
        <w:t>.</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(8)</w:t>
      </w:r>
      <w:r w:rsidR="00791C3E" w:rsidRPr="0089036C">
        <w:rPr>
          <w:rFonts w:ascii="Times New Roman" w:hAnsi="Times New Roman" w:cs="Times New Roman"/>
          <w:sz w:val="24"/>
          <w:szCs w:val="24"/>
        </w:rPr>
        <w:t xml:space="preserve"> </w:t>
      </w:r>
      <w:r w:rsidR="00B5766A" w:rsidRPr="0089036C">
        <w:rPr>
          <w:rFonts w:ascii="Times New Roman" w:hAnsi="Times New Roman" w:cs="Times New Roman"/>
          <w:sz w:val="24"/>
          <w:szCs w:val="24"/>
        </w:rPr>
        <w:t>Çeşitli etkinliklere başkanlık adına çelenk, çiçek ve tebrik göndermek</w:t>
      </w:r>
      <w:r w:rsidRPr="0089036C">
        <w:rPr>
          <w:rFonts w:ascii="Times New Roman" w:hAnsi="Times New Roman" w:cs="Times New Roman"/>
          <w:sz w:val="24"/>
          <w:szCs w:val="24"/>
        </w:rPr>
        <w:t>.</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w:t>
      </w:r>
      <w:r w:rsidR="00BD7AD6" w:rsidRPr="0089036C">
        <w:rPr>
          <w:rFonts w:ascii="Times New Roman" w:hAnsi="Times New Roman" w:cs="Times New Roman"/>
          <w:sz w:val="24"/>
          <w:szCs w:val="24"/>
        </w:rPr>
        <w:t>9</w:t>
      </w:r>
      <w:r w:rsidR="009C15F8"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B5766A" w:rsidRPr="0089036C">
        <w:rPr>
          <w:rFonts w:ascii="Times New Roman" w:hAnsi="Times New Roman" w:cs="Times New Roman"/>
          <w:sz w:val="24"/>
          <w:szCs w:val="24"/>
        </w:rPr>
        <w:t>Başkanlığa gelen davetiyeleri başkana sunmak</w:t>
      </w:r>
      <w:r w:rsidRPr="0089036C">
        <w:rPr>
          <w:rFonts w:ascii="Times New Roman" w:hAnsi="Times New Roman" w:cs="Times New Roman"/>
          <w:sz w:val="24"/>
          <w:szCs w:val="24"/>
        </w:rPr>
        <w:t>.</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(1</w:t>
      </w:r>
      <w:r w:rsidR="00BD7AD6" w:rsidRPr="0089036C">
        <w:rPr>
          <w:rFonts w:ascii="Times New Roman" w:hAnsi="Times New Roman" w:cs="Times New Roman"/>
          <w:sz w:val="24"/>
          <w:szCs w:val="24"/>
        </w:rPr>
        <w:t>0</w:t>
      </w:r>
      <w:r w:rsidR="009C15F8"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365C58">
        <w:rPr>
          <w:rFonts w:ascii="Times New Roman" w:hAnsi="Times New Roman" w:cs="Times New Roman"/>
          <w:sz w:val="24"/>
          <w:szCs w:val="24"/>
        </w:rPr>
        <w:t>Başkan</w:t>
      </w:r>
      <w:r w:rsidR="00B5766A" w:rsidRPr="0089036C">
        <w:rPr>
          <w:rFonts w:ascii="Times New Roman" w:hAnsi="Times New Roman" w:cs="Times New Roman"/>
          <w:sz w:val="24"/>
          <w:szCs w:val="24"/>
        </w:rPr>
        <w:t>ın yurtiçi ve yurtdışında katılacağı toplantı programlarının gerekli hazırlıklarını yapmak, iletişim, geliş-gidiş ve konaklama rezervasyonlarını organize etmek</w:t>
      </w:r>
      <w:r w:rsidRPr="0089036C">
        <w:rPr>
          <w:rFonts w:ascii="Times New Roman" w:hAnsi="Times New Roman" w:cs="Times New Roman"/>
          <w:sz w:val="24"/>
          <w:szCs w:val="24"/>
        </w:rPr>
        <w:t>.</w:t>
      </w:r>
      <w:r w:rsidR="00B5766A" w:rsidRPr="0089036C">
        <w:rPr>
          <w:rFonts w:ascii="Times New Roman" w:hAnsi="Times New Roman" w:cs="Times New Roman"/>
          <w:sz w:val="24"/>
          <w:szCs w:val="24"/>
        </w:rPr>
        <w:t xml:space="preserve"> </w:t>
      </w:r>
      <w:r w:rsidRPr="0089036C">
        <w:rPr>
          <w:rFonts w:ascii="Times New Roman" w:hAnsi="Times New Roman" w:cs="Times New Roman"/>
          <w:sz w:val="24"/>
          <w:szCs w:val="24"/>
        </w:rPr>
        <w:tab/>
      </w:r>
      <w:r w:rsidR="009C15F8" w:rsidRPr="0089036C">
        <w:rPr>
          <w:rFonts w:ascii="Times New Roman" w:hAnsi="Times New Roman" w:cs="Times New Roman"/>
          <w:sz w:val="24"/>
          <w:szCs w:val="24"/>
        </w:rPr>
        <w:t>(1</w:t>
      </w:r>
      <w:r w:rsidR="00BD7AD6" w:rsidRPr="0089036C">
        <w:rPr>
          <w:rFonts w:ascii="Times New Roman" w:hAnsi="Times New Roman" w:cs="Times New Roman"/>
          <w:sz w:val="24"/>
          <w:szCs w:val="24"/>
        </w:rPr>
        <w:t>1</w:t>
      </w:r>
      <w:r w:rsidR="009C15F8"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365C58">
        <w:rPr>
          <w:rFonts w:ascii="Times New Roman" w:hAnsi="Times New Roman" w:cs="Times New Roman"/>
          <w:sz w:val="24"/>
          <w:szCs w:val="24"/>
        </w:rPr>
        <w:t>Belediye Başkanı</w:t>
      </w:r>
      <w:r w:rsidR="00B5766A" w:rsidRPr="0089036C">
        <w:rPr>
          <w:rFonts w:ascii="Times New Roman" w:hAnsi="Times New Roman" w:cs="Times New Roman"/>
          <w:sz w:val="24"/>
          <w:szCs w:val="24"/>
        </w:rPr>
        <w:t>nın yurtiçi ve yurtdışı misafirlerini karşılama</w:t>
      </w:r>
      <w:r w:rsidR="000972DC" w:rsidRPr="0089036C">
        <w:rPr>
          <w:rFonts w:ascii="Times New Roman" w:hAnsi="Times New Roman" w:cs="Times New Roman"/>
          <w:sz w:val="24"/>
          <w:szCs w:val="24"/>
        </w:rPr>
        <w:t>k</w:t>
      </w:r>
      <w:r w:rsidR="00B5766A" w:rsidRPr="0089036C">
        <w:rPr>
          <w:rFonts w:ascii="Times New Roman" w:hAnsi="Times New Roman" w:cs="Times New Roman"/>
          <w:sz w:val="24"/>
          <w:szCs w:val="24"/>
        </w:rPr>
        <w:t>, hediyeler alma</w:t>
      </w:r>
      <w:r w:rsidR="000972DC" w:rsidRPr="0089036C">
        <w:rPr>
          <w:rFonts w:ascii="Times New Roman" w:hAnsi="Times New Roman" w:cs="Times New Roman"/>
          <w:sz w:val="24"/>
          <w:szCs w:val="24"/>
        </w:rPr>
        <w:t>k</w:t>
      </w:r>
      <w:r w:rsidR="00B5766A" w:rsidRPr="0089036C">
        <w:rPr>
          <w:rFonts w:ascii="Times New Roman" w:hAnsi="Times New Roman" w:cs="Times New Roman"/>
          <w:sz w:val="24"/>
          <w:szCs w:val="24"/>
        </w:rPr>
        <w:t>, ağırlama</w:t>
      </w:r>
      <w:r w:rsidR="000972DC" w:rsidRPr="0089036C">
        <w:rPr>
          <w:rFonts w:ascii="Times New Roman" w:hAnsi="Times New Roman" w:cs="Times New Roman"/>
          <w:sz w:val="24"/>
          <w:szCs w:val="24"/>
        </w:rPr>
        <w:t>k</w:t>
      </w:r>
      <w:r w:rsidR="00B5766A" w:rsidRPr="0089036C">
        <w:rPr>
          <w:rFonts w:ascii="Times New Roman" w:hAnsi="Times New Roman" w:cs="Times New Roman"/>
          <w:sz w:val="24"/>
          <w:szCs w:val="24"/>
        </w:rPr>
        <w:t xml:space="preserve"> ve uğurlama hizmetlerini yerine getirmek ve gerekli organizasyonları düzenlemek</w:t>
      </w:r>
      <w:r w:rsidRPr="0089036C">
        <w:rPr>
          <w:rFonts w:ascii="Times New Roman" w:hAnsi="Times New Roman" w:cs="Times New Roman"/>
          <w:sz w:val="24"/>
          <w:szCs w:val="24"/>
        </w:rPr>
        <w:t>.</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(1</w:t>
      </w:r>
      <w:r w:rsidR="00BD7AD6" w:rsidRPr="0089036C">
        <w:rPr>
          <w:rFonts w:ascii="Times New Roman" w:hAnsi="Times New Roman" w:cs="Times New Roman"/>
          <w:sz w:val="24"/>
          <w:szCs w:val="24"/>
        </w:rPr>
        <w:t>2</w:t>
      </w:r>
      <w:r w:rsidR="009C15F8"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B5766A" w:rsidRPr="0089036C">
        <w:rPr>
          <w:rFonts w:ascii="Times New Roman" w:hAnsi="Times New Roman" w:cs="Times New Roman"/>
          <w:sz w:val="24"/>
          <w:szCs w:val="24"/>
        </w:rPr>
        <w:t>Makam odasının tertip düzenini sağlamak</w:t>
      </w:r>
      <w:r w:rsidRPr="0089036C">
        <w:rPr>
          <w:rFonts w:ascii="Times New Roman" w:hAnsi="Times New Roman" w:cs="Times New Roman"/>
          <w:sz w:val="24"/>
          <w:szCs w:val="24"/>
        </w:rPr>
        <w:t>.</w:t>
      </w:r>
    </w:p>
    <w:p w:rsidR="00B5766A" w:rsidRPr="0089036C" w:rsidRDefault="00BA4C71" w:rsidP="00B5766A">
      <w:pPr>
        <w:rPr>
          <w:rFonts w:ascii="Times New Roman" w:hAnsi="Times New Roman" w:cs="Times New Roman"/>
          <w:sz w:val="24"/>
          <w:szCs w:val="24"/>
        </w:rPr>
      </w:pPr>
      <w:r w:rsidRPr="0089036C">
        <w:rPr>
          <w:rFonts w:ascii="Times New Roman" w:hAnsi="Times New Roman" w:cs="Times New Roman"/>
          <w:sz w:val="24"/>
          <w:szCs w:val="24"/>
        </w:rPr>
        <w:tab/>
      </w:r>
      <w:r w:rsidR="009C15F8" w:rsidRPr="0089036C">
        <w:rPr>
          <w:rFonts w:ascii="Times New Roman" w:hAnsi="Times New Roman" w:cs="Times New Roman"/>
          <w:sz w:val="24"/>
          <w:szCs w:val="24"/>
        </w:rPr>
        <w:t>(1</w:t>
      </w:r>
      <w:r w:rsidR="00BD7AD6" w:rsidRPr="0089036C">
        <w:rPr>
          <w:rFonts w:ascii="Times New Roman" w:hAnsi="Times New Roman" w:cs="Times New Roman"/>
          <w:sz w:val="24"/>
          <w:szCs w:val="24"/>
        </w:rPr>
        <w:t>3</w:t>
      </w:r>
      <w:r w:rsidR="009C15F8"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365C58">
        <w:rPr>
          <w:rFonts w:ascii="Times New Roman" w:hAnsi="Times New Roman" w:cs="Times New Roman"/>
          <w:sz w:val="24"/>
          <w:szCs w:val="24"/>
        </w:rPr>
        <w:t>Bayramlarda B</w:t>
      </w:r>
      <w:r w:rsidR="00B5766A" w:rsidRPr="0089036C">
        <w:rPr>
          <w:rFonts w:ascii="Times New Roman" w:hAnsi="Times New Roman" w:cs="Times New Roman"/>
          <w:sz w:val="24"/>
          <w:szCs w:val="24"/>
        </w:rPr>
        <w:t>elediyede yapılacak ağırlamada gerekli düzeni sağlamak, ikramları hazırlamak</w:t>
      </w:r>
      <w:r w:rsidRPr="0089036C">
        <w:rPr>
          <w:rFonts w:ascii="Times New Roman" w:hAnsi="Times New Roman" w:cs="Times New Roman"/>
          <w:sz w:val="24"/>
          <w:szCs w:val="24"/>
        </w:rPr>
        <w:t>.</w:t>
      </w:r>
    </w:p>
    <w:p w:rsidR="00FE2F5D" w:rsidRPr="0089036C" w:rsidRDefault="00BA4C71" w:rsidP="00FE2F5D">
      <w:pPr>
        <w:pStyle w:val="Default"/>
        <w:jc w:val="left"/>
        <w:rPr>
          <w:color w:val="auto"/>
        </w:rPr>
      </w:pPr>
      <w:r w:rsidRPr="0089036C">
        <w:rPr>
          <w:color w:val="auto"/>
        </w:rPr>
        <w:tab/>
      </w:r>
      <w:r w:rsidR="00FE2F5D" w:rsidRPr="0089036C">
        <w:rPr>
          <w:color w:val="auto"/>
        </w:rPr>
        <w:t>(</w:t>
      </w:r>
      <w:r w:rsidR="009C15F8" w:rsidRPr="0089036C">
        <w:rPr>
          <w:color w:val="auto"/>
        </w:rPr>
        <w:t>1</w:t>
      </w:r>
      <w:r w:rsidR="00BD7AD6" w:rsidRPr="0089036C">
        <w:rPr>
          <w:color w:val="auto"/>
        </w:rPr>
        <w:t>4</w:t>
      </w:r>
      <w:r w:rsidR="00365C58">
        <w:rPr>
          <w:color w:val="auto"/>
        </w:rPr>
        <w:t xml:space="preserve">) Başkanın </w:t>
      </w:r>
      <w:r w:rsidR="00FE2F5D" w:rsidRPr="0089036C">
        <w:rPr>
          <w:color w:val="auto"/>
        </w:rPr>
        <w:t>resmi</w:t>
      </w:r>
      <w:r w:rsidR="00365C58">
        <w:rPr>
          <w:color w:val="auto"/>
        </w:rPr>
        <w:t xml:space="preserve"> yazışmalarını, M</w:t>
      </w:r>
      <w:r w:rsidR="00FE2F5D" w:rsidRPr="0089036C">
        <w:rPr>
          <w:color w:val="auto"/>
        </w:rPr>
        <w:t>üdürlüğün tüm yazışmalarının takip edilmesini ve sonuçlandırılmasını sağla</w:t>
      </w:r>
      <w:r w:rsidR="00BD7AD6" w:rsidRPr="0089036C">
        <w:rPr>
          <w:color w:val="auto"/>
        </w:rPr>
        <w:t>mak</w:t>
      </w:r>
      <w:r w:rsidR="00FE2F5D" w:rsidRPr="0089036C">
        <w:rPr>
          <w:color w:val="auto"/>
        </w:rPr>
        <w:t xml:space="preserve">. </w:t>
      </w:r>
    </w:p>
    <w:p w:rsidR="00572020" w:rsidRPr="0089036C" w:rsidRDefault="00BA4C71" w:rsidP="00572020">
      <w:pPr>
        <w:pStyle w:val="AralkYok"/>
        <w:rPr>
          <w:rFonts w:ascii="Times New Roman" w:hAnsi="Times New Roman"/>
          <w:sz w:val="24"/>
          <w:szCs w:val="24"/>
          <w:lang w:eastAsia="tr-TR"/>
        </w:rPr>
      </w:pPr>
      <w:r w:rsidRPr="0089036C">
        <w:rPr>
          <w:rFonts w:ascii="Times New Roman" w:hAnsi="Times New Roman"/>
          <w:bCs/>
          <w:sz w:val="24"/>
          <w:szCs w:val="24"/>
        </w:rPr>
        <w:tab/>
      </w:r>
      <w:r w:rsidR="00572020" w:rsidRPr="0089036C">
        <w:rPr>
          <w:rFonts w:ascii="Times New Roman" w:hAnsi="Times New Roman"/>
          <w:bCs/>
          <w:sz w:val="24"/>
          <w:szCs w:val="24"/>
        </w:rPr>
        <w:t>(</w:t>
      </w:r>
      <w:r w:rsidR="00791C3E" w:rsidRPr="0089036C">
        <w:rPr>
          <w:rFonts w:ascii="Times New Roman" w:hAnsi="Times New Roman"/>
          <w:bCs/>
          <w:sz w:val="24"/>
          <w:szCs w:val="24"/>
        </w:rPr>
        <w:t>16</w:t>
      </w:r>
      <w:r w:rsidR="00572020" w:rsidRPr="0089036C">
        <w:rPr>
          <w:rFonts w:ascii="Times New Roman" w:hAnsi="Times New Roman"/>
          <w:bCs/>
          <w:sz w:val="24"/>
          <w:szCs w:val="24"/>
        </w:rPr>
        <w:t>)</w:t>
      </w:r>
      <w:r w:rsidR="00791C3E" w:rsidRPr="0089036C">
        <w:rPr>
          <w:rFonts w:ascii="Times New Roman" w:hAnsi="Times New Roman"/>
          <w:bCs/>
          <w:sz w:val="24"/>
          <w:szCs w:val="24"/>
        </w:rPr>
        <w:t xml:space="preserve"> </w:t>
      </w:r>
      <w:r w:rsidR="00572020" w:rsidRPr="0089036C">
        <w:rPr>
          <w:rFonts w:ascii="Times New Roman" w:hAnsi="Times New Roman"/>
          <w:sz w:val="24"/>
          <w:szCs w:val="24"/>
          <w:lang w:eastAsia="tr-TR"/>
        </w:rPr>
        <w:t>Müdürlük bütçesini zamanında hazırlayarak Mali Hizmetler Müdürlüğüne gönderilmesini sağlamak</w:t>
      </w:r>
      <w:r w:rsidRPr="0089036C">
        <w:rPr>
          <w:rFonts w:ascii="Times New Roman" w:hAnsi="Times New Roman"/>
          <w:sz w:val="24"/>
          <w:szCs w:val="24"/>
          <w:lang w:eastAsia="tr-TR"/>
        </w:rPr>
        <w:t>.</w:t>
      </w:r>
    </w:p>
    <w:p w:rsidR="00572020" w:rsidRPr="0089036C" w:rsidRDefault="00BA4C71" w:rsidP="00572020">
      <w:pPr>
        <w:shd w:val="clear" w:color="auto" w:fill="FFFFFF"/>
        <w:autoSpaceDE w:val="0"/>
        <w:autoSpaceDN w:val="0"/>
        <w:adjustRightInd w:val="0"/>
        <w:spacing w:before="60" w:after="60"/>
        <w:rPr>
          <w:rFonts w:ascii="Times New Roman" w:hAnsi="Times New Roman" w:cs="Times New Roman"/>
          <w:sz w:val="24"/>
          <w:szCs w:val="24"/>
        </w:rPr>
      </w:pPr>
      <w:r w:rsidRPr="0089036C">
        <w:rPr>
          <w:rFonts w:ascii="Times New Roman" w:hAnsi="Times New Roman" w:cs="Times New Roman"/>
          <w:sz w:val="24"/>
          <w:szCs w:val="24"/>
        </w:rPr>
        <w:tab/>
      </w:r>
      <w:r w:rsidR="00572020" w:rsidRPr="0089036C">
        <w:rPr>
          <w:rFonts w:ascii="Times New Roman" w:hAnsi="Times New Roman" w:cs="Times New Roman"/>
          <w:sz w:val="24"/>
          <w:szCs w:val="24"/>
        </w:rPr>
        <w:t>(</w:t>
      </w:r>
      <w:r w:rsidR="00791C3E" w:rsidRPr="0089036C">
        <w:rPr>
          <w:rFonts w:ascii="Times New Roman" w:hAnsi="Times New Roman" w:cs="Times New Roman"/>
          <w:sz w:val="24"/>
          <w:szCs w:val="24"/>
        </w:rPr>
        <w:t>17</w:t>
      </w:r>
      <w:r w:rsidR="00365C58">
        <w:rPr>
          <w:rFonts w:ascii="Times New Roman" w:hAnsi="Times New Roman" w:cs="Times New Roman"/>
          <w:sz w:val="24"/>
          <w:szCs w:val="24"/>
        </w:rPr>
        <w:t>) Stratejik Plan ve Performans P</w:t>
      </w:r>
      <w:r w:rsidR="00572020" w:rsidRPr="0089036C">
        <w:rPr>
          <w:rFonts w:ascii="Times New Roman" w:hAnsi="Times New Roman" w:cs="Times New Roman"/>
          <w:sz w:val="24"/>
          <w:szCs w:val="24"/>
        </w:rPr>
        <w:t>rogramı hazırlayarak, faaliyetleri plan ve programa bağlı hedefler çerçevesinde gerçekleştirmek</w:t>
      </w:r>
      <w:r w:rsidRPr="0089036C">
        <w:rPr>
          <w:rFonts w:ascii="Times New Roman" w:hAnsi="Times New Roman" w:cs="Times New Roman"/>
          <w:sz w:val="24"/>
          <w:szCs w:val="24"/>
        </w:rPr>
        <w:t>.</w:t>
      </w:r>
    </w:p>
    <w:p w:rsidR="009C15F8" w:rsidRPr="0089036C" w:rsidRDefault="00BA4C71" w:rsidP="00572020">
      <w:pPr>
        <w:pStyle w:val="Default"/>
        <w:jc w:val="left"/>
        <w:rPr>
          <w:color w:val="auto"/>
          <w:highlight w:val="yellow"/>
        </w:rPr>
      </w:pPr>
      <w:r w:rsidRPr="0089036C">
        <w:rPr>
          <w:color w:val="auto"/>
        </w:rPr>
        <w:lastRenderedPageBreak/>
        <w:tab/>
      </w:r>
      <w:r w:rsidR="00460427" w:rsidRPr="0089036C">
        <w:rPr>
          <w:color w:val="auto"/>
        </w:rPr>
        <w:t>(</w:t>
      </w:r>
      <w:r w:rsidR="009C15F8" w:rsidRPr="0089036C">
        <w:rPr>
          <w:color w:val="auto"/>
        </w:rPr>
        <w:t>1</w:t>
      </w:r>
      <w:r w:rsidR="00791C3E" w:rsidRPr="0089036C">
        <w:rPr>
          <w:color w:val="auto"/>
        </w:rPr>
        <w:t>8</w:t>
      </w:r>
      <w:r w:rsidR="00460427" w:rsidRPr="0089036C">
        <w:rPr>
          <w:color w:val="auto"/>
        </w:rPr>
        <w:t>) İşbu yönetmelikte hüküm bulunmayan hallerde yürürlükteki Özel Kalem</w:t>
      </w:r>
      <w:r w:rsidR="000972DC" w:rsidRPr="0089036C">
        <w:rPr>
          <w:color w:val="auto"/>
        </w:rPr>
        <w:t xml:space="preserve"> </w:t>
      </w:r>
      <w:r w:rsidR="00365C58">
        <w:rPr>
          <w:color w:val="auto"/>
        </w:rPr>
        <w:t>Müdürlüğü</w:t>
      </w:r>
      <w:r w:rsidR="00460427" w:rsidRPr="0089036C">
        <w:rPr>
          <w:color w:val="auto"/>
        </w:rPr>
        <w:t xml:space="preserve">nü </w:t>
      </w:r>
      <w:r w:rsidR="009C15F8" w:rsidRPr="0089036C">
        <w:rPr>
          <w:color w:val="auto"/>
        </w:rPr>
        <w:t>ilgilendiren mevzuat hükümlerine göre çalışmalar yapmak</w:t>
      </w:r>
      <w:r w:rsidRPr="0089036C">
        <w:rPr>
          <w:color w:val="auto"/>
        </w:rPr>
        <w:t>.</w:t>
      </w:r>
    </w:p>
    <w:p w:rsidR="00FE2F5D" w:rsidRPr="0089036C" w:rsidRDefault="00FE2F5D" w:rsidP="00FE2F5D">
      <w:pPr>
        <w:pStyle w:val="Default"/>
        <w:jc w:val="left"/>
        <w:rPr>
          <w:b/>
          <w:bCs/>
          <w:color w:val="auto"/>
        </w:rPr>
      </w:pPr>
    </w:p>
    <w:p w:rsidR="00FE2F5D" w:rsidRPr="0089036C" w:rsidRDefault="00FB1A79" w:rsidP="00FE2F5D">
      <w:pPr>
        <w:pStyle w:val="AralkYok"/>
        <w:rPr>
          <w:rFonts w:ascii="Times New Roman" w:hAnsi="Times New Roman"/>
          <w:b/>
          <w:sz w:val="24"/>
          <w:szCs w:val="24"/>
          <w:lang w:eastAsia="tr-TR"/>
        </w:rPr>
      </w:pPr>
      <w:r w:rsidRPr="0089036C">
        <w:rPr>
          <w:rFonts w:ascii="Times New Roman" w:hAnsi="Times New Roman"/>
          <w:b/>
          <w:sz w:val="24"/>
          <w:szCs w:val="24"/>
          <w:lang w:eastAsia="tr-TR"/>
        </w:rPr>
        <w:tab/>
      </w:r>
      <w:r w:rsidR="00FE2F5D" w:rsidRPr="0089036C">
        <w:rPr>
          <w:rFonts w:ascii="Times New Roman" w:hAnsi="Times New Roman"/>
          <w:b/>
          <w:sz w:val="24"/>
          <w:szCs w:val="24"/>
          <w:lang w:eastAsia="tr-TR"/>
        </w:rPr>
        <w:t>Müdürlüğe bağlı şefliklerin görev</w:t>
      </w:r>
      <w:r w:rsidR="009813FA" w:rsidRPr="0089036C">
        <w:rPr>
          <w:rFonts w:ascii="Times New Roman" w:hAnsi="Times New Roman"/>
          <w:b/>
          <w:sz w:val="24"/>
          <w:szCs w:val="24"/>
          <w:lang w:eastAsia="tr-TR"/>
        </w:rPr>
        <w:t>leri</w:t>
      </w:r>
      <w:r w:rsidR="00FE2F5D" w:rsidRPr="0089036C">
        <w:rPr>
          <w:rFonts w:ascii="Times New Roman" w:hAnsi="Times New Roman"/>
          <w:b/>
          <w:sz w:val="24"/>
          <w:szCs w:val="24"/>
          <w:lang w:eastAsia="tr-TR"/>
        </w:rPr>
        <w:t xml:space="preserve"> </w:t>
      </w:r>
    </w:p>
    <w:p w:rsidR="00FE2F5D" w:rsidRPr="0089036C" w:rsidRDefault="00FB1A79" w:rsidP="00FB1A79">
      <w:pPr>
        <w:jc w:val="left"/>
        <w:rPr>
          <w:rFonts w:ascii="Times New Roman" w:hAnsi="Times New Roman" w:cs="Times New Roman"/>
          <w:sz w:val="24"/>
          <w:szCs w:val="24"/>
        </w:rPr>
      </w:pPr>
      <w:r w:rsidRPr="0089036C">
        <w:rPr>
          <w:rFonts w:ascii="Times New Roman" w:eastAsia="Times New Roman" w:hAnsi="Times New Roman" w:cs="Times New Roman"/>
          <w:b/>
          <w:sz w:val="24"/>
          <w:szCs w:val="24"/>
          <w:lang w:eastAsia="tr-TR"/>
        </w:rPr>
        <w:tab/>
        <w:t xml:space="preserve">a) </w:t>
      </w:r>
      <w:r w:rsidR="00FE2F5D" w:rsidRPr="0089036C">
        <w:rPr>
          <w:rFonts w:ascii="Times New Roman" w:eastAsia="Times New Roman" w:hAnsi="Times New Roman" w:cs="Times New Roman"/>
          <w:b/>
          <w:sz w:val="24"/>
          <w:szCs w:val="24"/>
          <w:lang w:eastAsia="tr-TR"/>
        </w:rPr>
        <w:t>Özel Kalem ve Protokol Şefliği</w:t>
      </w:r>
      <w:r w:rsidR="000C4778" w:rsidRPr="0089036C">
        <w:rPr>
          <w:rFonts w:ascii="Times New Roman" w:eastAsia="Times New Roman" w:hAnsi="Times New Roman" w:cs="Times New Roman"/>
          <w:b/>
          <w:sz w:val="24"/>
          <w:szCs w:val="24"/>
          <w:lang w:eastAsia="tr-TR"/>
        </w:rPr>
        <w:t>nin</w:t>
      </w:r>
      <w:r w:rsidR="00FE2F5D" w:rsidRPr="0089036C">
        <w:rPr>
          <w:rFonts w:ascii="Times New Roman" w:eastAsia="Times New Roman" w:hAnsi="Times New Roman" w:cs="Times New Roman"/>
          <w:b/>
          <w:sz w:val="24"/>
          <w:szCs w:val="24"/>
          <w:lang w:eastAsia="tr-TR"/>
        </w:rPr>
        <w:t xml:space="preserve"> </w:t>
      </w:r>
      <w:r w:rsidR="00FE2F5D" w:rsidRPr="0089036C">
        <w:rPr>
          <w:rFonts w:ascii="Times New Roman" w:hAnsi="Times New Roman" w:cs="Times New Roman"/>
          <w:b/>
          <w:bCs/>
          <w:sz w:val="24"/>
          <w:szCs w:val="24"/>
        </w:rPr>
        <w:t xml:space="preserve"> görev</w:t>
      </w:r>
      <w:r w:rsidR="000E2262" w:rsidRPr="0089036C">
        <w:rPr>
          <w:rFonts w:ascii="Times New Roman" w:hAnsi="Times New Roman" w:cs="Times New Roman"/>
          <w:b/>
          <w:bCs/>
          <w:sz w:val="24"/>
          <w:szCs w:val="24"/>
        </w:rPr>
        <w:t>leri</w:t>
      </w:r>
      <w:r w:rsidR="00FE2F5D" w:rsidRPr="0089036C">
        <w:rPr>
          <w:rFonts w:ascii="Times New Roman" w:hAnsi="Times New Roman" w:cs="Times New Roman"/>
          <w:b/>
          <w:bCs/>
          <w:sz w:val="24"/>
          <w:szCs w:val="24"/>
        </w:rPr>
        <w:t xml:space="preserve"> </w:t>
      </w:r>
    </w:p>
    <w:p w:rsidR="004E0F7F" w:rsidRPr="0089036C" w:rsidRDefault="00FB1A79" w:rsidP="004E0F7F">
      <w:pPr>
        <w:rPr>
          <w:rFonts w:ascii="Times New Roman" w:hAnsi="Times New Roman" w:cs="Times New Roman"/>
          <w:sz w:val="24"/>
          <w:szCs w:val="24"/>
        </w:rPr>
      </w:pPr>
      <w:r w:rsidRPr="0089036C">
        <w:rPr>
          <w:rFonts w:ascii="Times New Roman" w:hAnsi="Times New Roman" w:cs="Times New Roman"/>
          <w:b/>
          <w:bCs/>
          <w:sz w:val="24"/>
          <w:szCs w:val="24"/>
        </w:rPr>
        <w:tab/>
      </w:r>
      <w:r w:rsidR="00FE2F5D" w:rsidRPr="0089036C">
        <w:rPr>
          <w:rFonts w:ascii="Times New Roman" w:hAnsi="Times New Roman" w:cs="Times New Roman"/>
          <w:b/>
          <w:bCs/>
          <w:sz w:val="24"/>
          <w:szCs w:val="24"/>
        </w:rPr>
        <w:t xml:space="preserve">MADDE </w:t>
      </w:r>
      <w:r w:rsidR="00791C3E" w:rsidRPr="0089036C">
        <w:rPr>
          <w:rFonts w:ascii="Times New Roman" w:hAnsi="Times New Roman" w:cs="Times New Roman"/>
          <w:b/>
          <w:bCs/>
          <w:sz w:val="24"/>
          <w:szCs w:val="24"/>
        </w:rPr>
        <w:t>8</w:t>
      </w:r>
      <w:r w:rsidR="00FE2F5D" w:rsidRPr="0089036C">
        <w:rPr>
          <w:rFonts w:ascii="Times New Roman" w:hAnsi="Times New Roman" w:cs="Times New Roman"/>
          <w:sz w:val="24"/>
          <w:szCs w:val="24"/>
        </w:rPr>
        <w:t xml:space="preserve">-(1) </w:t>
      </w:r>
      <w:r w:rsidR="004E0F7F" w:rsidRPr="0089036C">
        <w:rPr>
          <w:rFonts w:ascii="Times New Roman" w:hAnsi="Times New Roman" w:cs="Times New Roman"/>
          <w:sz w:val="24"/>
          <w:szCs w:val="24"/>
        </w:rPr>
        <w:t>Başkanlık Makamının ve Birimin yazışmalarını hazırlamak  ve ilgili yerlere ulaşmasını sağlamak</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(2)</w:t>
      </w:r>
      <w:r w:rsidR="00791C3E" w:rsidRPr="0089036C">
        <w:rPr>
          <w:rFonts w:ascii="Times New Roman" w:hAnsi="Times New Roman" w:cs="Times New Roman"/>
          <w:sz w:val="24"/>
          <w:szCs w:val="24"/>
        </w:rPr>
        <w:t xml:space="preserve"> </w:t>
      </w:r>
      <w:r w:rsidR="00365C58">
        <w:rPr>
          <w:rFonts w:ascii="Times New Roman" w:hAnsi="Times New Roman" w:cs="Times New Roman"/>
          <w:sz w:val="24"/>
          <w:szCs w:val="24"/>
        </w:rPr>
        <w:t>Belediye Başkanı</w:t>
      </w:r>
      <w:r w:rsidR="004E0F7F" w:rsidRPr="0089036C">
        <w:rPr>
          <w:rFonts w:ascii="Times New Roman" w:hAnsi="Times New Roman" w:cs="Times New Roman"/>
          <w:sz w:val="24"/>
          <w:szCs w:val="24"/>
        </w:rPr>
        <w:t>nın ve b</w:t>
      </w:r>
      <w:r w:rsidR="00BD7AD6" w:rsidRPr="0089036C">
        <w:rPr>
          <w:rFonts w:ascii="Times New Roman" w:hAnsi="Times New Roman" w:cs="Times New Roman"/>
          <w:sz w:val="24"/>
          <w:szCs w:val="24"/>
        </w:rPr>
        <w:t>irim</w:t>
      </w:r>
      <w:r w:rsidR="004E0F7F" w:rsidRPr="0089036C">
        <w:rPr>
          <w:rFonts w:ascii="Times New Roman" w:hAnsi="Times New Roman" w:cs="Times New Roman"/>
          <w:sz w:val="24"/>
          <w:szCs w:val="24"/>
        </w:rPr>
        <w:t xml:space="preserve"> amirinin, şahıslar ve kurum temsilcileriyle gerekli </w:t>
      </w:r>
      <w:r w:rsidR="00B96B39" w:rsidRPr="0089036C">
        <w:rPr>
          <w:rFonts w:ascii="Times New Roman" w:hAnsi="Times New Roman" w:cs="Times New Roman"/>
          <w:sz w:val="24"/>
          <w:szCs w:val="24"/>
        </w:rPr>
        <w:t xml:space="preserve">durumlarda  </w:t>
      </w:r>
      <w:r w:rsidR="004E0F7F" w:rsidRPr="0089036C">
        <w:rPr>
          <w:rFonts w:ascii="Times New Roman" w:hAnsi="Times New Roman" w:cs="Times New Roman"/>
          <w:sz w:val="24"/>
          <w:szCs w:val="24"/>
        </w:rPr>
        <w:t>iletişimini sağlamak</w:t>
      </w:r>
      <w:r w:rsidRPr="0089036C">
        <w:rPr>
          <w:rFonts w:ascii="Times New Roman" w:hAnsi="Times New Roman" w:cs="Times New Roman"/>
          <w:sz w:val="24"/>
          <w:szCs w:val="24"/>
        </w:rPr>
        <w:t>.</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(3)</w:t>
      </w:r>
      <w:r w:rsidR="00791C3E" w:rsidRPr="0089036C">
        <w:rPr>
          <w:rFonts w:ascii="Times New Roman" w:hAnsi="Times New Roman" w:cs="Times New Roman"/>
          <w:sz w:val="24"/>
          <w:szCs w:val="24"/>
        </w:rPr>
        <w:t xml:space="preserve"> </w:t>
      </w:r>
      <w:r w:rsidR="00365C58">
        <w:rPr>
          <w:rFonts w:ascii="Times New Roman" w:hAnsi="Times New Roman" w:cs="Times New Roman"/>
          <w:sz w:val="24"/>
          <w:szCs w:val="24"/>
        </w:rPr>
        <w:t>Özel k</w:t>
      </w:r>
      <w:r w:rsidR="004E0F7F" w:rsidRPr="0089036C">
        <w:rPr>
          <w:rFonts w:ascii="Times New Roman" w:hAnsi="Times New Roman" w:cs="Times New Roman"/>
          <w:sz w:val="24"/>
          <w:szCs w:val="24"/>
        </w:rPr>
        <w:t>aleme gelen vatandaşlara yardımcı olmak ve yönlendirmek</w:t>
      </w:r>
      <w:r w:rsidRPr="0089036C">
        <w:rPr>
          <w:rFonts w:ascii="Times New Roman" w:hAnsi="Times New Roman" w:cs="Times New Roman"/>
          <w:sz w:val="24"/>
          <w:szCs w:val="24"/>
        </w:rPr>
        <w:t>.</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(4)</w:t>
      </w:r>
      <w:r w:rsidR="00791C3E" w:rsidRPr="0089036C">
        <w:rPr>
          <w:rFonts w:ascii="Times New Roman" w:hAnsi="Times New Roman" w:cs="Times New Roman"/>
          <w:sz w:val="24"/>
          <w:szCs w:val="24"/>
        </w:rPr>
        <w:t xml:space="preserve"> </w:t>
      </w:r>
      <w:r w:rsidR="004E0F7F" w:rsidRPr="0089036C">
        <w:rPr>
          <w:rFonts w:ascii="Times New Roman" w:hAnsi="Times New Roman" w:cs="Times New Roman"/>
          <w:sz w:val="24"/>
          <w:szCs w:val="24"/>
        </w:rPr>
        <w:t>Halk günü kayıtlarını ve işlemlerini yapmak ve sonuçlarını takip etmek</w:t>
      </w:r>
      <w:r w:rsidRPr="0089036C">
        <w:rPr>
          <w:rFonts w:ascii="Times New Roman" w:hAnsi="Times New Roman" w:cs="Times New Roman"/>
          <w:sz w:val="24"/>
          <w:szCs w:val="24"/>
        </w:rPr>
        <w:t>.</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(5)</w:t>
      </w:r>
      <w:r w:rsidR="00791C3E" w:rsidRPr="0089036C">
        <w:rPr>
          <w:rFonts w:ascii="Times New Roman" w:hAnsi="Times New Roman" w:cs="Times New Roman"/>
          <w:sz w:val="24"/>
          <w:szCs w:val="24"/>
        </w:rPr>
        <w:t xml:space="preserve"> </w:t>
      </w:r>
      <w:r w:rsidR="004E0F7F" w:rsidRPr="0089036C">
        <w:rPr>
          <w:rFonts w:ascii="Times New Roman" w:hAnsi="Times New Roman" w:cs="Times New Roman"/>
          <w:sz w:val="24"/>
          <w:szCs w:val="24"/>
        </w:rPr>
        <w:t>Birimine gelen telefonlara kurum kimliğine uygun olarak bakmak ve ilgililerine aktarılmasını sağlamak</w:t>
      </w:r>
      <w:r w:rsidRPr="0089036C">
        <w:rPr>
          <w:rFonts w:ascii="Times New Roman" w:hAnsi="Times New Roman" w:cs="Times New Roman"/>
          <w:sz w:val="24"/>
          <w:szCs w:val="24"/>
        </w:rPr>
        <w:t>.</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w:t>
      </w:r>
      <w:r w:rsidR="00BD7AD6" w:rsidRPr="0089036C">
        <w:rPr>
          <w:rFonts w:ascii="Times New Roman" w:hAnsi="Times New Roman" w:cs="Times New Roman"/>
          <w:sz w:val="24"/>
          <w:szCs w:val="24"/>
        </w:rPr>
        <w:t>6</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4E0F7F" w:rsidRPr="0089036C">
        <w:rPr>
          <w:rFonts w:ascii="Times New Roman" w:hAnsi="Times New Roman" w:cs="Times New Roman"/>
          <w:sz w:val="24"/>
          <w:szCs w:val="24"/>
        </w:rPr>
        <w:t>Özel kalemin ihtiyaçlarını temin etmek için gereken onayları almak ve takibini yapmak</w:t>
      </w:r>
      <w:r w:rsidRPr="0089036C">
        <w:rPr>
          <w:rFonts w:ascii="Times New Roman" w:hAnsi="Times New Roman" w:cs="Times New Roman"/>
          <w:sz w:val="24"/>
          <w:szCs w:val="24"/>
        </w:rPr>
        <w:t>.</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w:t>
      </w:r>
      <w:r w:rsidR="00BD7AD6" w:rsidRPr="0089036C">
        <w:rPr>
          <w:rFonts w:ascii="Times New Roman" w:hAnsi="Times New Roman" w:cs="Times New Roman"/>
          <w:sz w:val="24"/>
          <w:szCs w:val="24"/>
        </w:rPr>
        <w:t>7</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4E0F7F" w:rsidRPr="0089036C">
        <w:rPr>
          <w:rFonts w:ascii="Times New Roman" w:hAnsi="Times New Roman" w:cs="Times New Roman"/>
          <w:sz w:val="24"/>
          <w:szCs w:val="24"/>
        </w:rPr>
        <w:t>Randevu talep eden kişilerin isteklerini amirlerine ilet</w:t>
      </w:r>
      <w:r w:rsidR="00B96B39" w:rsidRPr="0089036C">
        <w:rPr>
          <w:rFonts w:ascii="Times New Roman" w:hAnsi="Times New Roman" w:cs="Times New Roman"/>
          <w:sz w:val="24"/>
          <w:szCs w:val="24"/>
        </w:rPr>
        <w:t>mek</w:t>
      </w:r>
      <w:r w:rsidR="004E0F7F" w:rsidRPr="0089036C">
        <w:rPr>
          <w:rFonts w:ascii="Times New Roman" w:hAnsi="Times New Roman" w:cs="Times New Roman"/>
          <w:sz w:val="24"/>
          <w:szCs w:val="24"/>
        </w:rPr>
        <w:t>. Onaylaması halinde ilgili kişilere randevu vermek</w:t>
      </w:r>
      <w:r w:rsidRPr="0089036C">
        <w:rPr>
          <w:rFonts w:ascii="Times New Roman" w:hAnsi="Times New Roman" w:cs="Times New Roman"/>
          <w:sz w:val="24"/>
          <w:szCs w:val="24"/>
        </w:rPr>
        <w:t>.</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w:t>
      </w:r>
      <w:r w:rsidR="00BD7AD6" w:rsidRPr="0089036C">
        <w:rPr>
          <w:rFonts w:ascii="Times New Roman" w:hAnsi="Times New Roman" w:cs="Times New Roman"/>
          <w:sz w:val="24"/>
          <w:szCs w:val="24"/>
        </w:rPr>
        <w:t>8</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4E0F7F" w:rsidRPr="0089036C">
        <w:rPr>
          <w:rFonts w:ascii="Times New Roman" w:hAnsi="Times New Roman" w:cs="Times New Roman"/>
          <w:sz w:val="24"/>
          <w:szCs w:val="24"/>
        </w:rPr>
        <w:t>Müdürlük kadrosundaki personelin maaşları için gerekli yazışmaları yapmak</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w:t>
      </w:r>
      <w:r w:rsidR="00BD7AD6" w:rsidRPr="0089036C">
        <w:rPr>
          <w:rFonts w:ascii="Times New Roman" w:hAnsi="Times New Roman" w:cs="Times New Roman"/>
          <w:sz w:val="24"/>
          <w:szCs w:val="24"/>
        </w:rPr>
        <w:t>9</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4E0F7F" w:rsidRPr="0089036C">
        <w:rPr>
          <w:rFonts w:ascii="Times New Roman" w:hAnsi="Times New Roman" w:cs="Times New Roman"/>
          <w:sz w:val="24"/>
          <w:szCs w:val="24"/>
        </w:rPr>
        <w:t>Özel Kalem Müdürünün öngörmesi halinde birim içindeki diğer personelin görevlerini vekâleten yürütmek</w:t>
      </w:r>
      <w:r w:rsidRPr="0089036C">
        <w:rPr>
          <w:rFonts w:ascii="Times New Roman" w:hAnsi="Times New Roman" w:cs="Times New Roman"/>
          <w:sz w:val="24"/>
          <w:szCs w:val="24"/>
        </w:rPr>
        <w:t>.</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w:t>
      </w:r>
      <w:r w:rsidR="00BD7AD6" w:rsidRPr="0089036C">
        <w:rPr>
          <w:rFonts w:ascii="Times New Roman" w:hAnsi="Times New Roman" w:cs="Times New Roman"/>
          <w:sz w:val="24"/>
          <w:szCs w:val="24"/>
        </w:rPr>
        <w:t>10</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4E0F7F" w:rsidRPr="0089036C">
        <w:rPr>
          <w:rFonts w:ascii="Times New Roman" w:hAnsi="Times New Roman" w:cs="Times New Roman"/>
          <w:sz w:val="24"/>
          <w:szCs w:val="24"/>
        </w:rPr>
        <w:t>Kendi sorumluluğunda olan bütün büro makinelerinin korunması için tedbir almak</w:t>
      </w:r>
      <w:r w:rsidRPr="0089036C">
        <w:rPr>
          <w:rFonts w:ascii="Times New Roman" w:hAnsi="Times New Roman" w:cs="Times New Roman"/>
          <w:sz w:val="24"/>
          <w:szCs w:val="24"/>
        </w:rPr>
        <w:t>.</w:t>
      </w:r>
      <w:r w:rsidR="00365C58">
        <w:rPr>
          <w:rFonts w:ascii="Times New Roman" w:hAnsi="Times New Roman" w:cs="Times New Roman"/>
          <w:sz w:val="24"/>
          <w:szCs w:val="24"/>
        </w:rPr>
        <w:t xml:space="preserve"> İ</w:t>
      </w:r>
      <w:r w:rsidR="004E0F7F" w:rsidRPr="0089036C">
        <w:rPr>
          <w:rFonts w:ascii="Times New Roman" w:hAnsi="Times New Roman" w:cs="Times New Roman"/>
          <w:sz w:val="24"/>
          <w:szCs w:val="24"/>
        </w:rPr>
        <w:t xml:space="preserve">şlerini etkili ve verimli bir şekilde yerine getirebilmek için, </w:t>
      </w:r>
      <w:r w:rsidR="00B96B39" w:rsidRPr="0089036C">
        <w:rPr>
          <w:rFonts w:ascii="Times New Roman" w:hAnsi="Times New Roman" w:cs="Times New Roman"/>
          <w:sz w:val="24"/>
          <w:szCs w:val="24"/>
        </w:rPr>
        <w:t xml:space="preserve">donanımların </w:t>
      </w:r>
      <w:r w:rsidR="004E0F7F" w:rsidRPr="0089036C">
        <w:rPr>
          <w:rFonts w:ascii="Times New Roman" w:hAnsi="Times New Roman" w:cs="Times New Roman"/>
          <w:sz w:val="24"/>
          <w:szCs w:val="24"/>
        </w:rPr>
        <w:t>etkili kullanmasını öğrenmek</w:t>
      </w:r>
      <w:r w:rsidRPr="0089036C">
        <w:rPr>
          <w:rFonts w:ascii="Times New Roman" w:hAnsi="Times New Roman" w:cs="Times New Roman"/>
          <w:sz w:val="24"/>
          <w:szCs w:val="24"/>
        </w:rPr>
        <w:t>.</w:t>
      </w:r>
    </w:p>
    <w:p w:rsidR="004E0F7F" w:rsidRPr="0089036C" w:rsidRDefault="00BA4C71" w:rsidP="004E0F7F">
      <w:pPr>
        <w:pStyle w:val="Default"/>
        <w:jc w:val="left"/>
        <w:rPr>
          <w:color w:val="auto"/>
        </w:rPr>
      </w:pPr>
      <w:r w:rsidRPr="0089036C">
        <w:rPr>
          <w:color w:val="auto"/>
        </w:rPr>
        <w:tab/>
      </w:r>
      <w:r w:rsidR="004E0F7F" w:rsidRPr="0089036C">
        <w:rPr>
          <w:color w:val="auto"/>
        </w:rPr>
        <w:t>(1</w:t>
      </w:r>
      <w:r w:rsidR="00BD7AD6" w:rsidRPr="0089036C">
        <w:rPr>
          <w:color w:val="auto"/>
        </w:rPr>
        <w:t>1</w:t>
      </w:r>
      <w:r w:rsidR="004E0F7F" w:rsidRPr="0089036C">
        <w:rPr>
          <w:color w:val="auto"/>
        </w:rPr>
        <w:t>)</w:t>
      </w:r>
      <w:r w:rsidR="00791C3E" w:rsidRPr="0089036C">
        <w:rPr>
          <w:color w:val="auto"/>
        </w:rPr>
        <w:t xml:space="preserve"> </w:t>
      </w:r>
      <w:r w:rsidR="004E0F7F" w:rsidRPr="0089036C">
        <w:rPr>
          <w:color w:val="auto"/>
        </w:rPr>
        <w:t>Kendisine direkt bağlı bulunan Memurların çalışmasına nezaret e</w:t>
      </w:r>
      <w:r w:rsidR="00B53E66" w:rsidRPr="0089036C">
        <w:rPr>
          <w:color w:val="auto"/>
        </w:rPr>
        <w:t>tmek</w:t>
      </w:r>
      <w:r w:rsidR="004E0F7F" w:rsidRPr="0089036C">
        <w:rPr>
          <w:color w:val="auto"/>
        </w:rPr>
        <w:t xml:space="preserve">. </w:t>
      </w:r>
    </w:p>
    <w:p w:rsidR="004E0F7F"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(1</w:t>
      </w:r>
      <w:r w:rsidR="00BD7AD6" w:rsidRPr="0089036C">
        <w:rPr>
          <w:rFonts w:ascii="Times New Roman" w:hAnsi="Times New Roman" w:cs="Times New Roman"/>
          <w:sz w:val="24"/>
          <w:szCs w:val="24"/>
        </w:rPr>
        <w:t>2</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4E0F7F" w:rsidRPr="0089036C">
        <w:rPr>
          <w:rFonts w:ascii="Times New Roman" w:hAnsi="Times New Roman" w:cs="Times New Roman"/>
          <w:sz w:val="24"/>
          <w:szCs w:val="24"/>
        </w:rPr>
        <w:t>Üstlerinden aldığı emir ve görevleri yerine getirmek</w:t>
      </w:r>
      <w:r w:rsidRPr="0089036C">
        <w:rPr>
          <w:rFonts w:ascii="Times New Roman" w:hAnsi="Times New Roman" w:cs="Times New Roman"/>
          <w:sz w:val="24"/>
          <w:szCs w:val="24"/>
        </w:rPr>
        <w:t>.</w:t>
      </w:r>
    </w:p>
    <w:p w:rsidR="009813FA" w:rsidRPr="0089036C" w:rsidRDefault="00BA4C71" w:rsidP="009813FA">
      <w:pPr>
        <w:rPr>
          <w:rFonts w:ascii="Times New Roman" w:hAnsi="Times New Roman" w:cs="Times New Roman"/>
          <w:sz w:val="24"/>
          <w:szCs w:val="24"/>
        </w:rPr>
      </w:pPr>
      <w:r w:rsidRPr="0089036C">
        <w:rPr>
          <w:rFonts w:ascii="Times New Roman" w:hAnsi="Times New Roman" w:cs="Times New Roman"/>
          <w:sz w:val="24"/>
          <w:szCs w:val="24"/>
        </w:rPr>
        <w:tab/>
      </w:r>
      <w:r w:rsidR="009813FA" w:rsidRPr="0089036C">
        <w:rPr>
          <w:rFonts w:ascii="Times New Roman" w:hAnsi="Times New Roman" w:cs="Times New Roman"/>
          <w:sz w:val="24"/>
          <w:szCs w:val="24"/>
        </w:rPr>
        <w:t>(27)</w:t>
      </w:r>
      <w:r w:rsidR="00791C3E" w:rsidRPr="0089036C">
        <w:rPr>
          <w:rFonts w:ascii="Times New Roman" w:hAnsi="Times New Roman" w:cs="Times New Roman"/>
          <w:sz w:val="24"/>
          <w:szCs w:val="24"/>
        </w:rPr>
        <w:t xml:space="preserve"> G</w:t>
      </w:r>
      <w:r w:rsidR="009813FA" w:rsidRPr="0089036C">
        <w:rPr>
          <w:rFonts w:ascii="Times New Roman" w:hAnsi="Times New Roman" w:cs="Times New Roman"/>
          <w:sz w:val="24"/>
          <w:szCs w:val="24"/>
        </w:rPr>
        <w:t>örev ve sorumluluklarını yerine getirebilmek amacıyla yükümlü olduğu bütün faa</w:t>
      </w:r>
      <w:r w:rsidR="00365C58">
        <w:rPr>
          <w:rFonts w:ascii="Times New Roman" w:hAnsi="Times New Roman" w:cs="Times New Roman"/>
          <w:sz w:val="24"/>
          <w:szCs w:val="24"/>
        </w:rPr>
        <w:t>liyetlerin yürütülmesinde Müdür</w:t>
      </w:r>
      <w:r w:rsidR="009813FA" w:rsidRPr="0089036C">
        <w:rPr>
          <w:rFonts w:ascii="Times New Roman" w:hAnsi="Times New Roman" w:cs="Times New Roman"/>
          <w:sz w:val="24"/>
          <w:szCs w:val="24"/>
        </w:rPr>
        <w:t>e karşı sorumludur.</w:t>
      </w:r>
    </w:p>
    <w:p w:rsidR="00DC7E0E" w:rsidRPr="0089036C" w:rsidRDefault="00DC7E0E" w:rsidP="00FE2F5D">
      <w:pPr>
        <w:pStyle w:val="Default"/>
        <w:jc w:val="left"/>
        <w:rPr>
          <w:rFonts w:eastAsia="Times New Roman"/>
          <w:b/>
          <w:color w:val="auto"/>
          <w:lang w:eastAsia="tr-TR"/>
        </w:rPr>
      </w:pPr>
    </w:p>
    <w:p w:rsidR="00FE2F5D" w:rsidRPr="0089036C" w:rsidRDefault="00FB1A79" w:rsidP="00FE2F5D">
      <w:pPr>
        <w:pStyle w:val="Default"/>
        <w:jc w:val="left"/>
        <w:rPr>
          <w:b/>
          <w:bCs/>
          <w:color w:val="auto"/>
        </w:rPr>
      </w:pPr>
      <w:r w:rsidRPr="0089036C">
        <w:rPr>
          <w:rFonts w:eastAsia="Times New Roman"/>
          <w:b/>
          <w:color w:val="auto"/>
          <w:lang w:eastAsia="tr-TR"/>
        </w:rPr>
        <w:tab/>
      </w:r>
      <w:r w:rsidR="00791C3E" w:rsidRPr="0089036C">
        <w:rPr>
          <w:rFonts w:eastAsia="Times New Roman"/>
          <w:b/>
          <w:color w:val="auto"/>
          <w:lang w:eastAsia="tr-TR"/>
        </w:rPr>
        <w:t>b</w:t>
      </w:r>
      <w:r w:rsidR="00FE2F5D" w:rsidRPr="0089036C">
        <w:rPr>
          <w:rFonts w:eastAsia="Times New Roman"/>
          <w:b/>
          <w:color w:val="auto"/>
          <w:lang w:eastAsia="tr-TR"/>
        </w:rPr>
        <w:t xml:space="preserve">) Medya İletişim Şefliğinin </w:t>
      </w:r>
      <w:r w:rsidR="00FE2F5D" w:rsidRPr="0089036C">
        <w:rPr>
          <w:b/>
          <w:bCs/>
          <w:color w:val="auto"/>
        </w:rPr>
        <w:t xml:space="preserve"> görev</w:t>
      </w:r>
      <w:r w:rsidR="000E2262" w:rsidRPr="0089036C">
        <w:rPr>
          <w:b/>
          <w:bCs/>
          <w:color w:val="auto"/>
        </w:rPr>
        <w:t>leri</w:t>
      </w:r>
      <w:r w:rsidR="00FE2F5D" w:rsidRPr="0089036C">
        <w:rPr>
          <w:b/>
          <w:bCs/>
          <w:color w:val="auto"/>
        </w:rPr>
        <w:t xml:space="preserve"> </w:t>
      </w:r>
    </w:p>
    <w:p w:rsidR="004E0F7F" w:rsidRPr="0089036C" w:rsidRDefault="00FB1A79" w:rsidP="004E0F7F">
      <w:pPr>
        <w:pStyle w:val="Default"/>
        <w:jc w:val="left"/>
        <w:rPr>
          <w:color w:val="auto"/>
        </w:rPr>
      </w:pPr>
      <w:r w:rsidRPr="0089036C">
        <w:rPr>
          <w:b/>
          <w:bCs/>
          <w:color w:val="auto"/>
        </w:rPr>
        <w:tab/>
      </w:r>
      <w:r w:rsidR="004E0F7F" w:rsidRPr="0089036C">
        <w:rPr>
          <w:b/>
          <w:bCs/>
          <w:color w:val="auto"/>
        </w:rPr>
        <w:t xml:space="preserve">MADDE </w:t>
      </w:r>
      <w:r w:rsidR="00791C3E" w:rsidRPr="0089036C">
        <w:rPr>
          <w:b/>
          <w:bCs/>
          <w:color w:val="auto"/>
        </w:rPr>
        <w:t>9</w:t>
      </w:r>
      <w:r w:rsidR="004E0F7F" w:rsidRPr="0089036C">
        <w:rPr>
          <w:bCs/>
          <w:color w:val="auto"/>
        </w:rPr>
        <w:t>-(1)</w:t>
      </w:r>
      <w:r w:rsidR="004E0F7F" w:rsidRPr="0089036C">
        <w:rPr>
          <w:b/>
          <w:bCs/>
          <w:color w:val="auto"/>
        </w:rPr>
        <w:t xml:space="preserve"> </w:t>
      </w:r>
      <w:r w:rsidR="00DC7E0E" w:rsidRPr="0089036C">
        <w:rPr>
          <w:color w:val="auto"/>
        </w:rPr>
        <w:t>Belediye hizmetlerinin, alt yapısının, birimlerinin, etkinliklerinin ve organizasyonlarının vatandaşlar tarafından bilinmesi için çeşitli</w:t>
      </w:r>
      <w:r w:rsidR="004E0F7F" w:rsidRPr="0089036C">
        <w:rPr>
          <w:color w:val="auto"/>
        </w:rPr>
        <w:t xml:space="preserve"> tanıtım çalışmalarını yürütmek</w:t>
      </w:r>
    </w:p>
    <w:p w:rsidR="00DC7E0E" w:rsidRPr="0089036C" w:rsidRDefault="00BA4C71" w:rsidP="004E0F7F">
      <w:pPr>
        <w:pStyle w:val="Default"/>
        <w:jc w:val="left"/>
        <w:rPr>
          <w:color w:val="auto"/>
        </w:rPr>
      </w:pPr>
      <w:r w:rsidRPr="0089036C">
        <w:rPr>
          <w:color w:val="auto"/>
        </w:rPr>
        <w:tab/>
      </w:r>
      <w:r w:rsidR="004E0F7F" w:rsidRPr="0089036C">
        <w:rPr>
          <w:color w:val="auto"/>
        </w:rPr>
        <w:t>(2)</w:t>
      </w:r>
      <w:r w:rsidR="00791C3E" w:rsidRPr="0089036C">
        <w:rPr>
          <w:color w:val="auto"/>
        </w:rPr>
        <w:t xml:space="preserve"> </w:t>
      </w:r>
      <w:r w:rsidR="00DC7E0E" w:rsidRPr="0089036C">
        <w:rPr>
          <w:color w:val="auto"/>
        </w:rPr>
        <w:t>Belediye hizmetlerinin halka benimsetilmesi, yapılan</w:t>
      </w:r>
      <w:r w:rsidR="00365C58">
        <w:rPr>
          <w:color w:val="auto"/>
        </w:rPr>
        <w:t xml:space="preserve"> çalışmaların halka duyurulması</w:t>
      </w:r>
      <w:r w:rsidR="00DC7E0E" w:rsidRPr="0089036C">
        <w:rPr>
          <w:color w:val="auto"/>
        </w:rPr>
        <w:t xml:space="preserve"> amacıyla yapılacak olan çalışmalarda görev almak,</w:t>
      </w:r>
    </w:p>
    <w:p w:rsidR="00DC7E0E"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(3)</w:t>
      </w:r>
      <w:r w:rsidR="00791C3E" w:rsidRPr="0089036C">
        <w:rPr>
          <w:rFonts w:ascii="Times New Roman" w:hAnsi="Times New Roman" w:cs="Times New Roman"/>
          <w:sz w:val="24"/>
          <w:szCs w:val="24"/>
        </w:rPr>
        <w:t xml:space="preserve"> </w:t>
      </w:r>
      <w:r w:rsidR="00DC7E0E" w:rsidRPr="0089036C">
        <w:rPr>
          <w:rFonts w:ascii="Times New Roman" w:hAnsi="Times New Roman" w:cs="Times New Roman"/>
          <w:sz w:val="24"/>
          <w:szCs w:val="24"/>
        </w:rPr>
        <w:t>Tanıtım faaliyetlerinde kullanılan her türlü basılı materyalin, kurumsal kültüre uygun tasarımının yapılmasını ve basılmasını sağlamak,</w:t>
      </w:r>
    </w:p>
    <w:p w:rsidR="00DC7E0E"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w:t>
      </w:r>
      <w:r w:rsidR="00B10CD0" w:rsidRPr="0089036C">
        <w:rPr>
          <w:rFonts w:ascii="Times New Roman" w:hAnsi="Times New Roman" w:cs="Times New Roman"/>
          <w:sz w:val="24"/>
          <w:szCs w:val="24"/>
        </w:rPr>
        <w:t>4</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DC7E0E" w:rsidRPr="0089036C">
        <w:rPr>
          <w:rFonts w:ascii="Times New Roman" w:hAnsi="Times New Roman" w:cs="Times New Roman"/>
          <w:sz w:val="24"/>
          <w:szCs w:val="24"/>
        </w:rPr>
        <w:t xml:space="preserve">Resmi törenlerin düzenlenmesinde görev alarak, davetiyelerin basımı, duyuruların yapılması ve afiş ve pankartların hazırlanması çalışmalarını </w:t>
      </w:r>
      <w:r w:rsidR="00BD7AD6" w:rsidRPr="0089036C">
        <w:rPr>
          <w:rFonts w:ascii="Times New Roman" w:hAnsi="Times New Roman" w:cs="Times New Roman"/>
          <w:sz w:val="24"/>
          <w:szCs w:val="24"/>
        </w:rPr>
        <w:t>sağlamak</w:t>
      </w:r>
      <w:r w:rsidR="00DC7E0E" w:rsidRPr="0089036C">
        <w:rPr>
          <w:rFonts w:ascii="Times New Roman" w:hAnsi="Times New Roman" w:cs="Times New Roman"/>
          <w:sz w:val="24"/>
          <w:szCs w:val="24"/>
        </w:rPr>
        <w:t>,</w:t>
      </w:r>
    </w:p>
    <w:p w:rsidR="00DC7E0E"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w:t>
      </w:r>
      <w:r w:rsidR="00B10CD0" w:rsidRPr="0089036C">
        <w:rPr>
          <w:rFonts w:ascii="Times New Roman" w:hAnsi="Times New Roman" w:cs="Times New Roman"/>
          <w:sz w:val="24"/>
          <w:szCs w:val="24"/>
        </w:rPr>
        <w:t>5</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DC7E0E" w:rsidRPr="0089036C">
        <w:rPr>
          <w:rFonts w:ascii="Times New Roman" w:hAnsi="Times New Roman" w:cs="Times New Roman"/>
          <w:sz w:val="24"/>
          <w:szCs w:val="24"/>
        </w:rPr>
        <w:t>Basınla ilişkilerin istenen düzeyde tutulabilmesi amacıyla gerekli çalışmaları yürütmek,</w:t>
      </w:r>
    </w:p>
    <w:p w:rsidR="00DC7E0E"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4E0F7F" w:rsidRPr="0089036C">
        <w:rPr>
          <w:rFonts w:ascii="Times New Roman" w:hAnsi="Times New Roman" w:cs="Times New Roman"/>
          <w:sz w:val="24"/>
          <w:szCs w:val="24"/>
        </w:rPr>
        <w:t>(</w:t>
      </w:r>
      <w:r w:rsidR="00B10CD0" w:rsidRPr="0089036C">
        <w:rPr>
          <w:rFonts w:ascii="Times New Roman" w:hAnsi="Times New Roman" w:cs="Times New Roman"/>
          <w:sz w:val="24"/>
          <w:szCs w:val="24"/>
        </w:rPr>
        <w:t>6</w:t>
      </w:r>
      <w:r w:rsidR="004E0F7F" w:rsidRPr="0089036C">
        <w:rPr>
          <w:rFonts w:ascii="Times New Roman" w:hAnsi="Times New Roman" w:cs="Times New Roman"/>
          <w:sz w:val="24"/>
          <w:szCs w:val="24"/>
        </w:rPr>
        <w:t>)</w:t>
      </w:r>
      <w:r w:rsidR="00791C3E" w:rsidRPr="0089036C">
        <w:rPr>
          <w:rFonts w:ascii="Times New Roman" w:hAnsi="Times New Roman" w:cs="Times New Roman"/>
          <w:sz w:val="24"/>
          <w:szCs w:val="24"/>
        </w:rPr>
        <w:t xml:space="preserve"> </w:t>
      </w:r>
      <w:r w:rsidR="00DC7E0E" w:rsidRPr="0089036C">
        <w:rPr>
          <w:rFonts w:ascii="Times New Roman" w:hAnsi="Times New Roman" w:cs="Times New Roman"/>
          <w:sz w:val="24"/>
          <w:szCs w:val="24"/>
        </w:rPr>
        <w:t>Düzenli olarak duyurulabilir olay ve gelişmede basın bülteni hazırlamak ve bültenlerin basın yayın kuruluşlarının ilgili servislerine iletilmesini sağlamak,</w:t>
      </w:r>
    </w:p>
    <w:p w:rsidR="00BD7AD6" w:rsidRPr="0089036C" w:rsidRDefault="00BA4C71" w:rsidP="004E0F7F">
      <w:pPr>
        <w:rPr>
          <w:rFonts w:ascii="Times New Roman" w:hAnsi="Times New Roman" w:cs="Times New Roman"/>
          <w:sz w:val="24"/>
          <w:szCs w:val="24"/>
        </w:rPr>
      </w:pPr>
      <w:r w:rsidRPr="0089036C">
        <w:rPr>
          <w:rFonts w:ascii="Times New Roman" w:hAnsi="Times New Roman" w:cs="Times New Roman"/>
          <w:sz w:val="24"/>
          <w:szCs w:val="24"/>
        </w:rPr>
        <w:tab/>
      </w:r>
      <w:r w:rsidR="00BD7AD6" w:rsidRPr="0089036C">
        <w:rPr>
          <w:rFonts w:ascii="Times New Roman" w:hAnsi="Times New Roman" w:cs="Times New Roman"/>
          <w:sz w:val="24"/>
          <w:szCs w:val="24"/>
        </w:rPr>
        <w:t>(</w:t>
      </w:r>
      <w:r w:rsidR="00B10CD0" w:rsidRPr="0089036C">
        <w:rPr>
          <w:rFonts w:ascii="Times New Roman" w:hAnsi="Times New Roman" w:cs="Times New Roman"/>
          <w:sz w:val="24"/>
          <w:szCs w:val="24"/>
        </w:rPr>
        <w:t>7</w:t>
      </w:r>
      <w:r w:rsidR="00BD7AD6" w:rsidRPr="0089036C">
        <w:rPr>
          <w:rFonts w:ascii="Times New Roman" w:hAnsi="Times New Roman" w:cs="Times New Roman"/>
          <w:sz w:val="24"/>
          <w:szCs w:val="24"/>
        </w:rPr>
        <w:t>) Başkanın röp</w:t>
      </w:r>
      <w:r w:rsidR="000E2262" w:rsidRPr="0089036C">
        <w:rPr>
          <w:rFonts w:ascii="Times New Roman" w:hAnsi="Times New Roman" w:cs="Times New Roman"/>
          <w:sz w:val="24"/>
          <w:szCs w:val="24"/>
        </w:rPr>
        <w:t>o</w:t>
      </w:r>
      <w:r w:rsidR="00BD7AD6" w:rsidRPr="0089036C">
        <w:rPr>
          <w:rFonts w:ascii="Times New Roman" w:hAnsi="Times New Roman" w:cs="Times New Roman"/>
          <w:sz w:val="24"/>
          <w:szCs w:val="24"/>
        </w:rPr>
        <w:t>rtaj televizyon çekimleri vb çalışmaları yapmak</w:t>
      </w:r>
    </w:p>
    <w:p w:rsidR="009813FA" w:rsidRPr="0089036C" w:rsidRDefault="00BA4C71" w:rsidP="009813FA">
      <w:pPr>
        <w:pStyle w:val="Default"/>
        <w:rPr>
          <w:color w:val="auto"/>
        </w:rPr>
      </w:pPr>
      <w:r w:rsidRPr="0089036C">
        <w:rPr>
          <w:color w:val="auto"/>
        </w:rPr>
        <w:tab/>
      </w:r>
      <w:r w:rsidR="009813FA" w:rsidRPr="0089036C">
        <w:rPr>
          <w:color w:val="auto"/>
        </w:rPr>
        <w:t>(</w:t>
      </w:r>
      <w:r w:rsidR="00B96B39" w:rsidRPr="0089036C">
        <w:rPr>
          <w:color w:val="auto"/>
        </w:rPr>
        <w:t>8</w:t>
      </w:r>
      <w:r w:rsidR="009813FA" w:rsidRPr="0089036C">
        <w:rPr>
          <w:color w:val="auto"/>
        </w:rPr>
        <w:t>) Amirlerini</w:t>
      </w:r>
      <w:r w:rsidR="00CA3990">
        <w:rPr>
          <w:color w:val="auto"/>
        </w:rPr>
        <w:t>n verdiği diğer işleri yapmak.</w:t>
      </w:r>
    </w:p>
    <w:p w:rsidR="009813FA" w:rsidRPr="0089036C" w:rsidRDefault="00BA4C71" w:rsidP="009813FA">
      <w:pPr>
        <w:rPr>
          <w:rFonts w:ascii="Times New Roman" w:hAnsi="Times New Roman" w:cs="Times New Roman"/>
          <w:sz w:val="24"/>
          <w:szCs w:val="24"/>
        </w:rPr>
      </w:pPr>
      <w:r w:rsidRPr="0089036C">
        <w:rPr>
          <w:rFonts w:ascii="Times New Roman" w:hAnsi="Times New Roman" w:cs="Times New Roman"/>
          <w:sz w:val="24"/>
          <w:szCs w:val="24"/>
        </w:rPr>
        <w:tab/>
      </w:r>
      <w:r w:rsidR="009813FA" w:rsidRPr="0089036C">
        <w:rPr>
          <w:rFonts w:ascii="Times New Roman" w:hAnsi="Times New Roman" w:cs="Times New Roman"/>
          <w:sz w:val="24"/>
          <w:szCs w:val="24"/>
        </w:rPr>
        <w:t>(</w:t>
      </w:r>
      <w:r w:rsidR="00B96B39" w:rsidRPr="0089036C">
        <w:rPr>
          <w:rFonts w:ascii="Times New Roman" w:hAnsi="Times New Roman" w:cs="Times New Roman"/>
          <w:sz w:val="24"/>
          <w:szCs w:val="24"/>
        </w:rPr>
        <w:t>9</w:t>
      </w:r>
      <w:r w:rsidR="009813FA" w:rsidRPr="0089036C">
        <w:rPr>
          <w:rFonts w:ascii="Times New Roman" w:hAnsi="Times New Roman" w:cs="Times New Roman"/>
          <w:sz w:val="24"/>
          <w:szCs w:val="24"/>
        </w:rPr>
        <w:t>) Görev ve sorumluluklarını yerine getirebilmek amacıyla yükümlü olduğu bütün faa</w:t>
      </w:r>
      <w:r w:rsidR="00365C58">
        <w:rPr>
          <w:rFonts w:ascii="Times New Roman" w:hAnsi="Times New Roman" w:cs="Times New Roman"/>
          <w:sz w:val="24"/>
          <w:szCs w:val="24"/>
        </w:rPr>
        <w:t>liyetlerin yürütülmesinde Müdür</w:t>
      </w:r>
      <w:r w:rsidR="009813FA" w:rsidRPr="0089036C">
        <w:rPr>
          <w:rFonts w:ascii="Times New Roman" w:hAnsi="Times New Roman" w:cs="Times New Roman"/>
          <w:sz w:val="24"/>
          <w:szCs w:val="24"/>
        </w:rPr>
        <w:t>e karşı sorumludur.</w:t>
      </w:r>
    </w:p>
    <w:p w:rsidR="004E0F7F" w:rsidRPr="0089036C" w:rsidRDefault="004E0F7F" w:rsidP="00FE2F5D">
      <w:pPr>
        <w:pStyle w:val="Default"/>
        <w:jc w:val="left"/>
        <w:rPr>
          <w:b/>
          <w:bCs/>
          <w:color w:val="auto"/>
        </w:rPr>
      </w:pPr>
    </w:p>
    <w:p w:rsidR="00214DB7" w:rsidRDefault="00FB1A79" w:rsidP="000E2262">
      <w:pPr>
        <w:pStyle w:val="Default"/>
        <w:jc w:val="left"/>
        <w:rPr>
          <w:b/>
          <w:bCs/>
          <w:color w:val="auto"/>
        </w:rPr>
      </w:pPr>
      <w:r w:rsidRPr="0089036C">
        <w:rPr>
          <w:b/>
          <w:bCs/>
          <w:color w:val="auto"/>
        </w:rPr>
        <w:tab/>
      </w:r>
    </w:p>
    <w:p w:rsidR="00214DB7" w:rsidRDefault="00214DB7" w:rsidP="000E2262">
      <w:pPr>
        <w:pStyle w:val="Default"/>
        <w:jc w:val="left"/>
        <w:rPr>
          <w:b/>
          <w:bCs/>
          <w:color w:val="auto"/>
        </w:rPr>
      </w:pPr>
    </w:p>
    <w:p w:rsidR="00214DB7" w:rsidRDefault="00214DB7" w:rsidP="000E2262">
      <w:pPr>
        <w:pStyle w:val="Default"/>
        <w:jc w:val="left"/>
        <w:rPr>
          <w:b/>
          <w:bCs/>
          <w:color w:val="auto"/>
        </w:rPr>
      </w:pPr>
    </w:p>
    <w:p w:rsidR="000E2262" w:rsidRPr="0089036C" w:rsidRDefault="000E2262" w:rsidP="00214DB7">
      <w:pPr>
        <w:pStyle w:val="Default"/>
        <w:ind w:firstLine="708"/>
        <w:jc w:val="left"/>
        <w:rPr>
          <w:color w:val="auto"/>
        </w:rPr>
      </w:pPr>
      <w:r w:rsidRPr="0089036C">
        <w:rPr>
          <w:b/>
          <w:bCs/>
          <w:color w:val="auto"/>
        </w:rPr>
        <w:lastRenderedPageBreak/>
        <w:t xml:space="preserve">Müdürlüğün  yetkisi </w:t>
      </w:r>
    </w:p>
    <w:p w:rsidR="0064642F" w:rsidRPr="0089036C" w:rsidRDefault="00FB1A79" w:rsidP="0064642F">
      <w:pPr>
        <w:pStyle w:val="Default"/>
        <w:jc w:val="left"/>
        <w:rPr>
          <w:color w:val="auto"/>
        </w:rPr>
      </w:pPr>
      <w:r w:rsidRPr="0089036C">
        <w:rPr>
          <w:b/>
          <w:bCs/>
          <w:color w:val="auto"/>
        </w:rPr>
        <w:tab/>
      </w:r>
      <w:r w:rsidR="000E2262" w:rsidRPr="0089036C">
        <w:rPr>
          <w:b/>
          <w:bCs/>
          <w:color w:val="auto"/>
        </w:rPr>
        <w:t xml:space="preserve">MADDE </w:t>
      </w:r>
      <w:r w:rsidR="00791C3E" w:rsidRPr="0089036C">
        <w:rPr>
          <w:b/>
          <w:bCs/>
          <w:color w:val="auto"/>
        </w:rPr>
        <w:t>10</w:t>
      </w:r>
      <w:r w:rsidR="000E2262" w:rsidRPr="0089036C">
        <w:rPr>
          <w:b/>
          <w:bCs/>
          <w:color w:val="auto"/>
        </w:rPr>
        <w:t xml:space="preserve"> - </w:t>
      </w:r>
      <w:r w:rsidR="000E2262" w:rsidRPr="0089036C">
        <w:rPr>
          <w:color w:val="auto"/>
        </w:rPr>
        <w:t xml:space="preserve">(1) Özel Kalem Müdürlüğü, bu yönetmelikte sayılan görevleri </w:t>
      </w:r>
      <w:r w:rsidR="0064642F" w:rsidRPr="0089036C">
        <w:rPr>
          <w:color w:val="auto"/>
        </w:rPr>
        <w:t xml:space="preserve">ile yürürlükteki mevzuat ve 5393 sayılı Belediye Kanununa dayanarak Belediye Başkanınca kendisine verilen tüm görevleri ilgili mevzuat çerçevesinde yapmaya yetkilidir. </w:t>
      </w:r>
    </w:p>
    <w:p w:rsidR="000E2262" w:rsidRPr="0089036C" w:rsidRDefault="000E2262" w:rsidP="000E2262">
      <w:pPr>
        <w:pStyle w:val="Default"/>
        <w:jc w:val="left"/>
        <w:rPr>
          <w:b/>
          <w:bCs/>
          <w:color w:val="auto"/>
        </w:rPr>
      </w:pPr>
    </w:p>
    <w:p w:rsidR="000E2262" w:rsidRPr="0089036C" w:rsidRDefault="00FB1A79" w:rsidP="000E2262">
      <w:pPr>
        <w:pStyle w:val="Default"/>
        <w:jc w:val="left"/>
        <w:rPr>
          <w:b/>
          <w:bCs/>
          <w:color w:val="auto"/>
        </w:rPr>
      </w:pPr>
      <w:r w:rsidRPr="0089036C">
        <w:rPr>
          <w:b/>
          <w:bCs/>
          <w:color w:val="auto"/>
        </w:rPr>
        <w:tab/>
      </w:r>
      <w:r w:rsidR="000E2262" w:rsidRPr="0089036C">
        <w:rPr>
          <w:b/>
          <w:bCs/>
          <w:color w:val="auto"/>
        </w:rPr>
        <w:t xml:space="preserve">Müdürlüğün sorumluluğu </w:t>
      </w:r>
    </w:p>
    <w:p w:rsidR="00BA7FDE" w:rsidRPr="0089036C" w:rsidRDefault="00FB1A79" w:rsidP="00DB790F">
      <w:pPr>
        <w:pStyle w:val="Default"/>
        <w:jc w:val="left"/>
        <w:rPr>
          <w:color w:val="auto"/>
        </w:rPr>
      </w:pPr>
      <w:r w:rsidRPr="0089036C">
        <w:rPr>
          <w:b/>
          <w:bCs/>
          <w:color w:val="auto"/>
        </w:rPr>
        <w:tab/>
      </w:r>
      <w:r w:rsidR="000E2262" w:rsidRPr="0089036C">
        <w:rPr>
          <w:b/>
          <w:bCs/>
          <w:color w:val="auto"/>
        </w:rPr>
        <w:t>MADDE 1</w:t>
      </w:r>
      <w:r w:rsidR="00791C3E" w:rsidRPr="0089036C">
        <w:rPr>
          <w:b/>
          <w:bCs/>
          <w:color w:val="auto"/>
        </w:rPr>
        <w:t>1</w:t>
      </w:r>
      <w:r w:rsidR="000E2262" w:rsidRPr="0089036C">
        <w:rPr>
          <w:b/>
          <w:bCs/>
          <w:color w:val="auto"/>
        </w:rPr>
        <w:t xml:space="preserve"> </w:t>
      </w:r>
      <w:r w:rsidR="000E2262" w:rsidRPr="0089036C">
        <w:rPr>
          <w:color w:val="auto"/>
        </w:rPr>
        <w:t xml:space="preserve">- (1) Özel Kalem Müdürlüğü, Belediye Başkanınca verilen ve bu yönetmelikte tarif edilen görevler ile </w:t>
      </w:r>
      <w:r w:rsidR="0064642F" w:rsidRPr="0089036C">
        <w:rPr>
          <w:color w:val="auto"/>
        </w:rPr>
        <w:t>yürürlükteki ilgili mev</w:t>
      </w:r>
      <w:r w:rsidR="00365C58">
        <w:rPr>
          <w:color w:val="auto"/>
        </w:rPr>
        <w:t>zuatta belirtilen tüm görevleri;</w:t>
      </w:r>
      <w:r w:rsidR="0064642F" w:rsidRPr="0089036C">
        <w:rPr>
          <w:color w:val="auto"/>
        </w:rPr>
        <w:t xml:space="preserve"> plan, program, genel prensipler ve mevzuat kurallarına göre tam ve zamanında, gereken özen ve çabuklukla yerine getirmekle sorumludur. Özel Kalem </w:t>
      </w:r>
      <w:r w:rsidR="00DB790F" w:rsidRPr="0089036C">
        <w:rPr>
          <w:color w:val="auto"/>
        </w:rPr>
        <w:t>Müdürlüğü</w:t>
      </w:r>
      <w:r w:rsidR="00CE13B0" w:rsidRPr="0089036C">
        <w:rPr>
          <w:color w:val="auto"/>
        </w:rPr>
        <w:t>,</w:t>
      </w:r>
      <w:r w:rsidR="00DB790F" w:rsidRPr="0089036C">
        <w:rPr>
          <w:color w:val="auto"/>
        </w:rPr>
        <w:t xml:space="preserve"> yaptığı ve görevi olduğu halde yapmadığı hizmetlerin sonucundan dolayı Belediye Başkanına karşı sorumludur</w:t>
      </w:r>
      <w:r w:rsidR="00680BD2" w:rsidRPr="0089036C">
        <w:rPr>
          <w:color w:val="auto"/>
        </w:rPr>
        <w:t>.</w:t>
      </w:r>
    </w:p>
    <w:p w:rsidR="00DB790F" w:rsidRPr="0089036C" w:rsidRDefault="00DB790F" w:rsidP="00DB790F">
      <w:pPr>
        <w:pStyle w:val="Default"/>
        <w:jc w:val="left"/>
        <w:rPr>
          <w:color w:val="auto"/>
          <w:highlight w:val="yellow"/>
          <w:lang w:eastAsia="tr-TR"/>
        </w:rPr>
      </w:pPr>
    </w:p>
    <w:p w:rsidR="00166728" w:rsidRPr="0089036C" w:rsidRDefault="00FB1A79" w:rsidP="00166728">
      <w:pPr>
        <w:pStyle w:val="Default"/>
        <w:jc w:val="left"/>
        <w:rPr>
          <w:color w:val="auto"/>
        </w:rPr>
      </w:pPr>
      <w:r w:rsidRPr="0089036C">
        <w:rPr>
          <w:b/>
          <w:bCs/>
          <w:color w:val="auto"/>
        </w:rPr>
        <w:tab/>
      </w:r>
      <w:r w:rsidR="00F440F2" w:rsidRPr="0089036C">
        <w:rPr>
          <w:b/>
          <w:bCs/>
          <w:color w:val="auto"/>
        </w:rPr>
        <w:t xml:space="preserve">Müdürün  </w:t>
      </w:r>
      <w:r w:rsidR="00E33D14" w:rsidRPr="0089036C">
        <w:rPr>
          <w:b/>
          <w:bCs/>
          <w:color w:val="auto"/>
        </w:rPr>
        <w:t>g</w:t>
      </w:r>
      <w:r w:rsidR="00166728" w:rsidRPr="0089036C">
        <w:rPr>
          <w:b/>
          <w:bCs/>
          <w:color w:val="auto"/>
        </w:rPr>
        <w:t>örev, yetki</w:t>
      </w:r>
      <w:r w:rsidR="002952F4" w:rsidRPr="0089036C">
        <w:rPr>
          <w:b/>
          <w:bCs/>
          <w:color w:val="auto"/>
        </w:rPr>
        <w:t xml:space="preserve">, </w:t>
      </w:r>
      <w:r w:rsidR="00166728" w:rsidRPr="0089036C">
        <w:rPr>
          <w:b/>
          <w:bCs/>
          <w:color w:val="auto"/>
        </w:rPr>
        <w:t xml:space="preserve"> sorumlul</w:t>
      </w:r>
      <w:r w:rsidR="002952F4" w:rsidRPr="0089036C">
        <w:rPr>
          <w:b/>
          <w:bCs/>
          <w:color w:val="auto"/>
        </w:rPr>
        <w:t>uk</w:t>
      </w:r>
      <w:r w:rsidR="003218AA" w:rsidRPr="0089036C">
        <w:rPr>
          <w:b/>
          <w:bCs/>
          <w:color w:val="auto"/>
        </w:rPr>
        <w:t xml:space="preserve"> ve </w:t>
      </w:r>
      <w:r w:rsidR="002952F4" w:rsidRPr="0089036C">
        <w:rPr>
          <w:b/>
          <w:bCs/>
          <w:color w:val="auto"/>
        </w:rPr>
        <w:t xml:space="preserve">nitelikleri </w:t>
      </w:r>
    </w:p>
    <w:p w:rsidR="00FE2F5D" w:rsidRPr="0089036C" w:rsidRDefault="00FB1A79" w:rsidP="00FE2F5D">
      <w:pPr>
        <w:pStyle w:val="Default"/>
        <w:jc w:val="left"/>
        <w:rPr>
          <w:color w:val="auto"/>
        </w:rPr>
      </w:pPr>
      <w:r w:rsidRPr="0089036C">
        <w:rPr>
          <w:b/>
          <w:bCs/>
          <w:color w:val="auto"/>
        </w:rPr>
        <w:tab/>
      </w:r>
      <w:r w:rsidR="00FE2F5D" w:rsidRPr="0089036C">
        <w:rPr>
          <w:b/>
          <w:bCs/>
          <w:color w:val="auto"/>
        </w:rPr>
        <w:t>MADDE 1</w:t>
      </w:r>
      <w:r w:rsidR="00791C3E" w:rsidRPr="0089036C">
        <w:rPr>
          <w:b/>
          <w:bCs/>
          <w:color w:val="auto"/>
        </w:rPr>
        <w:t>2</w:t>
      </w:r>
      <w:r w:rsidR="00FE2F5D" w:rsidRPr="0089036C">
        <w:rPr>
          <w:b/>
          <w:bCs/>
          <w:color w:val="auto"/>
        </w:rPr>
        <w:t xml:space="preserve"> - </w:t>
      </w:r>
      <w:r w:rsidR="00FE2F5D" w:rsidRPr="0089036C">
        <w:rPr>
          <w:color w:val="auto"/>
        </w:rPr>
        <w:t>(1) Özel Kalem Müdürlüğünü Başkanlık Makamına karşı temsil e</w:t>
      </w:r>
      <w:r w:rsidR="00B96B39" w:rsidRPr="0089036C">
        <w:rPr>
          <w:color w:val="auto"/>
        </w:rPr>
        <w:t>tmek</w:t>
      </w:r>
      <w:r w:rsidR="00FE2F5D" w:rsidRPr="0089036C">
        <w:rPr>
          <w:color w:val="auto"/>
        </w:rPr>
        <w:t xml:space="preserve">. </w:t>
      </w:r>
    </w:p>
    <w:p w:rsidR="00B96B39" w:rsidRPr="0089036C" w:rsidRDefault="00BA4C71" w:rsidP="00B96B39">
      <w:pPr>
        <w:pStyle w:val="Default"/>
        <w:jc w:val="left"/>
        <w:rPr>
          <w:color w:val="auto"/>
        </w:rPr>
      </w:pPr>
      <w:r w:rsidRPr="0089036C">
        <w:rPr>
          <w:color w:val="auto"/>
        </w:rPr>
        <w:tab/>
      </w:r>
      <w:r w:rsidR="00B96B39" w:rsidRPr="0089036C">
        <w:rPr>
          <w:color w:val="auto"/>
        </w:rPr>
        <w:t xml:space="preserve">(2) Özel Kalem Müdürlüğünün Tahakkuk Amiri, Harcama Yetkilisi ve Müdürlük personelinin 1. derece disiplin amiridir. </w:t>
      </w:r>
    </w:p>
    <w:p w:rsidR="00517BB8" w:rsidRPr="0089036C" w:rsidRDefault="00BA4C71" w:rsidP="00517BB8">
      <w:pPr>
        <w:rPr>
          <w:rFonts w:ascii="Times New Roman" w:hAnsi="Times New Roman" w:cs="Times New Roman"/>
          <w:sz w:val="24"/>
          <w:szCs w:val="24"/>
        </w:rPr>
      </w:pPr>
      <w:r w:rsidRPr="0089036C">
        <w:rPr>
          <w:rFonts w:ascii="Times New Roman" w:hAnsi="Times New Roman" w:cs="Times New Roman"/>
          <w:sz w:val="24"/>
          <w:szCs w:val="24"/>
        </w:rPr>
        <w:tab/>
      </w:r>
      <w:r w:rsidR="00517BB8" w:rsidRPr="0089036C">
        <w:rPr>
          <w:rFonts w:ascii="Times New Roman" w:hAnsi="Times New Roman" w:cs="Times New Roman"/>
          <w:sz w:val="24"/>
          <w:szCs w:val="24"/>
        </w:rPr>
        <w:t>(3)</w:t>
      </w:r>
      <w:r w:rsidR="00791C3E" w:rsidRPr="0089036C">
        <w:rPr>
          <w:rFonts w:ascii="Times New Roman" w:hAnsi="Times New Roman" w:cs="Times New Roman"/>
          <w:sz w:val="24"/>
          <w:szCs w:val="24"/>
        </w:rPr>
        <w:t xml:space="preserve"> </w:t>
      </w:r>
      <w:r w:rsidR="00A803A6">
        <w:rPr>
          <w:rFonts w:ascii="Times New Roman" w:hAnsi="Times New Roman" w:cs="Times New Roman"/>
          <w:sz w:val="24"/>
          <w:szCs w:val="24"/>
        </w:rPr>
        <w:t>Başkanın</w:t>
      </w:r>
      <w:r w:rsidR="00517BB8" w:rsidRPr="0089036C">
        <w:rPr>
          <w:rFonts w:ascii="Times New Roman" w:hAnsi="Times New Roman" w:cs="Times New Roman"/>
          <w:sz w:val="24"/>
          <w:szCs w:val="24"/>
        </w:rPr>
        <w:t xml:space="preserve"> koordinasyon ve istişare toplantılarını düzenlemek</w:t>
      </w:r>
      <w:r w:rsidRPr="0089036C">
        <w:rPr>
          <w:rFonts w:ascii="Times New Roman" w:hAnsi="Times New Roman" w:cs="Times New Roman"/>
          <w:sz w:val="24"/>
          <w:szCs w:val="24"/>
        </w:rPr>
        <w:t>.</w:t>
      </w:r>
    </w:p>
    <w:p w:rsidR="00517BB8" w:rsidRPr="0089036C" w:rsidRDefault="00BA4C71" w:rsidP="00517BB8">
      <w:pPr>
        <w:rPr>
          <w:rFonts w:ascii="Times New Roman" w:hAnsi="Times New Roman" w:cs="Times New Roman"/>
          <w:sz w:val="24"/>
          <w:szCs w:val="24"/>
        </w:rPr>
      </w:pPr>
      <w:r w:rsidRPr="0089036C">
        <w:rPr>
          <w:rFonts w:ascii="Times New Roman" w:hAnsi="Times New Roman" w:cs="Times New Roman"/>
          <w:sz w:val="24"/>
          <w:szCs w:val="24"/>
        </w:rPr>
        <w:tab/>
      </w:r>
      <w:r w:rsidR="00517BB8" w:rsidRPr="0089036C">
        <w:rPr>
          <w:rFonts w:ascii="Times New Roman" w:hAnsi="Times New Roman" w:cs="Times New Roman"/>
          <w:sz w:val="24"/>
          <w:szCs w:val="24"/>
        </w:rPr>
        <w:t>(4</w:t>
      </w:r>
      <w:r w:rsidR="00B96B39" w:rsidRPr="0089036C">
        <w:rPr>
          <w:rFonts w:ascii="Times New Roman" w:hAnsi="Times New Roman" w:cs="Times New Roman"/>
          <w:sz w:val="24"/>
          <w:szCs w:val="24"/>
        </w:rPr>
        <w:t xml:space="preserve">) </w:t>
      </w:r>
      <w:r w:rsidR="00517BB8" w:rsidRPr="0089036C">
        <w:rPr>
          <w:rFonts w:ascii="Times New Roman" w:hAnsi="Times New Roman" w:cs="Times New Roman"/>
          <w:sz w:val="24"/>
          <w:szCs w:val="24"/>
        </w:rPr>
        <w:t>Başkanın gerek yurt içi gerekse yurt dışı seyahatlerinin organizasyonlarını yapmak.</w:t>
      </w:r>
    </w:p>
    <w:p w:rsidR="00517BB8" w:rsidRPr="0089036C" w:rsidRDefault="00BA4C71" w:rsidP="00517BB8">
      <w:pPr>
        <w:rPr>
          <w:rFonts w:ascii="Times New Roman" w:hAnsi="Times New Roman" w:cs="Times New Roman"/>
          <w:sz w:val="24"/>
          <w:szCs w:val="24"/>
        </w:rPr>
      </w:pPr>
      <w:r w:rsidRPr="0089036C">
        <w:rPr>
          <w:rFonts w:ascii="Times New Roman" w:hAnsi="Times New Roman" w:cs="Times New Roman"/>
          <w:sz w:val="24"/>
          <w:szCs w:val="24"/>
        </w:rPr>
        <w:tab/>
      </w:r>
      <w:r w:rsidR="00517BB8" w:rsidRPr="0089036C">
        <w:rPr>
          <w:rFonts w:ascii="Times New Roman" w:hAnsi="Times New Roman" w:cs="Times New Roman"/>
          <w:sz w:val="24"/>
          <w:szCs w:val="24"/>
        </w:rPr>
        <w:t>(5)</w:t>
      </w:r>
      <w:r w:rsidR="00791C3E" w:rsidRPr="0089036C">
        <w:rPr>
          <w:rFonts w:ascii="Times New Roman" w:hAnsi="Times New Roman" w:cs="Times New Roman"/>
          <w:sz w:val="24"/>
          <w:szCs w:val="24"/>
        </w:rPr>
        <w:t xml:space="preserve"> </w:t>
      </w:r>
      <w:r w:rsidR="00517BB8" w:rsidRPr="0089036C">
        <w:rPr>
          <w:rFonts w:ascii="Times New Roman" w:hAnsi="Times New Roman" w:cs="Times New Roman"/>
          <w:sz w:val="24"/>
          <w:szCs w:val="24"/>
        </w:rPr>
        <w:t>Telefon, faks, e-mail veya şahsen istenilen randevu taleplerinin günlük olarak bilgisayar ortamında kaydedilerek Başkana sunulmasını sağlamak</w:t>
      </w:r>
    </w:p>
    <w:p w:rsidR="00517BB8" w:rsidRPr="0089036C" w:rsidRDefault="00BA4C71" w:rsidP="00517BB8">
      <w:pPr>
        <w:rPr>
          <w:rFonts w:ascii="Times New Roman" w:hAnsi="Times New Roman" w:cs="Times New Roman"/>
          <w:sz w:val="24"/>
          <w:szCs w:val="24"/>
        </w:rPr>
      </w:pPr>
      <w:r w:rsidRPr="0089036C">
        <w:rPr>
          <w:rFonts w:ascii="Times New Roman" w:hAnsi="Times New Roman" w:cs="Times New Roman"/>
          <w:sz w:val="24"/>
          <w:szCs w:val="24"/>
        </w:rPr>
        <w:tab/>
      </w:r>
      <w:r w:rsidR="00517BB8" w:rsidRPr="0089036C">
        <w:rPr>
          <w:rFonts w:ascii="Times New Roman" w:hAnsi="Times New Roman" w:cs="Times New Roman"/>
          <w:sz w:val="24"/>
          <w:szCs w:val="24"/>
        </w:rPr>
        <w:t>(6)</w:t>
      </w:r>
      <w:r w:rsidR="00791C3E" w:rsidRPr="0089036C">
        <w:rPr>
          <w:rFonts w:ascii="Times New Roman" w:hAnsi="Times New Roman" w:cs="Times New Roman"/>
          <w:sz w:val="24"/>
          <w:szCs w:val="24"/>
        </w:rPr>
        <w:t xml:space="preserve"> </w:t>
      </w:r>
      <w:r w:rsidR="00517BB8" w:rsidRPr="0089036C">
        <w:rPr>
          <w:rFonts w:ascii="Times New Roman" w:hAnsi="Times New Roman" w:cs="Times New Roman"/>
          <w:sz w:val="24"/>
          <w:szCs w:val="24"/>
        </w:rPr>
        <w:t>Törenlere telgraf, çiçek veya çelenk gönderen katılımcılar tespit e</w:t>
      </w:r>
      <w:r w:rsidR="00B96B39" w:rsidRPr="0089036C">
        <w:rPr>
          <w:rFonts w:ascii="Times New Roman" w:hAnsi="Times New Roman" w:cs="Times New Roman"/>
          <w:sz w:val="24"/>
          <w:szCs w:val="24"/>
        </w:rPr>
        <w:t xml:space="preserve">tmek ve </w:t>
      </w:r>
      <w:r w:rsidR="00517BB8" w:rsidRPr="0089036C">
        <w:rPr>
          <w:rFonts w:ascii="Times New Roman" w:hAnsi="Times New Roman" w:cs="Times New Roman"/>
          <w:sz w:val="24"/>
          <w:szCs w:val="24"/>
        </w:rPr>
        <w:t>Başkanın adına teşekkür yazısı yazmak.</w:t>
      </w:r>
    </w:p>
    <w:p w:rsidR="00517BB8" w:rsidRPr="0089036C" w:rsidRDefault="00BA4C71" w:rsidP="00517BB8">
      <w:pPr>
        <w:rPr>
          <w:rFonts w:ascii="Times New Roman" w:hAnsi="Times New Roman" w:cs="Times New Roman"/>
          <w:sz w:val="24"/>
          <w:szCs w:val="24"/>
        </w:rPr>
      </w:pPr>
      <w:r w:rsidRPr="0089036C">
        <w:rPr>
          <w:rFonts w:ascii="Times New Roman" w:hAnsi="Times New Roman" w:cs="Times New Roman"/>
          <w:sz w:val="24"/>
          <w:szCs w:val="24"/>
        </w:rPr>
        <w:tab/>
      </w:r>
      <w:r w:rsidR="00517BB8" w:rsidRPr="0089036C">
        <w:rPr>
          <w:rFonts w:ascii="Times New Roman" w:hAnsi="Times New Roman" w:cs="Times New Roman"/>
          <w:sz w:val="24"/>
          <w:szCs w:val="24"/>
        </w:rPr>
        <w:t>(7)</w:t>
      </w:r>
      <w:r w:rsidR="00791C3E" w:rsidRPr="0089036C">
        <w:rPr>
          <w:rFonts w:ascii="Times New Roman" w:hAnsi="Times New Roman" w:cs="Times New Roman"/>
          <w:sz w:val="24"/>
          <w:szCs w:val="24"/>
        </w:rPr>
        <w:t xml:space="preserve"> </w:t>
      </w:r>
      <w:r w:rsidR="00517BB8" w:rsidRPr="0089036C">
        <w:rPr>
          <w:rFonts w:ascii="Times New Roman" w:hAnsi="Times New Roman" w:cs="Times New Roman"/>
          <w:sz w:val="24"/>
          <w:szCs w:val="24"/>
        </w:rPr>
        <w:t>Başkanın e-mail adresine gelen e-maillerin diğer müdürlüklerle irtibata geçilerek cevaplanmasını sağlamak</w:t>
      </w:r>
      <w:r w:rsidRPr="0089036C">
        <w:rPr>
          <w:rFonts w:ascii="Times New Roman" w:hAnsi="Times New Roman" w:cs="Times New Roman"/>
          <w:sz w:val="24"/>
          <w:szCs w:val="24"/>
        </w:rPr>
        <w:t>.</w:t>
      </w:r>
    </w:p>
    <w:p w:rsidR="00FE2F5D" w:rsidRPr="0089036C" w:rsidRDefault="00BA4C71" w:rsidP="00FE2F5D">
      <w:pPr>
        <w:pStyle w:val="Default"/>
        <w:jc w:val="left"/>
        <w:rPr>
          <w:color w:val="auto"/>
        </w:rPr>
      </w:pPr>
      <w:r w:rsidRPr="0089036C">
        <w:rPr>
          <w:color w:val="auto"/>
        </w:rPr>
        <w:tab/>
      </w:r>
      <w:r w:rsidR="00FE2F5D" w:rsidRPr="0089036C">
        <w:rPr>
          <w:color w:val="auto"/>
        </w:rPr>
        <w:t>(</w:t>
      </w:r>
      <w:r w:rsidR="00B96B39" w:rsidRPr="0089036C">
        <w:rPr>
          <w:color w:val="auto"/>
        </w:rPr>
        <w:t>8</w:t>
      </w:r>
      <w:r w:rsidR="00FE2F5D" w:rsidRPr="0089036C">
        <w:rPr>
          <w:color w:val="auto"/>
        </w:rPr>
        <w:t>) Özel Kalem Müdürlüğü ile diğer Müdürlükler arasında koordinasyonu sağla</w:t>
      </w:r>
      <w:r w:rsidR="00B96B39" w:rsidRPr="0089036C">
        <w:rPr>
          <w:color w:val="auto"/>
        </w:rPr>
        <w:t>mak</w:t>
      </w:r>
      <w:r w:rsidR="00FE2F5D" w:rsidRPr="0089036C">
        <w:rPr>
          <w:color w:val="auto"/>
        </w:rPr>
        <w:t xml:space="preserve">. </w:t>
      </w:r>
    </w:p>
    <w:p w:rsidR="00FE2F5D" w:rsidRPr="0089036C" w:rsidRDefault="00BA4C71" w:rsidP="00FE2F5D">
      <w:pPr>
        <w:pStyle w:val="Default"/>
        <w:jc w:val="left"/>
        <w:rPr>
          <w:color w:val="auto"/>
        </w:rPr>
      </w:pPr>
      <w:r w:rsidRPr="0089036C">
        <w:rPr>
          <w:color w:val="auto"/>
        </w:rPr>
        <w:tab/>
      </w:r>
      <w:r w:rsidR="00FE2F5D" w:rsidRPr="0089036C">
        <w:rPr>
          <w:color w:val="auto"/>
        </w:rPr>
        <w:t>(</w:t>
      </w:r>
      <w:r w:rsidR="00517BB8" w:rsidRPr="0089036C">
        <w:rPr>
          <w:color w:val="auto"/>
        </w:rPr>
        <w:t>1</w:t>
      </w:r>
      <w:r w:rsidR="00791C3E" w:rsidRPr="0089036C">
        <w:rPr>
          <w:color w:val="auto"/>
        </w:rPr>
        <w:t>0</w:t>
      </w:r>
      <w:r w:rsidR="00FE2F5D" w:rsidRPr="0089036C">
        <w:rPr>
          <w:color w:val="auto"/>
        </w:rPr>
        <w:t>) Yasalarla verilen her türlü ek görevi yap</w:t>
      </w:r>
      <w:r w:rsidR="00B96B39" w:rsidRPr="0089036C">
        <w:rPr>
          <w:color w:val="auto"/>
        </w:rPr>
        <w:t>mak</w:t>
      </w:r>
      <w:r w:rsidR="00FE2F5D" w:rsidRPr="0089036C">
        <w:rPr>
          <w:color w:val="auto"/>
        </w:rPr>
        <w:t xml:space="preserve">. </w:t>
      </w:r>
    </w:p>
    <w:p w:rsidR="00FE2F5D" w:rsidRPr="0089036C" w:rsidRDefault="00BA4C71" w:rsidP="00FE2F5D">
      <w:pPr>
        <w:pStyle w:val="Default"/>
        <w:jc w:val="left"/>
        <w:rPr>
          <w:color w:val="auto"/>
        </w:rPr>
      </w:pPr>
      <w:r w:rsidRPr="0089036C">
        <w:rPr>
          <w:color w:val="auto"/>
        </w:rPr>
        <w:tab/>
      </w:r>
      <w:r w:rsidR="00FE2F5D" w:rsidRPr="0089036C">
        <w:rPr>
          <w:color w:val="auto"/>
        </w:rPr>
        <w:t>(</w:t>
      </w:r>
      <w:r w:rsidR="00517BB8" w:rsidRPr="0089036C">
        <w:rPr>
          <w:color w:val="auto"/>
        </w:rPr>
        <w:t>1</w:t>
      </w:r>
      <w:r w:rsidR="00791C3E" w:rsidRPr="0089036C">
        <w:rPr>
          <w:color w:val="auto"/>
        </w:rPr>
        <w:t>1</w:t>
      </w:r>
      <w:r w:rsidR="00FE2F5D" w:rsidRPr="0089036C">
        <w:rPr>
          <w:color w:val="auto"/>
        </w:rPr>
        <w:t xml:space="preserve">) Belediye Başkanının verdiği sözlü ve yazılı talimatları eksiksiz olarak yapmaktan ve yaptırmaktan, mahiyetindeki memurlarını yetiştirmekten, hal ve hareketlerini takip ve kontrol etmekten görevli ve sorumludur. </w:t>
      </w:r>
    </w:p>
    <w:p w:rsidR="000E2262" w:rsidRPr="0089036C" w:rsidRDefault="00BA4C71" w:rsidP="006455F3">
      <w:pPr>
        <w:pStyle w:val="AralkYok"/>
        <w:jc w:val="left"/>
        <w:rPr>
          <w:rFonts w:ascii="Times New Roman" w:hAnsi="Times New Roman"/>
          <w:sz w:val="24"/>
          <w:szCs w:val="24"/>
          <w:lang w:eastAsia="tr-TR"/>
        </w:rPr>
      </w:pPr>
      <w:r w:rsidRPr="0089036C">
        <w:rPr>
          <w:rFonts w:ascii="Times New Roman" w:hAnsi="Times New Roman"/>
          <w:sz w:val="24"/>
          <w:szCs w:val="24"/>
        </w:rPr>
        <w:tab/>
      </w:r>
      <w:r w:rsidR="000E2262" w:rsidRPr="0089036C">
        <w:rPr>
          <w:rFonts w:ascii="Times New Roman" w:hAnsi="Times New Roman"/>
          <w:sz w:val="24"/>
          <w:szCs w:val="24"/>
        </w:rPr>
        <w:t>(</w:t>
      </w:r>
      <w:r w:rsidR="00791C3E" w:rsidRPr="0089036C">
        <w:rPr>
          <w:rFonts w:ascii="Times New Roman" w:hAnsi="Times New Roman"/>
          <w:sz w:val="24"/>
          <w:szCs w:val="24"/>
        </w:rPr>
        <w:t>1</w:t>
      </w:r>
      <w:r w:rsidR="00C94BCF" w:rsidRPr="0089036C">
        <w:rPr>
          <w:rFonts w:ascii="Times New Roman" w:hAnsi="Times New Roman"/>
          <w:sz w:val="24"/>
          <w:szCs w:val="24"/>
        </w:rPr>
        <w:t>2</w:t>
      </w:r>
      <w:r w:rsidR="00791C3E" w:rsidRPr="0089036C">
        <w:rPr>
          <w:rFonts w:ascii="Times New Roman" w:hAnsi="Times New Roman"/>
          <w:sz w:val="24"/>
          <w:szCs w:val="24"/>
        </w:rPr>
        <w:t>)</w:t>
      </w:r>
      <w:r w:rsidR="009813FA" w:rsidRPr="0089036C">
        <w:rPr>
          <w:rFonts w:ascii="Times New Roman" w:hAnsi="Times New Roman"/>
          <w:sz w:val="24"/>
          <w:szCs w:val="24"/>
        </w:rPr>
        <w:t xml:space="preserve"> Özel Kalem </w:t>
      </w:r>
      <w:r w:rsidR="000E2262" w:rsidRPr="0089036C">
        <w:rPr>
          <w:rFonts w:ascii="Times New Roman" w:hAnsi="Times New Roman"/>
          <w:sz w:val="24"/>
          <w:szCs w:val="24"/>
        </w:rPr>
        <w:t>Müdürü,</w:t>
      </w:r>
      <w:r w:rsidR="00B96B39" w:rsidRPr="0089036C">
        <w:rPr>
          <w:rFonts w:ascii="Times New Roman" w:hAnsi="Times New Roman"/>
          <w:sz w:val="24"/>
          <w:szCs w:val="24"/>
        </w:rPr>
        <w:t xml:space="preserve"> b</w:t>
      </w:r>
      <w:r w:rsidR="000E2262" w:rsidRPr="0089036C">
        <w:rPr>
          <w:rFonts w:ascii="Times New Roman" w:eastAsia="Calibri" w:hAnsi="Times New Roman"/>
          <w:sz w:val="24"/>
          <w:szCs w:val="24"/>
        </w:rPr>
        <w:t>irim</w:t>
      </w:r>
      <w:r w:rsidR="00B96B39" w:rsidRPr="0089036C">
        <w:rPr>
          <w:rFonts w:ascii="Times New Roman" w:eastAsia="Calibri" w:hAnsi="Times New Roman"/>
          <w:sz w:val="24"/>
          <w:szCs w:val="24"/>
        </w:rPr>
        <w:t xml:space="preserve">indeki </w:t>
      </w:r>
      <w:r w:rsidR="000E2262" w:rsidRPr="0089036C">
        <w:rPr>
          <w:rFonts w:ascii="Times New Roman" w:eastAsia="Calibri" w:hAnsi="Times New Roman"/>
          <w:sz w:val="24"/>
          <w:szCs w:val="24"/>
        </w:rPr>
        <w:t xml:space="preserve">personel arasında yazılı </w:t>
      </w:r>
      <w:r w:rsidR="000E2262" w:rsidRPr="0089036C">
        <w:rPr>
          <w:rFonts w:ascii="Times New Roman" w:hAnsi="Times New Roman"/>
          <w:sz w:val="24"/>
          <w:szCs w:val="24"/>
        </w:rPr>
        <w:t xml:space="preserve">veya sözlü </w:t>
      </w:r>
      <w:r w:rsidR="000E2262" w:rsidRPr="0089036C">
        <w:rPr>
          <w:rFonts w:ascii="Times New Roman" w:eastAsia="Calibri" w:hAnsi="Times New Roman"/>
          <w:sz w:val="24"/>
          <w:szCs w:val="24"/>
        </w:rPr>
        <w:t xml:space="preserve">olarak görev dağılımı yaparak </w:t>
      </w:r>
      <w:r w:rsidR="00B96B39" w:rsidRPr="0089036C">
        <w:rPr>
          <w:rFonts w:ascii="Times New Roman" w:eastAsia="Calibri" w:hAnsi="Times New Roman"/>
          <w:sz w:val="24"/>
          <w:szCs w:val="24"/>
        </w:rPr>
        <w:t xml:space="preserve">işlerin </w:t>
      </w:r>
      <w:r w:rsidR="000E2262" w:rsidRPr="0089036C">
        <w:rPr>
          <w:rFonts w:ascii="Times New Roman" w:eastAsia="Calibri" w:hAnsi="Times New Roman"/>
          <w:sz w:val="24"/>
          <w:szCs w:val="24"/>
        </w:rPr>
        <w:t>yürütülmesini sağlar. G</w:t>
      </w:r>
      <w:r w:rsidR="000E2262" w:rsidRPr="0089036C">
        <w:rPr>
          <w:rFonts w:ascii="Times New Roman" w:hAnsi="Times New Roman"/>
          <w:sz w:val="24"/>
          <w:szCs w:val="24"/>
          <w:lang w:eastAsia="tr-TR"/>
        </w:rPr>
        <w:t>örevini yerine getirirken</w:t>
      </w:r>
      <w:r w:rsidR="00B96B39" w:rsidRPr="0089036C">
        <w:rPr>
          <w:rFonts w:ascii="Times New Roman" w:hAnsi="Times New Roman"/>
          <w:sz w:val="24"/>
          <w:szCs w:val="24"/>
          <w:lang w:eastAsia="tr-TR"/>
        </w:rPr>
        <w:t>,</w:t>
      </w:r>
      <w:r w:rsidR="000E2262" w:rsidRPr="0089036C">
        <w:rPr>
          <w:rFonts w:ascii="Times New Roman" w:hAnsi="Times New Roman"/>
          <w:sz w:val="24"/>
          <w:szCs w:val="24"/>
          <w:lang w:eastAsia="tr-TR"/>
        </w:rPr>
        <w:t xml:space="preserve">yürürlükteki kanun, tüzük, yönetmelik ve genelgeler çerçevesinde </w:t>
      </w:r>
      <w:r w:rsidR="005C60CA" w:rsidRPr="0089036C">
        <w:rPr>
          <w:rFonts w:ascii="Times New Roman" w:hAnsi="Times New Roman"/>
          <w:sz w:val="24"/>
          <w:szCs w:val="24"/>
          <w:lang w:eastAsia="tr-TR"/>
        </w:rPr>
        <w:t xml:space="preserve">ve </w:t>
      </w:r>
      <w:r w:rsidR="000E2262" w:rsidRPr="0089036C">
        <w:rPr>
          <w:rFonts w:ascii="Times New Roman" w:hAnsi="Times New Roman"/>
          <w:sz w:val="24"/>
          <w:szCs w:val="24"/>
          <w:lang w:eastAsia="tr-TR"/>
        </w:rPr>
        <w:t xml:space="preserve">Belediye Başkanına karşı sorumludur. </w:t>
      </w:r>
    </w:p>
    <w:p w:rsidR="000E2262" w:rsidRPr="0089036C" w:rsidRDefault="00BA4C71" w:rsidP="000E2262">
      <w:pPr>
        <w:pStyle w:val="AralkYok"/>
        <w:jc w:val="left"/>
        <w:rPr>
          <w:rFonts w:ascii="Times New Roman" w:eastAsia="Calibri" w:hAnsi="Times New Roman"/>
          <w:sz w:val="24"/>
          <w:szCs w:val="24"/>
        </w:rPr>
      </w:pPr>
      <w:r w:rsidRPr="0089036C">
        <w:rPr>
          <w:rFonts w:ascii="Times New Roman" w:hAnsi="Times New Roman"/>
          <w:sz w:val="24"/>
          <w:szCs w:val="24"/>
        </w:rPr>
        <w:tab/>
      </w:r>
      <w:r w:rsidR="000E2262" w:rsidRPr="0089036C">
        <w:rPr>
          <w:rFonts w:ascii="Times New Roman" w:hAnsi="Times New Roman"/>
          <w:sz w:val="24"/>
          <w:szCs w:val="24"/>
        </w:rPr>
        <w:t>(1</w:t>
      </w:r>
      <w:r w:rsidR="00C94BCF" w:rsidRPr="0089036C">
        <w:rPr>
          <w:rFonts w:ascii="Times New Roman" w:hAnsi="Times New Roman"/>
          <w:sz w:val="24"/>
          <w:szCs w:val="24"/>
        </w:rPr>
        <w:t>3</w:t>
      </w:r>
      <w:r w:rsidR="000E2262" w:rsidRPr="0089036C">
        <w:rPr>
          <w:rFonts w:ascii="Times New Roman" w:hAnsi="Times New Roman"/>
          <w:sz w:val="24"/>
          <w:szCs w:val="24"/>
        </w:rPr>
        <w:t xml:space="preserve">) </w:t>
      </w:r>
      <w:r w:rsidR="000E2262" w:rsidRPr="0089036C">
        <w:rPr>
          <w:rFonts w:ascii="Times New Roman" w:eastAsia="Calibri" w:hAnsi="Times New Roman"/>
          <w:sz w:val="24"/>
          <w:szCs w:val="24"/>
        </w:rPr>
        <w:t xml:space="preserve">Müdürün mazereti nedeniyle görevinden ayrı kaldığı süre içerisinde müdürlük görevi diğer müdürlerden biri veya müdürlükteki </w:t>
      </w:r>
      <w:r w:rsidR="000E2262" w:rsidRPr="0089036C">
        <w:rPr>
          <w:rFonts w:ascii="Times New Roman" w:hAnsi="Times New Roman"/>
          <w:sz w:val="24"/>
          <w:szCs w:val="24"/>
        </w:rPr>
        <w:t xml:space="preserve">uygun </w:t>
      </w:r>
      <w:r w:rsidR="000E2262" w:rsidRPr="0089036C">
        <w:rPr>
          <w:rFonts w:ascii="Times New Roman" w:eastAsia="Calibri" w:hAnsi="Times New Roman"/>
          <w:sz w:val="24"/>
          <w:szCs w:val="24"/>
        </w:rPr>
        <w:t xml:space="preserve">personellerden biri tarafından Başkanlık Makamı onayı ile </w:t>
      </w:r>
      <w:r w:rsidR="000E2262" w:rsidRPr="0089036C">
        <w:rPr>
          <w:rFonts w:ascii="Times New Roman" w:hAnsi="Times New Roman"/>
          <w:sz w:val="24"/>
          <w:szCs w:val="24"/>
        </w:rPr>
        <w:t>vekâleten</w:t>
      </w:r>
      <w:r w:rsidR="000E2262" w:rsidRPr="0089036C">
        <w:rPr>
          <w:rFonts w:ascii="Times New Roman" w:eastAsia="Calibri" w:hAnsi="Times New Roman"/>
          <w:sz w:val="24"/>
          <w:szCs w:val="24"/>
        </w:rPr>
        <w:t xml:space="preserve"> yürütülür.</w:t>
      </w:r>
    </w:p>
    <w:p w:rsidR="000E2262" w:rsidRPr="0089036C" w:rsidRDefault="00BA4C71" w:rsidP="000E2262">
      <w:pPr>
        <w:pStyle w:val="NormalWeb"/>
        <w:spacing w:before="0" w:beforeAutospacing="0" w:after="0" w:afterAutospacing="0"/>
      </w:pPr>
      <w:r w:rsidRPr="0089036C">
        <w:tab/>
      </w:r>
      <w:r w:rsidR="000E2262" w:rsidRPr="0089036C">
        <w:t>(1</w:t>
      </w:r>
      <w:r w:rsidR="00C94BCF" w:rsidRPr="0089036C">
        <w:t>4</w:t>
      </w:r>
      <w:r w:rsidR="000E2262" w:rsidRPr="0089036C">
        <w:t>) Müdürün nitelikleri şunlardır</w:t>
      </w:r>
      <w:r w:rsidR="00A803A6">
        <w:t>:</w:t>
      </w:r>
    </w:p>
    <w:p w:rsidR="006D1575" w:rsidRPr="0089036C" w:rsidRDefault="006D1575" w:rsidP="006D1575">
      <w:pPr>
        <w:pStyle w:val="AralkYok"/>
        <w:numPr>
          <w:ilvl w:val="0"/>
          <w:numId w:val="24"/>
        </w:numPr>
        <w:rPr>
          <w:rFonts w:ascii="Times New Roman" w:hAnsi="Times New Roman"/>
          <w:sz w:val="24"/>
          <w:szCs w:val="24"/>
        </w:rPr>
      </w:pPr>
      <w:r w:rsidRPr="0089036C">
        <w:rPr>
          <w:rFonts w:ascii="Times New Roman" w:hAnsi="Times New Roman"/>
          <w:sz w:val="24"/>
          <w:szCs w:val="24"/>
        </w:rPr>
        <w:t>Müdür kadrosuna atanabi</w:t>
      </w:r>
      <w:r w:rsidR="00A803A6">
        <w:rPr>
          <w:rFonts w:ascii="Times New Roman" w:hAnsi="Times New Roman"/>
          <w:sz w:val="24"/>
          <w:szCs w:val="24"/>
        </w:rPr>
        <w:t>lmesi için;  657 sayılı Devlet Memurları K</w:t>
      </w:r>
      <w:r w:rsidRPr="0089036C">
        <w:rPr>
          <w:rFonts w:ascii="Times New Roman" w:hAnsi="Times New Roman"/>
          <w:sz w:val="24"/>
          <w:szCs w:val="24"/>
        </w:rPr>
        <w:t xml:space="preserve">anunu ile Görevde Yükselme Yönetmeliği ve diğer </w:t>
      </w:r>
      <w:r w:rsidR="0013438E" w:rsidRPr="0089036C">
        <w:rPr>
          <w:rFonts w:ascii="Times New Roman" w:hAnsi="Times New Roman"/>
          <w:noProof/>
          <w:sz w:val="24"/>
          <w:szCs w:val="24"/>
          <w:lang w:eastAsia="tr-TR"/>
        </w:rPr>
        <w:t>yürürlükteki</w:t>
      </w:r>
      <w:r w:rsidR="0013438E" w:rsidRPr="0089036C">
        <w:rPr>
          <w:rFonts w:ascii="Times New Roman" w:hAnsi="Times New Roman"/>
          <w:sz w:val="24"/>
          <w:szCs w:val="24"/>
        </w:rPr>
        <w:t xml:space="preserve"> </w:t>
      </w:r>
      <w:r w:rsidRPr="0089036C">
        <w:rPr>
          <w:rFonts w:ascii="Times New Roman" w:hAnsi="Times New Roman"/>
          <w:sz w:val="24"/>
          <w:szCs w:val="24"/>
        </w:rPr>
        <w:t xml:space="preserve">ilgili mevzuatta belirtilen şartları taşımak. </w:t>
      </w:r>
    </w:p>
    <w:p w:rsidR="006D1575" w:rsidRPr="0089036C" w:rsidRDefault="006D1575" w:rsidP="006D1575">
      <w:pPr>
        <w:pStyle w:val="NormalWeb"/>
        <w:numPr>
          <w:ilvl w:val="0"/>
          <w:numId w:val="24"/>
        </w:numPr>
        <w:spacing w:before="0" w:beforeAutospacing="0" w:after="0" w:afterAutospacing="0"/>
        <w:jc w:val="both"/>
      </w:pPr>
      <w:r w:rsidRPr="0089036C">
        <w:t>Yöneticilik bilgi ve tecrübesi ile temsil yeteneğine sahip olmak,</w:t>
      </w:r>
    </w:p>
    <w:p w:rsidR="006D1575" w:rsidRPr="0089036C" w:rsidRDefault="006D1575" w:rsidP="006D1575">
      <w:pPr>
        <w:pStyle w:val="NormalWeb"/>
        <w:numPr>
          <w:ilvl w:val="0"/>
          <w:numId w:val="24"/>
        </w:numPr>
        <w:spacing w:before="0" w:beforeAutospacing="0" w:after="0" w:afterAutospacing="0"/>
        <w:jc w:val="both"/>
      </w:pPr>
      <w:r w:rsidRPr="0089036C">
        <w:t>Belediye ve müdürlüğü ile ilgili mevzuata hâkim olmak.</w:t>
      </w:r>
    </w:p>
    <w:p w:rsidR="0064642F" w:rsidRPr="0089036C" w:rsidRDefault="0064642F" w:rsidP="0064642F">
      <w:pPr>
        <w:pStyle w:val="NormalWeb"/>
        <w:spacing w:before="0" w:beforeAutospacing="0" w:after="0" w:afterAutospacing="0"/>
        <w:jc w:val="both"/>
      </w:pPr>
    </w:p>
    <w:p w:rsidR="00517BB8" w:rsidRPr="0089036C" w:rsidRDefault="00FB1A79" w:rsidP="00517BB8">
      <w:pPr>
        <w:pStyle w:val="Default"/>
        <w:jc w:val="left"/>
        <w:rPr>
          <w:color w:val="auto"/>
        </w:rPr>
      </w:pPr>
      <w:r w:rsidRPr="0089036C">
        <w:rPr>
          <w:b/>
          <w:color w:val="auto"/>
          <w:lang w:eastAsia="tr-TR"/>
        </w:rPr>
        <w:tab/>
      </w:r>
      <w:r w:rsidR="00517BB8" w:rsidRPr="0089036C">
        <w:rPr>
          <w:b/>
          <w:color w:val="auto"/>
          <w:lang w:eastAsia="tr-TR"/>
        </w:rPr>
        <w:t>Şefin g</w:t>
      </w:r>
      <w:r w:rsidR="00517BB8" w:rsidRPr="0089036C">
        <w:rPr>
          <w:b/>
          <w:bCs/>
          <w:color w:val="auto"/>
        </w:rPr>
        <w:t xml:space="preserve">örev, yetki,  sorumluluk ve nitelikleri  </w:t>
      </w:r>
    </w:p>
    <w:p w:rsidR="00517BB8" w:rsidRPr="0089036C" w:rsidRDefault="00FB1A79" w:rsidP="00517BB8">
      <w:pPr>
        <w:pStyle w:val="AralkYok"/>
        <w:jc w:val="left"/>
        <w:rPr>
          <w:rFonts w:ascii="Times New Roman" w:hAnsi="Times New Roman"/>
          <w:sz w:val="24"/>
          <w:szCs w:val="24"/>
          <w:lang w:eastAsia="tr-TR"/>
        </w:rPr>
      </w:pPr>
      <w:r w:rsidRPr="0089036C">
        <w:rPr>
          <w:rFonts w:ascii="Times New Roman" w:hAnsi="Times New Roman"/>
          <w:b/>
          <w:bCs/>
          <w:sz w:val="24"/>
          <w:szCs w:val="24"/>
        </w:rPr>
        <w:tab/>
      </w:r>
      <w:r w:rsidR="00517BB8" w:rsidRPr="0089036C">
        <w:rPr>
          <w:rFonts w:ascii="Times New Roman" w:hAnsi="Times New Roman"/>
          <w:b/>
          <w:bCs/>
          <w:sz w:val="24"/>
          <w:szCs w:val="24"/>
        </w:rPr>
        <w:t>MADDE 1</w:t>
      </w:r>
      <w:r w:rsidR="00791C3E" w:rsidRPr="0089036C">
        <w:rPr>
          <w:rFonts w:ascii="Times New Roman" w:hAnsi="Times New Roman"/>
          <w:b/>
          <w:bCs/>
          <w:sz w:val="24"/>
          <w:szCs w:val="24"/>
        </w:rPr>
        <w:t>3</w:t>
      </w:r>
      <w:r w:rsidR="00517BB8" w:rsidRPr="0089036C">
        <w:rPr>
          <w:rFonts w:ascii="Times New Roman" w:hAnsi="Times New Roman"/>
          <w:b/>
          <w:bCs/>
          <w:sz w:val="24"/>
          <w:szCs w:val="24"/>
        </w:rPr>
        <w:t xml:space="preserve">- </w:t>
      </w:r>
      <w:r w:rsidR="00517BB8" w:rsidRPr="0089036C">
        <w:rPr>
          <w:rFonts w:ascii="Times New Roman" w:hAnsi="Times New Roman"/>
          <w:bCs/>
          <w:sz w:val="24"/>
          <w:szCs w:val="24"/>
        </w:rPr>
        <w:t xml:space="preserve">(1) </w:t>
      </w:r>
      <w:r w:rsidR="00517BB8" w:rsidRPr="0089036C">
        <w:rPr>
          <w:rFonts w:ascii="Times New Roman" w:hAnsi="Times New Roman"/>
          <w:sz w:val="24"/>
          <w:szCs w:val="24"/>
          <w:lang w:eastAsia="tr-TR"/>
        </w:rPr>
        <w:t>Müdürlük hizmet büroları iş ve işlemlerinin dağılımını yaparak takibini yapmak, birim sorumlularının koordinasyonunu sağlamak,</w:t>
      </w:r>
    </w:p>
    <w:p w:rsidR="00517BB8" w:rsidRPr="0089036C" w:rsidRDefault="00BA4C71" w:rsidP="00517BB8">
      <w:pPr>
        <w:pStyle w:val="AralkYok"/>
        <w:jc w:val="left"/>
        <w:rPr>
          <w:rFonts w:ascii="Times New Roman" w:eastAsia="Calibri" w:hAnsi="Times New Roman"/>
          <w:sz w:val="24"/>
          <w:szCs w:val="24"/>
        </w:rPr>
      </w:pPr>
      <w:r w:rsidRPr="0089036C">
        <w:rPr>
          <w:rFonts w:ascii="Times New Roman" w:hAnsi="Times New Roman"/>
          <w:bCs/>
          <w:sz w:val="24"/>
          <w:szCs w:val="24"/>
        </w:rPr>
        <w:lastRenderedPageBreak/>
        <w:tab/>
      </w:r>
      <w:r w:rsidR="00517BB8" w:rsidRPr="0089036C">
        <w:rPr>
          <w:rFonts w:ascii="Times New Roman" w:hAnsi="Times New Roman"/>
          <w:bCs/>
          <w:sz w:val="24"/>
          <w:szCs w:val="24"/>
        </w:rPr>
        <w:t xml:space="preserve">(2) </w:t>
      </w:r>
      <w:r w:rsidR="00517BB8" w:rsidRPr="0089036C">
        <w:rPr>
          <w:rFonts w:ascii="Times New Roman" w:hAnsi="Times New Roman"/>
          <w:sz w:val="24"/>
          <w:szCs w:val="24"/>
          <w:lang w:eastAsia="tr-TR"/>
        </w:rPr>
        <w:t>Başkanlık Makamından, müdüründen gelen talimatları ve diğer müdürlüklerden, şahıslardan, tüm kuruluşlardan gelen resmi-özel yazılar ile personelle ilgili dilekçelere verilecek cevapları yasalar çerçevesinde belirlemek ve ilgili memura havale ederek işi takip edip gerçekleştirilmesini sağlamak.</w:t>
      </w:r>
    </w:p>
    <w:p w:rsidR="00517BB8" w:rsidRPr="0089036C" w:rsidRDefault="00BA4C71" w:rsidP="00517BB8">
      <w:pPr>
        <w:pStyle w:val="AralkYok"/>
        <w:jc w:val="left"/>
        <w:rPr>
          <w:rFonts w:ascii="Times New Roman" w:eastAsia="Calibri" w:hAnsi="Times New Roman"/>
          <w:sz w:val="24"/>
          <w:szCs w:val="24"/>
        </w:rPr>
      </w:pPr>
      <w:r w:rsidRPr="0089036C">
        <w:rPr>
          <w:rFonts w:ascii="Times New Roman" w:hAnsi="Times New Roman"/>
          <w:bCs/>
          <w:sz w:val="24"/>
          <w:szCs w:val="24"/>
        </w:rPr>
        <w:tab/>
      </w:r>
      <w:r w:rsidR="00517BB8" w:rsidRPr="0089036C">
        <w:rPr>
          <w:rFonts w:ascii="Times New Roman" w:hAnsi="Times New Roman"/>
          <w:bCs/>
          <w:sz w:val="24"/>
          <w:szCs w:val="24"/>
        </w:rPr>
        <w:t xml:space="preserve">(3) </w:t>
      </w:r>
      <w:r w:rsidR="00517BB8" w:rsidRPr="0089036C">
        <w:rPr>
          <w:rFonts w:ascii="Times New Roman" w:hAnsi="Times New Roman"/>
          <w:sz w:val="24"/>
          <w:szCs w:val="24"/>
        </w:rPr>
        <w:t xml:space="preserve"> M</w:t>
      </w:r>
      <w:r w:rsidR="00517BB8" w:rsidRPr="0089036C">
        <w:rPr>
          <w:rFonts w:ascii="Times New Roman" w:eastAsia="Calibri" w:hAnsi="Times New Roman"/>
          <w:sz w:val="24"/>
          <w:szCs w:val="24"/>
        </w:rPr>
        <w:t>üdürün verdiği diğer tüm görevleri de yerine getir</w:t>
      </w:r>
      <w:r w:rsidR="00517BB8" w:rsidRPr="0089036C">
        <w:rPr>
          <w:rFonts w:ascii="Times New Roman" w:hAnsi="Times New Roman"/>
          <w:sz w:val="24"/>
          <w:szCs w:val="24"/>
        </w:rPr>
        <w:t>mekti</w:t>
      </w:r>
      <w:r w:rsidR="00517BB8" w:rsidRPr="0089036C">
        <w:rPr>
          <w:rFonts w:ascii="Times New Roman" w:eastAsia="Calibri" w:hAnsi="Times New Roman"/>
          <w:sz w:val="24"/>
          <w:szCs w:val="24"/>
        </w:rPr>
        <w:t>r.</w:t>
      </w:r>
    </w:p>
    <w:p w:rsidR="00517BB8" w:rsidRPr="0089036C" w:rsidRDefault="00BA4C71" w:rsidP="00DB790F">
      <w:pPr>
        <w:pStyle w:val="AralkYok"/>
        <w:rPr>
          <w:rFonts w:ascii="Times New Roman" w:eastAsia="Calibri" w:hAnsi="Times New Roman"/>
          <w:sz w:val="24"/>
          <w:szCs w:val="24"/>
        </w:rPr>
      </w:pPr>
      <w:r w:rsidRPr="0089036C">
        <w:rPr>
          <w:rFonts w:ascii="Times New Roman" w:hAnsi="Times New Roman"/>
          <w:bCs/>
          <w:sz w:val="24"/>
          <w:szCs w:val="24"/>
        </w:rPr>
        <w:tab/>
      </w:r>
      <w:r w:rsidR="00DB790F" w:rsidRPr="0089036C">
        <w:rPr>
          <w:rFonts w:ascii="Times New Roman" w:hAnsi="Times New Roman"/>
          <w:bCs/>
          <w:sz w:val="24"/>
          <w:szCs w:val="24"/>
        </w:rPr>
        <w:t xml:space="preserve">(4) </w:t>
      </w:r>
      <w:r w:rsidR="00DB790F" w:rsidRPr="0089036C">
        <w:rPr>
          <w:rFonts w:ascii="Times New Roman" w:eastAsia="Calibri" w:hAnsi="Times New Roman"/>
          <w:sz w:val="24"/>
          <w:szCs w:val="24"/>
        </w:rPr>
        <w:t>Birim Müdür</w:t>
      </w:r>
      <w:r w:rsidR="00DB790F" w:rsidRPr="0089036C">
        <w:rPr>
          <w:rFonts w:ascii="Times New Roman" w:hAnsi="Times New Roman"/>
          <w:sz w:val="24"/>
          <w:szCs w:val="24"/>
        </w:rPr>
        <w:t>ün</w:t>
      </w:r>
      <w:r w:rsidR="00DB790F" w:rsidRPr="0089036C">
        <w:rPr>
          <w:rFonts w:ascii="Times New Roman" w:eastAsia="Calibri" w:hAnsi="Times New Roman"/>
          <w:sz w:val="24"/>
          <w:szCs w:val="24"/>
        </w:rPr>
        <w:t>e bağlı olarak çalış</w:t>
      </w:r>
      <w:r w:rsidR="00DB790F" w:rsidRPr="0089036C">
        <w:rPr>
          <w:rFonts w:ascii="Times New Roman" w:hAnsi="Times New Roman"/>
          <w:sz w:val="24"/>
          <w:szCs w:val="24"/>
        </w:rPr>
        <w:t>ır,</w:t>
      </w:r>
      <w:r w:rsidR="00DB790F" w:rsidRPr="0089036C">
        <w:rPr>
          <w:rFonts w:ascii="Times New Roman" w:eastAsia="Calibri" w:hAnsi="Times New Roman"/>
          <w:sz w:val="24"/>
          <w:szCs w:val="24"/>
        </w:rPr>
        <w:t xml:space="preserve"> </w:t>
      </w:r>
      <w:r w:rsidR="00DB790F" w:rsidRPr="0089036C">
        <w:rPr>
          <w:rFonts w:ascii="Times New Roman" w:hAnsi="Times New Roman"/>
          <w:sz w:val="24"/>
          <w:szCs w:val="24"/>
        </w:rPr>
        <w:t>kendine bağlı</w:t>
      </w:r>
      <w:r w:rsidR="00DB790F" w:rsidRPr="0089036C">
        <w:rPr>
          <w:rFonts w:ascii="Times New Roman" w:eastAsia="Calibri" w:hAnsi="Times New Roman"/>
          <w:sz w:val="24"/>
          <w:szCs w:val="24"/>
        </w:rPr>
        <w:t xml:space="preserve"> olan personellerin tüm iş ve işlemleri ile disiplinlerinden, </w:t>
      </w:r>
      <w:r w:rsidR="00DB790F" w:rsidRPr="0089036C">
        <w:rPr>
          <w:rFonts w:ascii="Times New Roman" w:hAnsi="Times New Roman"/>
          <w:sz w:val="24"/>
          <w:szCs w:val="24"/>
          <w:lang w:eastAsia="tr-TR"/>
        </w:rPr>
        <w:t>Müdürlük işlerinin yürürlükteki mevzuat çerçevesinde yerine getirilmesinden, i</w:t>
      </w:r>
      <w:r w:rsidR="00DB790F" w:rsidRPr="0089036C">
        <w:rPr>
          <w:rFonts w:ascii="Times New Roman" w:eastAsia="Calibri" w:hAnsi="Times New Roman"/>
          <w:sz w:val="24"/>
          <w:szCs w:val="24"/>
        </w:rPr>
        <w:t>zinli veya raporlu olan diğer birim şeflerinin işlerini de yürütmekten müdürüne karşı sorumlud</w:t>
      </w:r>
      <w:r w:rsidR="00DB790F" w:rsidRPr="0089036C">
        <w:rPr>
          <w:rFonts w:ascii="Times New Roman" w:hAnsi="Times New Roman"/>
          <w:sz w:val="24"/>
          <w:szCs w:val="24"/>
        </w:rPr>
        <w:t>ur.</w:t>
      </w:r>
      <w:r w:rsidR="00DB790F" w:rsidRPr="0089036C">
        <w:rPr>
          <w:rFonts w:ascii="Times New Roman" w:eastAsia="Calibri" w:hAnsi="Times New Roman"/>
          <w:sz w:val="24"/>
          <w:szCs w:val="24"/>
        </w:rPr>
        <w:t xml:space="preserve"> </w:t>
      </w:r>
    </w:p>
    <w:p w:rsidR="00DB790F" w:rsidRPr="0089036C" w:rsidRDefault="00BA4C71" w:rsidP="00DB790F">
      <w:pPr>
        <w:pStyle w:val="NormalWeb"/>
        <w:spacing w:before="0" w:beforeAutospacing="0" w:after="0" w:afterAutospacing="0"/>
        <w:jc w:val="both"/>
      </w:pPr>
      <w:r w:rsidRPr="0089036C">
        <w:rPr>
          <w:bCs/>
        </w:rPr>
        <w:tab/>
      </w:r>
      <w:r w:rsidR="00DB790F" w:rsidRPr="0089036C">
        <w:t>(5) Şef, birimine ait tüm iş ve işlemlerden müdürüne karşı sorumludur</w:t>
      </w:r>
    </w:p>
    <w:p w:rsidR="00517BB8" w:rsidRPr="0089036C" w:rsidRDefault="00DB790F" w:rsidP="00DB790F">
      <w:pPr>
        <w:pStyle w:val="AralkYok"/>
        <w:jc w:val="left"/>
        <w:rPr>
          <w:rFonts w:ascii="Times New Roman" w:eastAsia="Calibri" w:hAnsi="Times New Roman"/>
          <w:sz w:val="24"/>
          <w:szCs w:val="24"/>
        </w:rPr>
      </w:pPr>
      <w:r w:rsidRPr="0089036C">
        <w:rPr>
          <w:rFonts w:ascii="Times New Roman" w:hAnsi="Times New Roman"/>
          <w:bCs/>
          <w:sz w:val="24"/>
          <w:szCs w:val="24"/>
        </w:rPr>
        <w:t xml:space="preserve"> </w:t>
      </w:r>
      <w:r w:rsidRPr="0089036C">
        <w:rPr>
          <w:rFonts w:ascii="Times New Roman" w:hAnsi="Times New Roman"/>
          <w:bCs/>
          <w:sz w:val="24"/>
          <w:szCs w:val="24"/>
        </w:rPr>
        <w:tab/>
      </w:r>
      <w:r w:rsidR="00517BB8" w:rsidRPr="0089036C">
        <w:rPr>
          <w:rFonts w:ascii="Times New Roman" w:hAnsi="Times New Roman"/>
          <w:bCs/>
          <w:sz w:val="24"/>
          <w:szCs w:val="24"/>
        </w:rPr>
        <w:t>(</w:t>
      </w:r>
      <w:r w:rsidRPr="0089036C">
        <w:rPr>
          <w:rFonts w:ascii="Times New Roman" w:hAnsi="Times New Roman"/>
          <w:bCs/>
          <w:sz w:val="24"/>
          <w:szCs w:val="24"/>
        </w:rPr>
        <w:t>6</w:t>
      </w:r>
      <w:r w:rsidR="00517BB8" w:rsidRPr="0089036C">
        <w:rPr>
          <w:rFonts w:ascii="Times New Roman" w:hAnsi="Times New Roman"/>
          <w:bCs/>
          <w:sz w:val="24"/>
          <w:szCs w:val="24"/>
        </w:rPr>
        <w:t>) Şef</w:t>
      </w:r>
      <w:r w:rsidR="000E2262" w:rsidRPr="0089036C">
        <w:rPr>
          <w:rFonts w:ascii="Times New Roman" w:hAnsi="Times New Roman"/>
          <w:bCs/>
          <w:sz w:val="24"/>
          <w:szCs w:val="24"/>
        </w:rPr>
        <w:t>,</w:t>
      </w:r>
      <w:r w:rsidR="00517BB8" w:rsidRPr="0089036C">
        <w:rPr>
          <w:rFonts w:ascii="Times New Roman" w:hAnsi="Times New Roman"/>
          <w:bCs/>
          <w:sz w:val="24"/>
          <w:szCs w:val="24"/>
        </w:rPr>
        <w:t xml:space="preserve"> </w:t>
      </w:r>
      <w:r w:rsidR="00517BB8" w:rsidRPr="0089036C">
        <w:rPr>
          <w:rFonts w:ascii="Times New Roman" w:hAnsi="Times New Roman"/>
          <w:sz w:val="24"/>
          <w:szCs w:val="24"/>
        </w:rPr>
        <w:t xml:space="preserve">bilgili, tecrübeli ve başarılı </w:t>
      </w:r>
      <w:r w:rsidR="00517BB8" w:rsidRPr="0089036C">
        <w:rPr>
          <w:rFonts w:ascii="Times New Roman" w:eastAsia="Calibri" w:hAnsi="Times New Roman"/>
          <w:sz w:val="24"/>
          <w:szCs w:val="24"/>
        </w:rPr>
        <w:t>memur personeller arasından</w:t>
      </w:r>
      <w:r w:rsidR="00517BB8" w:rsidRPr="0089036C">
        <w:rPr>
          <w:rFonts w:ascii="Times New Roman" w:hAnsi="Times New Roman"/>
          <w:sz w:val="24"/>
          <w:szCs w:val="24"/>
          <w:lang w:eastAsia="tr-TR"/>
        </w:rPr>
        <w:t xml:space="preserve"> müdürün teklifi ve Başkanlık Makamı onayı ile </w:t>
      </w:r>
      <w:r w:rsidR="00517BB8" w:rsidRPr="0089036C">
        <w:rPr>
          <w:rFonts w:ascii="Times New Roman" w:eastAsia="Calibri" w:hAnsi="Times New Roman"/>
          <w:sz w:val="24"/>
          <w:szCs w:val="24"/>
        </w:rPr>
        <w:t>atama veya görevlendirme suretiyle belirlenir.</w:t>
      </w:r>
    </w:p>
    <w:p w:rsidR="00517BB8" w:rsidRPr="0089036C" w:rsidRDefault="00BA4C71" w:rsidP="00517BB8">
      <w:pPr>
        <w:pStyle w:val="AralkYok"/>
        <w:jc w:val="left"/>
        <w:rPr>
          <w:rFonts w:ascii="Times New Roman" w:eastAsia="Calibri" w:hAnsi="Times New Roman"/>
          <w:sz w:val="24"/>
          <w:szCs w:val="24"/>
        </w:rPr>
      </w:pPr>
      <w:r w:rsidRPr="0089036C">
        <w:rPr>
          <w:rFonts w:ascii="Times New Roman" w:hAnsi="Times New Roman"/>
          <w:bCs/>
          <w:sz w:val="24"/>
          <w:szCs w:val="24"/>
        </w:rPr>
        <w:tab/>
      </w:r>
      <w:r w:rsidR="00517BB8" w:rsidRPr="0089036C">
        <w:rPr>
          <w:rFonts w:ascii="Times New Roman" w:hAnsi="Times New Roman"/>
          <w:bCs/>
          <w:sz w:val="24"/>
          <w:szCs w:val="24"/>
        </w:rPr>
        <w:t>(</w:t>
      </w:r>
      <w:r w:rsidR="00DB790F" w:rsidRPr="0089036C">
        <w:rPr>
          <w:rFonts w:ascii="Times New Roman" w:hAnsi="Times New Roman"/>
          <w:bCs/>
          <w:sz w:val="24"/>
          <w:szCs w:val="24"/>
        </w:rPr>
        <w:t>7</w:t>
      </w:r>
      <w:r w:rsidR="00517BB8" w:rsidRPr="0089036C">
        <w:rPr>
          <w:rFonts w:ascii="Times New Roman" w:hAnsi="Times New Roman"/>
          <w:bCs/>
          <w:sz w:val="24"/>
          <w:szCs w:val="24"/>
        </w:rPr>
        <w:t xml:space="preserve">) </w:t>
      </w:r>
      <w:r w:rsidR="00517BB8" w:rsidRPr="0089036C">
        <w:rPr>
          <w:rFonts w:ascii="Times New Roman" w:eastAsia="Calibri" w:hAnsi="Times New Roman"/>
          <w:sz w:val="24"/>
          <w:szCs w:val="24"/>
        </w:rPr>
        <w:t>Şefin mazereti nedeniyle görevinden ayrı kaldığı süre içerisinde şeflik gö</w:t>
      </w:r>
      <w:r w:rsidR="00265ED6">
        <w:rPr>
          <w:rFonts w:ascii="Times New Roman" w:eastAsia="Calibri" w:hAnsi="Times New Roman"/>
          <w:sz w:val="24"/>
          <w:szCs w:val="24"/>
        </w:rPr>
        <w:t>revi diğer şeflerden biri veya M</w:t>
      </w:r>
      <w:r w:rsidR="00517BB8" w:rsidRPr="0089036C">
        <w:rPr>
          <w:rFonts w:ascii="Times New Roman" w:eastAsia="Calibri" w:hAnsi="Times New Roman"/>
          <w:sz w:val="24"/>
          <w:szCs w:val="24"/>
        </w:rPr>
        <w:t xml:space="preserve">üdürlükteki </w:t>
      </w:r>
      <w:r w:rsidR="00517BB8" w:rsidRPr="0089036C">
        <w:rPr>
          <w:rFonts w:ascii="Times New Roman" w:hAnsi="Times New Roman"/>
          <w:sz w:val="24"/>
          <w:szCs w:val="24"/>
        </w:rPr>
        <w:t xml:space="preserve">uygun </w:t>
      </w:r>
      <w:r w:rsidR="00517BB8" w:rsidRPr="0089036C">
        <w:rPr>
          <w:rFonts w:ascii="Times New Roman" w:eastAsia="Calibri" w:hAnsi="Times New Roman"/>
          <w:sz w:val="24"/>
          <w:szCs w:val="24"/>
        </w:rPr>
        <w:t xml:space="preserve">personellerden biri tarafından </w:t>
      </w:r>
      <w:r w:rsidR="00517BB8" w:rsidRPr="0089036C">
        <w:rPr>
          <w:rFonts w:ascii="Times New Roman" w:hAnsi="Times New Roman"/>
          <w:sz w:val="24"/>
          <w:szCs w:val="24"/>
        </w:rPr>
        <w:t>vekâleten</w:t>
      </w:r>
      <w:r w:rsidR="00517BB8" w:rsidRPr="0089036C">
        <w:rPr>
          <w:rFonts w:ascii="Times New Roman" w:eastAsia="Calibri" w:hAnsi="Times New Roman"/>
          <w:sz w:val="24"/>
          <w:szCs w:val="24"/>
        </w:rPr>
        <w:t xml:space="preserve"> yürütülür.</w:t>
      </w:r>
    </w:p>
    <w:p w:rsidR="00DB790F" w:rsidRPr="0089036C" w:rsidRDefault="00BA4C71" w:rsidP="00DB790F">
      <w:pPr>
        <w:pStyle w:val="AralkYok"/>
        <w:jc w:val="left"/>
        <w:rPr>
          <w:rFonts w:ascii="Times New Roman" w:hAnsi="Times New Roman"/>
          <w:sz w:val="24"/>
          <w:szCs w:val="24"/>
        </w:rPr>
      </w:pPr>
      <w:r w:rsidRPr="0089036C">
        <w:rPr>
          <w:rFonts w:ascii="Times New Roman" w:hAnsi="Times New Roman"/>
          <w:sz w:val="24"/>
          <w:szCs w:val="24"/>
          <w:lang w:eastAsia="tr-TR"/>
        </w:rPr>
        <w:tab/>
      </w:r>
      <w:r w:rsidR="00265ED6">
        <w:rPr>
          <w:rFonts w:ascii="Times New Roman" w:hAnsi="Times New Roman"/>
          <w:sz w:val="24"/>
          <w:szCs w:val="24"/>
          <w:lang w:eastAsia="tr-TR"/>
        </w:rPr>
        <w:t>(8</w:t>
      </w:r>
      <w:r w:rsidR="00517BB8" w:rsidRPr="0089036C">
        <w:rPr>
          <w:rFonts w:ascii="Times New Roman" w:hAnsi="Times New Roman"/>
          <w:sz w:val="24"/>
          <w:szCs w:val="24"/>
          <w:lang w:eastAsia="tr-TR"/>
        </w:rPr>
        <w:t>)</w:t>
      </w:r>
      <w:r w:rsidR="00791C3E" w:rsidRPr="0089036C">
        <w:rPr>
          <w:rFonts w:ascii="Times New Roman" w:hAnsi="Times New Roman"/>
          <w:sz w:val="24"/>
          <w:szCs w:val="24"/>
          <w:lang w:eastAsia="tr-TR"/>
        </w:rPr>
        <w:t xml:space="preserve"> </w:t>
      </w:r>
      <w:r w:rsidR="00DB790F" w:rsidRPr="0089036C">
        <w:rPr>
          <w:rFonts w:ascii="Times New Roman" w:hAnsi="Times New Roman"/>
          <w:sz w:val="24"/>
          <w:szCs w:val="24"/>
        </w:rPr>
        <w:t>Şefin nitelikleri şunlardır;</w:t>
      </w:r>
    </w:p>
    <w:p w:rsidR="00DB790F" w:rsidRPr="0089036C" w:rsidRDefault="00C74932" w:rsidP="00C74932">
      <w:pPr>
        <w:pStyle w:val="NormalWeb"/>
        <w:spacing w:before="0" w:beforeAutospacing="0" w:after="0" w:afterAutospacing="0"/>
      </w:pPr>
      <w:r w:rsidRPr="0089036C">
        <w:tab/>
      </w:r>
      <w:r w:rsidR="00DB790F" w:rsidRPr="0089036C">
        <w:t>Şef kadrosuna at</w:t>
      </w:r>
      <w:r w:rsidR="00265ED6">
        <w:t>anabilmesi için; 657 sayılı DMK’nı</w:t>
      </w:r>
      <w:r w:rsidR="00DB790F" w:rsidRPr="0089036C">
        <w:t xml:space="preserve">n ve Görevde Yükselme Yönetmeliği ile </w:t>
      </w:r>
      <w:r w:rsidR="00DB790F" w:rsidRPr="0089036C">
        <w:rPr>
          <w:noProof/>
        </w:rPr>
        <w:t>yürürlükteki</w:t>
      </w:r>
      <w:r w:rsidR="00DB790F" w:rsidRPr="0089036C">
        <w:t xml:space="preserve"> diğer ilgili mevzuatta belirtilen şartları taşımak.</w:t>
      </w:r>
    </w:p>
    <w:p w:rsidR="00517BB8" w:rsidRPr="0089036C" w:rsidRDefault="00517BB8" w:rsidP="00DB790F">
      <w:pPr>
        <w:pStyle w:val="AralkYok"/>
        <w:jc w:val="left"/>
        <w:rPr>
          <w:rFonts w:ascii="Times New Roman" w:hAnsi="Times New Roman"/>
          <w:sz w:val="24"/>
          <w:szCs w:val="24"/>
          <w:lang w:eastAsia="tr-TR"/>
        </w:rPr>
      </w:pPr>
      <w:r w:rsidRPr="0089036C">
        <w:rPr>
          <w:rFonts w:ascii="Times New Roman" w:hAnsi="Times New Roman"/>
          <w:sz w:val="24"/>
          <w:szCs w:val="24"/>
          <w:lang w:eastAsia="tr-TR"/>
        </w:rPr>
        <w:t>.</w:t>
      </w:r>
    </w:p>
    <w:p w:rsidR="000E2262" w:rsidRPr="0089036C" w:rsidRDefault="00FB1A79" w:rsidP="000E2262">
      <w:pPr>
        <w:pStyle w:val="AralkYok"/>
        <w:rPr>
          <w:rFonts w:ascii="Times New Roman" w:hAnsi="Times New Roman"/>
          <w:sz w:val="24"/>
          <w:szCs w:val="24"/>
        </w:rPr>
      </w:pPr>
      <w:r w:rsidRPr="0089036C">
        <w:rPr>
          <w:rFonts w:ascii="Times New Roman" w:hAnsi="Times New Roman"/>
          <w:b/>
          <w:sz w:val="24"/>
          <w:szCs w:val="24"/>
        </w:rPr>
        <w:tab/>
      </w:r>
      <w:r w:rsidR="000E2262" w:rsidRPr="0089036C">
        <w:rPr>
          <w:rFonts w:ascii="Times New Roman" w:hAnsi="Times New Roman"/>
          <w:b/>
          <w:sz w:val="24"/>
          <w:szCs w:val="24"/>
        </w:rPr>
        <w:t>Bilgisayar işletmeninin g</w:t>
      </w:r>
      <w:r w:rsidR="000E2262" w:rsidRPr="0089036C">
        <w:rPr>
          <w:rFonts w:ascii="Times New Roman" w:hAnsi="Times New Roman"/>
          <w:b/>
          <w:bCs/>
          <w:sz w:val="24"/>
          <w:szCs w:val="24"/>
        </w:rPr>
        <w:t xml:space="preserve">örev, yetki,  sorumluluk ve nitelikleri  </w:t>
      </w:r>
    </w:p>
    <w:p w:rsidR="000E2262" w:rsidRPr="0089036C" w:rsidRDefault="00FB1A79" w:rsidP="000E2262">
      <w:pPr>
        <w:pStyle w:val="AralkYok"/>
        <w:rPr>
          <w:rFonts w:ascii="Times New Roman" w:hAnsi="Times New Roman"/>
          <w:sz w:val="24"/>
          <w:szCs w:val="24"/>
          <w:lang w:eastAsia="tr-TR"/>
        </w:rPr>
      </w:pPr>
      <w:r w:rsidRPr="0089036C">
        <w:rPr>
          <w:rFonts w:ascii="Times New Roman" w:hAnsi="Times New Roman"/>
          <w:b/>
          <w:bCs/>
          <w:sz w:val="24"/>
          <w:szCs w:val="24"/>
        </w:rPr>
        <w:tab/>
      </w:r>
      <w:r w:rsidR="000E2262" w:rsidRPr="0089036C">
        <w:rPr>
          <w:rFonts w:ascii="Times New Roman" w:hAnsi="Times New Roman"/>
          <w:b/>
          <w:bCs/>
          <w:sz w:val="24"/>
          <w:szCs w:val="24"/>
        </w:rPr>
        <w:t xml:space="preserve">MADDE </w:t>
      </w:r>
      <w:r w:rsidR="00791C3E" w:rsidRPr="0089036C">
        <w:rPr>
          <w:rFonts w:ascii="Times New Roman" w:hAnsi="Times New Roman"/>
          <w:b/>
          <w:bCs/>
          <w:sz w:val="24"/>
          <w:szCs w:val="24"/>
        </w:rPr>
        <w:t>14</w:t>
      </w:r>
      <w:r w:rsidR="000E2262" w:rsidRPr="0089036C">
        <w:rPr>
          <w:rFonts w:ascii="Times New Roman" w:hAnsi="Times New Roman"/>
          <w:b/>
          <w:bCs/>
          <w:sz w:val="24"/>
          <w:szCs w:val="24"/>
        </w:rPr>
        <w:t xml:space="preserve">- </w:t>
      </w:r>
      <w:r w:rsidR="000E2262" w:rsidRPr="0089036C">
        <w:rPr>
          <w:rFonts w:ascii="Times New Roman" w:hAnsi="Times New Roman"/>
          <w:bCs/>
          <w:sz w:val="24"/>
          <w:szCs w:val="24"/>
        </w:rPr>
        <w:t xml:space="preserve">(1) </w:t>
      </w:r>
      <w:r w:rsidR="000E2262" w:rsidRPr="0089036C">
        <w:rPr>
          <w:rFonts w:ascii="Times New Roman" w:hAnsi="Times New Roman"/>
          <w:sz w:val="24"/>
          <w:szCs w:val="24"/>
          <w:lang w:eastAsia="tr-TR"/>
        </w:rPr>
        <w:t xml:space="preserve"> </w:t>
      </w:r>
      <w:r w:rsidR="000E2262" w:rsidRPr="0089036C">
        <w:rPr>
          <w:rFonts w:ascii="Times New Roman" w:hAnsi="Times New Roman"/>
          <w:sz w:val="24"/>
          <w:szCs w:val="24"/>
        </w:rPr>
        <w:t>Müdürlüğün tüm bilgilerini bilgisayara aktarmak,</w:t>
      </w:r>
    </w:p>
    <w:p w:rsidR="000E2262" w:rsidRPr="0089036C" w:rsidRDefault="00BA4C71" w:rsidP="000E2262">
      <w:pPr>
        <w:pStyle w:val="AralkYok"/>
        <w:rPr>
          <w:rFonts w:ascii="Times New Roman" w:hAnsi="Times New Roman"/>
          <w:sz w:val="24"/>
          <w:szCs w:val="24"/>
          <w:lang w:eastAsia="tr-TR"/>
        </w:rPr>
      </w:pPr>
      <w:r w:rsidRPr="0089036C">
        <w:rPr>
          <w:rFonts w:ascii="Times New Roman" w:hAnsi="Times New Roman"/>
          <w:bCs/>
          <w:sz w:val="24"/>
          <w:szCs w:val="24"/>
        </w:rPr>
        <w:tab/>
      </w:r>
      <w:r w:rsidR="000E2262" w:rsidRPr="0089036C">
        <w:rPr>
          <w:rFonts w:ascii="Times New Roman" w:hAnsi="Times New Roman"/>
          <w:bCs/>
          <w:sz w:val="24"/>
          <w:szCs w:val="24"/>
        </w:rPr>
        <w:t>(2)</w:t>
      </w:r>
      <w:r w:rsidR="00791C3E" w:rsidRPr="0089036C">
        <w:rPr>
          <w:rFonts w:ascii="Times New Roman" w:hAnsi="Times New Roman"/>
          <w:bCs/>
          <w:sz w:val="24"/>
          <w:szCs w:val="24"/>
        </w:rPr>
        <w:t xml:space="preserve"> </w:t>
      </w:r>
      <w:r w:rsidR="000E2262" w:rsidRPr="0089036C">
        <w:rPr>
          <w:rFonts w:ascii="Times New Roman" w:hAnsi="Times New Roman"/>
          <w:sz w:val="24"/>
          <w:szCs w:val="24"/>
        </w:rPr>
        <w:t>Evrak giriş-çıkışları, sicil kayıtları, arşiv evrakları ile ilgili bilgi akışını otomasyon sistemiyle aksaksız olarak sağlamak</w:t>
      </w:r>
      <w:r w:rsidRPr="0089036C">
        <w:rPr>
          <w:rFonts w:ascii="Times New Roman" w:hAnsi="Times New Roman"/>
          <w:sz w:val="24"/>
          <w:szCs w:val="24"/>
        </w:rPr>
        <w:t>.</w:t>
      </w:r>
    </w:p>
    <w:p w:rsidR="000E2262" w:rsidRPr="0089036C" w:rsidRDefault="00BA4C71" w:rsidP="000E2262">
      <w:pPr>
        <w:pStyle w:val="AralkYok"/>
        <w:rPr>
          <w:rFonts w:ascii="Times New Roman" w:hAnsi="Times New Roman"/>
          <w:sz w:val="24"/>
          <w:szCs w:val="24"/>
          <w:lang w:eastAsia="tr-TR"/>
        </w:rPr>
      </w:pPr>
      <w:r w:rsidRPr="0089036C">
        <w:rPr>
          <w:rFonts w:ascii="Times New Roman" w:hAnsi="Times New Roman"/>
          <w:bCs/>
          <w:sz w:val="24"/>
          <w:szCs w:val="24"/>
        </w:rPr>
        <w:tab/>
      </w:r>
      <w:r w:rsidR="000E2262" w:rsidRPr="0089036C">
        <w:rPr>
          <w:rFonts w:ascii="Times New Roman" w:hAnsi="Times New Roman"/>
          <w:bCs/>
          <w:sz w:val="24"/>
          <w:szCs w:val="24"/>
        </w:rPr>
        <w:t xml:space="preserve">(3) </w:t>
      </w:r>
      <w:r w:rsidR="000E2262" w:rsidRPr="0089036C">
        <w:rPr>
          <w:rFonts w:ascii="Times New Roman" w:hAnsi="Times New Roman"/>
          <w:sz w:val="24"/>
          <w:szCs w:val="24"/>
          <w:lang w:eastAsia="tr-TR"/>
        </w:rPr>
        <w:t xml:space="preserve"> </w:t>
      </w:r>
      <w:r w:rsidR="000E2262" w:rsidRPr="0089036C">
        <w:rPr>
          <w:rFonts w:ascii="Times New Roman" w:hAnsi="Times New Roman"/>
          <w:sz w:val="24"/>
          <w:szCs w:val="24"/>
        </w:rPr>
        <w:t>K</w:t>
      </w:r>
      <w:r w:rsidR="000E2262" w:rsidRPr="0089036C">
        <w:rPr>
          <w:rFonts w:ascii="Times New Roman" w:hAnsi="Times New Roman"/>
          <w:sz w:val="24"/>
          <w:szCs w:val="24"/>
          <w:lang w:eastAsia="tr-TR"/>
        </w:rPr>
        <w:t>urumdaki gerekli sistem yardımıyla bilgisayarları çalıştırmak.</w:t>
      </w:r>
    </w:p>
    <w:p w:rsidR="00DB790F" w:rsidRPr="0089036C" w:rsidRDefault="00BA4C71" w:rsidP="00DB790F">
      <w:pPr>
        <w:pStyle w:val="AralkYok"/>
        <w:rPr>
          <w:rFonts w:ascii="Times New Roman" w:hAnsi="Times New Roman"/>
          <w:sz w:val="24"/>
          <w:szCs w:val="24"/>
          <w:lang w:eastAsia="tr-TR"/>
        </w:rPr>
      </w:pPr>
      <w:r w:rsidRPr="0089036C">
        <w:rPr>
          <w:rFonts w:ascii="Times New Roman" w:hAnsi="Times New Roman"/>
          <w:bCs/>
          <w:sz w:val="24"/>
          <w:szCs w:val="24"/>
        </w:rPr>
        <w:tab/>
      </w:r>
      <w:r w:rsidR="00DB790F" w:rsidRPr="0089036C">
        <w:rPr>
          <w:rFonts w:ascii="Times New Roman" w:hAnsi="Times New Roman"/>
          <w:bCs/>
          <w:sz w:val="24"/>
          <w:szCs w:val="24"/>
        </w:rPr>
        <w:t>(4)</w:t>
      </w:r>
      <w:r w:rsidR="00DB790F" w:rsidRPr="0089036C">
        <w:rPr>
          <w:rFonts w:ascii="Times New Roman" w:hAnsi="Times New Roman"/>
          <w:sz w:val="24"/>
          <w:szCs w:val="24"/>
          <w:lang w:eastAsia="tr-TR"/>
        </w:rPr>
        <w:t xml:space="preserve"> Sistem arızalarını tanımlamak, girdi ve çıktıların bütünlüğünü ve doğruluğunu koruyacak biçimde düzeltici, önleyici tedbirler almak ve bitirilmesini sağlamak.</w:t>
      </w:r>
    </w:p>
    <w:p w:rsidR="00DB790F" w:rsidRPr="0089036C" w:rsidRDefault="00DB790F" w:rsidP="00DB790F">
      <w:pPr>
        <w:pStyle w:val="AralkYok"/>
        <w:rPr>
          <w:rFonts w:ascii="Times New Roman" w:hAnsi="Times New Roman"/>
          <w:sz w:val="24"/>
          <w:szCs w:val="24"/>
          <w:lang w:eastAsia="tr-TR"/>
        </w:rPr>
      </w:pPr>
      <w:r w:rsidRPr="0089036C">
        <w:rPr>
          <w:rFonts w:ascii="Times New Roman" w:hAnsi="Times New Roman"/>
          <w:bCs/>
          <w:sz w:val="24"/>
          <w:szCs w:val="24"/>
        </w:rPr>
        <w:tab/>
        <w:t xml:space="preserve">(5) </w:t>
      </w:r>
      <w:r w:rsidRPr="0089036C">
        <w:rPr>
          <w:rFonts w:ascii="Times New Roman" w:hAnsi="Times New Roman"/>
          <w:sz w:val="24"/>
          <w:szCs w:val="24"/>
          <w:lang w:eastAsia="tr-TR"/>
        </w:rPr>
        <w:t xml:space="preserve">Sistem yazılımı ve uygulama için gereken işlemleri zamanında yapmak. </w:t>
      </w:r>
    </w:p>
    <w:p w:rsidR="00DB790F" w:rsidRPr="0089036C" w:rsidRDefault="00DB790F" w:rsidP="00DB790F">
      <w:pPr>
        <w:pStyle w:val="AralkYok"/>
        <w:rPr>
          <w:rFonts w:ascii="Times New Roman" w:hAnsi="Times New Roman"/>
          <w:sz w:val="24"/>
          <w:szCs w:val="24"/>
          <w:lang w:eastAsia="tr-TR"/>
        </w:rPr>
      </w:pPr>
      <w:r w:rsidRPr="0089036C">
        <w:rPr>
          <w:rFonts w:ascii="Times New Roman" w:hAnsi="Times New Roman"/>
          <w:bCs/>
          <w:sz w:val="24"/>
          <w:szCs w:val="24"/>
        </w:rPr>
        <w:tab/>
        <w:t xml:space="preserve">(6) </w:t>
      </w:r>
      <w:r w:rsidRPr="0089036C">
        <w:rPr>
          <w:rFonts w:ascii="Times New Roman" w:hAnsi="Times New Roman"/>
          <w:sz w:val="24"/>
          <w:szCs w:val="24"/>
        </w:rPr>
        <w:t>Bilgisayar işletmeni, m</w:t>
      </w:r>
      <w:r w:rsidR="001C7A06">
        <w:rPr>
          <w:rFonts w:ascii="Times New Roman" w:hAnsi="Times New Roman"/>
          <w:sz w:val="24"/>
          <w:szCs w:val="24"/>
          <w:lang w:eastAsia="tr-TR"/>
        </w:rPr>
        <w:t>üdür veya şef</w:t>
      </w:r>
      <w:r w:rsidRPr="0089036C">
        <w:rPr>
          <w:rFonts w:ascii="Times New Roman" w:hAnsi="Times New Roman"/>
          <w:sz w:val="24"/>
          <w:szCs w:val="24"/>
          <w:lang w:eastAsia="tr-TR"/>
        </w:rPr>
        <w:t>in kendisine tevdi ettiği diğer görevleri, yürürlükteki mevzuat hükümleri çerçevesinde tam ve eksi</w:t>
      </w:r>
      <w:r w:rsidR="001C7A06">
        <w:rPr>
          <w:rFonts w:ascii="Times New Roman" w:hAnsi="Times New Roman"/>
          <w:sz w:val="24"/>
          <w:szCs w:val="24"/>
          <w:lang w:eastAsia="tr-TR"/>
        </w:rPr>
        <w:t>ksiz olarak zamanında yapmakla şefi ve m</w:t>
      </w:r>
      <w:r w:rsidRPr="0089036C">
        <w:rPr>
          <w:rFonts w:ascii="Times New Roman" w:hAnsi="Times New Roman"/>
          <w:sz w:val="24"/>
          <w:szCs w:val="24"/>
          <w:lang w:eastAsia="tr-TR"/>
        </w:rPr>
        <w:t>üdürüne karşı sorumludur.</w:t>
      </w:r>
    </w:p>
    <w:p w:rsidR="00DB790F" w:rsidRPr="0089036C" w:rsidRDefault="00DB790F" w:rsidP="00DB790F">
      <w:pPr>
        <w:pStyle w:val="AralkYok"/>
        <w:jc w:val="left"/>
        <w:rPr>
          <w:rFonts w:ascii="Times New Roman" w:hAnsi="Times New Roman"/>
          <w:sz w:val="24"/>
          <w:szCs w:val="24"/>
        </w:rPr>
      </w:pPr>
      <w:r w:rsidRPr="0089036C">
        <w:rPr>
          <w:rFonts w:ascii="Times New Roman" w:hAnsi="Times New Roman"/>
          <w:sz w:val="24"/>
          <w:szCs w:val="24"/>
        </w:rPr>
        <w:tab/>
        <w:t>(7) Bilgisayar işletmeninin nitelikleri;</w:t>
      </w:r>
    </w:p>
    <w:p w:rsidR="00DB790F" w:rsidRPr="0089036C" w:rsidRDefault="00C74932" w:rsidP="00C74932">
      <w:pPr>
        <w:pStyle w:val="AralkYok"/>
        <w:jc w:val="left"/>
        <w:rPr>
          <w:rFonts w:ascii="Times New Roman" w:eastAsia="Calibri" w:hAnsi="Times New Roman"/>
          <w:sz w:val="24"/>
          <w:szCs w:val="24"/>
        </w:rPr>
      </w:pPr>
      <w:r w:rsidRPr="0089036C">
        <w:rPr>
          <w:rFonts w:ascii="Times New Roman" w:hAnsi="Times New Roman"/>
          <w:sz w:val="24"/>
          <w:szCs w:val="24"/>
          <w:lang w:eastAsia="tr-TR"/>
        </w:rPr>
        <w:tab/>
      </w:r>
      <w:r w:rsidR="001C7A06">
        <w:rPr>
          <w:rFonts w:ascii="Times New Roman" w:hAnsi="Times New Roman"/>
          <w:sz w:val="24"/>
          <w:szCs w:val="24"/>
          <w:lang w:eastAsia="tr-TR"/>
        </w:rPr>
        <w:t>657 Sayılı DMK’ y</w:t>
      </w:r>
      <w:r w:rsidR="00DB790F" w:rsidRPr="0089036C">
        <w:rPr>
          <w:rFonts w:ascii="Times New Roman" w:hAnsi="Times New Roman"/>
          <w:sz w:val="24"/>
          <w:szCs w:val="24"/>
          <w:lang w:eastAsia="tr-TR"/>
        </w:rPr>
        <w:t xml:space="preserve">a tabi ve </w:t>
      </w:r>
      <w:r w:rsidR="00DB790F" w:rsidRPr="0089036C">
        <w:rPr>
          <w:rFonts w:ascii="Times New Roman" w:hAnsi="Times New Roman"/>
          <w:sz w:val="24"/>
          <w:szCs w:val="24"/>
        </w:rPr>
        <w:t>b</w:t>
      </w:r>
      <w:r w:rsidR="00DB790F" w:rsidRPr="0089036C">
        <w:rPr>
          <w:rFonts w:ascii="Times New Roman" w:hAnsi="Times New Roman"/>
          <w:sz w:val="24"/>
          <w:szCs w:val="24"/>
          <w:lang w:eastAsia="tr-TR"/>
        </w:rPr>
        <w:t>ilgisayar sertifikası sahibi olmakla birlikte y</w:t>
      </w:r>
      <w:r w:rsidR="00DB790F" w:rsidRPr="0089036C">
        <w:rPr>
          <w:rFonts w:ascii="Times New Roman" w:eastAsia="Calibri" w:hAnsi="Times New Roman"/>
          <w:sz w:val="24"/>
          <w:szCs w:val="24"/>
        </w:rPr>
        <w:t>ürürlükteki diğer ilgili mevzuat hükümlerin</w:t>
      </w:r>
      <w:r w:rsidR="00DB790F" w:rsidRPr="0089036C">
        <w:rPr>
          <w:rFonts w:ascii="Times New Roman" w:hAnsi="Times New Roman"/>
          <w:sz w:val="24"/>
          <w:szCs w:val="24"/>
        </w:rPr>
        <w:t>de belirtilen niteliklere sahip olmak.</w:t>
      </w:r>
    </w:p>
    <w:p w:rsidR="000E2262" w:rsidRPr="0089036C" w:rsidRDefault="000E2262" w:rsidP="00DB790F">
      <w:pPr>
        <w:pStyle w:val="AralkYok"/>
        <w:rPr>
          <w:rFonts w:ascii="Times New Roman" w:hAnsi="Times New Roman"/>
          <w:sz w:val="24"/>
          <w:szCs w:val="24"/>
          <w:lang w:eastAsia="tr-TR"/>
        </w:rPr>
      </w:pPr>
    </w:p>
    <w:p w:rsidR="000E2262" w:rsidRPr="0089036C" w:rsidRDefault="00FB1A79" w:rsidP="000E2262">
      <w:pPr>
        <w:pStyle w:val="AralkYok"/>
        <w:rPr>
          <w:rFonts w:ascii="Times New Roman" w:hAnsi="Times New Roman"/>
          <w:sz w:val="24"/>
          <w:szCs w:val="24"/>
        </w:rPr>
      </w:pPr>
      <w:r w:rsidRPr="0089036C">
        <w:rPr>
          <w:rFonts w:ascii="Times New Roman" w:hAnsi="Times New Roman"/>
          <w:b/>
          <w:sz w:val="24"/>
          <w:szCs w:val="24"/>
          <w:lang w:eastAsia="tr-TR"/>
        </w:rPr>
        <w:tab/>
      </w:r>
      <w:r w:rsidR="000E2262" w:rsidRPr="0089036C">
        <w:rPr>
          <w:rFonts w:ascii="Times New Roman" w:hAnsi="Times New Roman"/>
          <w:b/>
          <w:sz w:val="24"/>
          <w:szCs w:val="24"/>
          <w:lang w:eastAsia="tr-TR"/>
        </w:rPr>
        <w:t>Memurun  g</w:t>
      </w:r>
      <w:r w:rsidR="000E2262" w:rsidRPr="0089036C">
        <w:rPr>
          <w:rFonts w:ascii="Times New Roman" w:hAnsi="Times New Roman"/>
          <w:b/>
          <w:bCs/>
          <w:sz w:val="24"/>
          <w:szCs w:val="24"/>
        </w:rPr>
        <w:t xml:space="preserve">örev, yetki,  sorumluluk  ve nitelikleri  </w:t>
      </w:r>
    </w:p>
    <w:p w:rsidR="000E2262" w:rsidRPr="0089036C" w:rsidRDefault="00FB1A79" w:rsidP="000E2262">
      <w:pPr>
        <w:pStyle w:val="AralkYok"/>
        <w:rPr>
          <w:rFonts w:ascii="Times New Roman" w:hAnsi="Times New Roman"/>
          <w:sz w:val="24"/>
          <w:szCs w:val="24"/>
          <w:lang w:eastAsia="tr-TR"/>
        </w:rPr>
      </w:pPr>
      <w:r w:rsidRPr="0089036C">
        <w:rPr>
          <w:rFonts w:ascii="Times New Roman" w:hAnsi="Times New Roman"/>
          <w:b/>
          <w:bCs/>
          <w:sz w:val="24"/>
          <w:szCs w:val="24"/>
        </w:rPr>
        <w:tab/>
      </w:r>
      <w:r w:rsidR="000E2262" w:rsidRPr="0089036C">
        <w:rPr>
          <w:rFonts w:ascii="Times New Roman" w:hAnsi="Times New Roman"/>
          <w:b/>
          <w:bCs/>
          <w:sz w:val="24"/>
          <w:szCs w:val="24"/>
        </w:rPr>
        <w:t xml:space="preserve">MADDE </w:t>
      </w:r>
      <w:r w:rsidR="00791C3E" w:rsidRPr="0089036C">
        <w:rPr>
          <w:rFonts w:ascii="Times New Roman" w:hAnsi="Times New Roman"/>
          <w:b/>
          <w:bCs/>
          <w:sz w:val="24"/>
          <w:szCs w:val="24"/>
        </w:rPr>
        <w:t>15-</w:t>
      </w:r>
      <w:r w:rsidR="000E2262" w:rsidRPr="0089036C">
        <w:rPr>
          <w:rFonts w:ascii="Times New Roman" w:hAnsi="Times New Roman"/>
          <w:b/>
          <w:bCs/>
          <w:sz w:val="24"/>
          <w:szCs w:val="24"/>
        </w:rPr>
        <w:t xml:space="preserve"> </w:t>
      </w:r>
      <w:r w:rsidR="000E2262" w:rsidRPr="0089036C">
        <w:rPr>
          <w:rFonts w:ascii="Times New Roman" w:hAnsi="Times New Roman"/>
          <w:bCs/>
          <w:sz w:val="24"/>
          <w:szCs w:val="24"/>
        </w:rPr>
        <w:t xml:space="preserve">(1) </w:t>
      </w:r>
      <w:r w:rsidR="000E2262" w:rsidRPr="0089036C">
        <w:rPr>
          <w:rFonts w:ascii="Times New Roman" w:hAnsi="Times New Roman"/>
          <w:sz w:val="24"/>
          <w:szCs w:val="24"/>
          <w:lang w:eastAsia="tr-TR"/>
        </w:rPr>
        <w:t xml:space="preserve">Başkanlık veya müdürlük adına gelen tüm resmi evrakları teslim almak ve ilgili yerlere ve bilgisayara kaydını yapmak. </w:t>
      </w:r>
    </w:p>
    <w:p w:rsidR="000E2262" w:rsidRPr="0089036C" w:rsidRDefault="00BA4C71" w:rsidP="000E2262">
      <w:pPr>
        <w:pStyle w:val="AralkYok"/>
        <w:rPr>
          <w:rFonts w:ascii="Times New Roman" w:hAnsi="Times New Roman"/>
          <w:sz w:val="24"/>
          <w:szCs w:val="24"/>
          <w:lang w:eastAsia="tr-TR"/>
        </w:rPr>
      </w:pPr>
      <w:r w:rsidRPr="0089036C">
        <w:rPr>
          <w:rFonts w:ascii="Times New Roman" w:hAnsi="Times New Roman"/>
          <w:bCs/>
          <w:sz w:val="24"/>
          <w:szCs w:val="24"/>
        </w:rPr>
        <w:tab/>
      </w:r>
      <w:r w:rsidR="000E2262" w:rsidRPr="0089036C">
        <w:rPr>
          <w:rFonts w:ascii="Times New Roman" w:hAnsi="Times New Roman"/>
          <w:bCs/>
          <w:sz w:val="24"/>
          <w:szCs w:val="24"/>
        </w:rPr>
        <w:t xml:space="preserve">(2) </w:t>
      </w:r>
      <w:r w:rsidR="000E2262" w:rsidRPr="0089036C">
        <w:rPr>
          <w:rFonts w:ascii="Times New Roman" w:hAnsi="Times New Roman"/>
          <w:sz w:val="24"/>
          <w:szCs w:val="24"/>
          <w:lang w:eastAsia="tr-TR"/>
        </w:rPr>
        <w:t>Gelen-giden evrak ve dosyaların havale ve dosyalama işlemlerini yürütmek.</w:t>
      </w:r>
    </w:p>
    <w:p w:rsidR="000E2262" w:rsidRPr="0089036C" w:rsidRDefault="00BA4C71" w:rsidP="000E2262">
      <w:pPr>
        <w:pStyle w:val="AralkYok"/>
        <w:rPr>
          <w:rFonts w:ascii="Times New Roman" w:hAnsi="Times New Roman"/>
          <w:sz w:val="24"/>
          <w:szCs w:val="24"/>
        </w:rPr>
      </w:pPr>
      <w:r w:rsidRPr="0089036C">
        <w:rPr>
          <w:rFonts w:ascii="Times New Roman" w:hAnsi="Times New Roman"/>
          <w:bCs/>
          <w:sz w:val="24"/>
          <w:szCs w:val="24"/>
        </w:rPr>
        <w:tab/>
      </w:r>
      <w:r w:rsidR="000E2262" w:rsidRPr="0089036C">
        <w:rPr>
          <w:rFonts w:ascii="Times New Roman" w:hAnsi="Times New Roman"/>
          <w:bCs/>
          <w:sz w:val="24"/>
          <w:szCs w:val="24"/>
        </w:rPr>
        <w:t>(3)</w:t>
      </w:r>
      <w:r w:rsidR="00791C3E" w:rsidRPr="0089036C">
        <w:rPr>
          <w:rFonts w:ascii="Times New Roman" w:hAnsi="Times New Roman"/>
          <w:bCs/>
          <w:sz w:val="24"/>
          <w:szCs w:val="24"/>
        </w:rPr>
        <w:t xml:space="preserve"> </w:t>
      </w:r>
      <w:r w:rsidR="000E2262" w:rsidRPr="0089036C">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p>
    <w:p w:rsidR="00DB790F" w:rsidRPr="0089036C" w:rsidRDefault="00BA4C71" w:rsidP="00DB790F">
      <w:pPr>
        <w:pStyle w:val="AralkYok"/>
        <w:rPr>
          <w:rFonts w:ascii="Times New Roman" w:hAnsi="Times New Roman"/>
          <w:sz w:val="24"/>
          <w:szCs w:val="24"/>
          <w:lang w:eastAsia="tr-TR"/>
        </w:rPr>
      </w:pPr>
      <w:r w:rsidRPr="0089036C">
        <w:rPr>
          <w:rFonts w:ascii="Times New Roman" w:hAnsi="Times New Roman"/>
          <w:bCs/>
          <w:sz w:val="24"/>
          <w:szCs w:val="24"/>
        </w:rPr>
        <w:tab/>
      </w:r>
      <w:r w:rsidR="00DB790F" w:rsidRPr="0089036C">
        <w:rPr>
          <w:rFonts w:ascii="Times New Roman" w:hAnsi="Times New Roman"/>
          <w:bCs/>
          <w:sz w:val="24"/>
          <w:szCs w:val="24"/>
        </w:rPr>
        <w:t xml:space="preserve">(4) </w:t>
      </w:r>
      <w:r w:rsidR="005366A7">
        <w:rPr>
          <w:rFonts w:ascii="Times New Roman" w:hAnsi="Times New Roman"/>
          <w:sz w:val="24"/>
          <w:szCs w:val="24"/>
          <w:lang w:eastAsia="tr-TR"/>
        </w:rPr>
        <w:t>Müdür veya şef</w:t>
      </w:r>
      <w:r w:rsidR="00DB790F" w:rsidRPr="0089036C">
        <w:rPr>
          <w:rFonts w:ascii="Times New Roman" w:hAnsi="Times New Roman"/>
          <w:sz w:val="24"/>
          <w:szCs w:val="24"/>
          <w:lang w:eastAsia="tr-TR"/>
        </w:rPr>
        <w:t>in kendisine tevdi ettiği diğer görevleri yürürlükteki mevzuat hükümleri çerçevesinde tam ve eksiksiz olarak zamanında yapmaktan sorumludur.</w:t>
      </w:r>
    </w:p>
    <w:p w:rsidR="00DB790F" w:rsidRPr="0089036C" w:rsidRDefault="00DB790F" w:rsidP="00DB790F">
      <w:pPr>
        <w:pStyle w:val="AralkYok"/>
        <w:jc w:val="left"/>
        <w:rPr>
          <w:rFonts w:ascii="Times New Roman" w:hAnsi="Times New Roman"/>
          <w:sz w:val="24"/>
          <w:szCs w:val="24"/>
        </w:rPr>
      </w:pPr>
      <w:r w:rsidRPr="0089036C">
        <w:rPr>
          <w:rFonts w:ascii="Times New Roman" w:hAnsi="Times New Roman"/>
          <w:sz w:val="24"/>
          <w:szCs w:val="24"/>
        </w:rPr>
        <w:tab/>
        <w:t>(5) Memurun nitelikleri;</w:t>
      </w:r>
    </w:p>
    <w:p w:rsidR="006D1575" w:rsidRPr="0089036C" w:rsidRDefault="00C74932" w:rsidP="00C74932">
      <w:pPr>
        <w:pStyle w:val="AralkYok"/>
        <w:rPr>
          <w:rFonts w:ascii="Times New Roman" w:eastAsia="Calibri" w:hAnsi="Times New Roman"/>
          <w:sz w:val="24"/>
          <w:szCs w:val="24"/>
        </w:rPr>
      </w:pPr>
      <w:r w:rsidRPr="0089036C">
        <w:rPr>
          <w:rFonts w:ascii="Times New Roman" w:hAnsi="Times New Roman"/>
          <w:sz w:val="24"/>
          <w:szCs w:val="24"/>
          <w:lang w:eastAsia="tr-TR"/>
        </w:rPr>
        <w:tab/>
      </w:r>
      <w:r w:rsidR="005366A7">
        <w:rPr>
          <w:rFonts w:ascii="Times New Roman" w:hAnsi="Times New Roman"/>
          <w:sz w:val="24"/>
          <w:szCs w:val="24"/>
          <w:lang w:eastAsia="tr-TR"/>
        </w:rPr>
        <w:t>657 Sayılı DMK’y</w:t>
      </w:r>
      <w:r w:rsidR="00DB790F" w:rsidRPr="0089036C">
        <w:rPr>
          <w:rFonts w:ascii="Times New Roman" w:hAnsi="Times New Roman"/>
          <w:sz w:val="24"/>
          <w:szCs w:val="24"/>
          <w:lang w:eastAsia="tr-TR"/>
        </w:rPr>
        <w:t>a tabi ve yürürlükteki</w:t>
      </w:r>
      <w:r w:rsidR="00DB790F" w:rsidRPr="0089036C">
        <w:rPr>
          <w:rFonts w:ascii="Times New Roman" w:eastAsia="Calibri" w:hAnsi="Times New Roman"/>
          <w:sz w:val="24"/>
          <w:szCs w:val="24"/>
        </w:rPr>
        <w:t xml:space="preserve"> diğer ilgili mevzuat hükümlerin</w:t>
      </w:r>
      <w:r w:rsidR="00DB790F" w:rsidRPr="0089036C">
        <w:rPr>
          <w:rFonts w:ascii="Times New Roman" w:hAnsi="Times New Roman"/>
          <w:sz w:val="24"/>
          <w:szCs w:val="24"/>
        </w:rPr>
        <w:t>de belirtilen  niteliklere sahip olmak.</w:t>
      </w:r>
    </w:p>
    <w:p w:rsidR="000E2262" w:rsidRPr="0089036C" w:rsidRDefault="000E2262" w:rsidP="000E2262">
      <w:pPr>
        <w:pStyle w:val="AralkYok"/>
        <w:rPr>
          <w:rFonts w:ascii="Times New Roman" w:hAnsi="Times New Roman"/>
          <w:b/>
          <w:sz w:val="24"/>
          <w:szCs w:val="24"/>
          <w:lang w:eastAsia="tr-TR"/>
        </w:rPr>
      </w:pPr>
    </w:p>
    <w:p w:rsidR="006D1575" w:rsidRPr="0089036C" w:rsidRDefault="00FB1A79" w:rsidP="000E2262">
      <w:pPr>
        <w:pStyle w:val="AralkYok"/>
        <w:rPr>
          <w:rFonts w:ascii="Times New Roman" w:hAnsi="Times New Roman"/>
          <w:b/>
          <w:bCs/>
          <w:sz w:val="24"/>
          <w:szCs w:val="24"/>
        </w:rPr>
      </w:pPr>
      <w:r w:rsidRPr="0089036C">
        <w:rPr>
          <w:rFonts w:ascii="Times New Roman" w:hAnsi="Times New Roman"/>
          <w:b/>
          <w:sz w:val="24"/>
          <w:szCs w:val="24"/>
          <w:lang w:eastAsia="tr-TR"/>
        </w:rPr>
        <w:tab/>
      </w:r>
      <w:r w:rsidR="006D1575" w:rsidRPr="0089036C">
        <w:rPr>
          <w:rFonts w:ascii="Times New Roman" w:hAnsi="Times New Roman"/>
          <w:b/>
          <w:sz w:val="24"/>
          <w:szCs w:val="24"/>
          <w:lang w:eastAsia="tr-TR"/>
        </w:rPr>
        <w:t xml:space="preserve">Taşınır </w:t>
      </w:r>
      <w:r w:rsidR="00387259">
        <w:rPr>
          <w:rFonts w:ascii="Times New Roman" w:hAnsi="Times New Roman"/>
          <w:b/>
          <w:sz w:val="24"/>
          <w:szCs w:val="24"/>
          <w:lang w:eastAsia="tr-TR"/>
        </w:rPr>
        <w:t>Kayıt Yetkilisi ve Taşınır Kontrol Yetkilisi,</w:t>
      </w:r>
      <w:r w:rsidR="006D1575" w:rsidRPr="0089036C">
        <w:rPr>
          <w:rFonts w:ascii="Times New Roman" w:hAnsi="Times New Roman"/>
          <w:b/>
          <w:sz w:val="24"/>
          <w:szCs w:val="24"/>
          <w:lang w:eastAsia="tr-TR"/>
        </w:rPr>
        <w:t xml:space="preserve"> mute</w:t>
      </w:r>
      <w:r w:rsidR="006D1575" w:rsidRPr="0089036C">
        <w:rPr>
          <w:rFonts w:ascii="Times New Roman" w:hAnsi="Times New Roman"/>
          <w:b/>
          <w:sz w:val="24"/>
          <w:szCs w:val="24"/>
        </w:rPr>
        <w:t xml:space="preserve">met </w:t>
      </w:r>
      <w:r w:rsidR="00406D1E">
        <w:rPr>
          <w:rFonts w:ascii="Times New Roman" w:hAnsi="Times New Roman"/>
          <w:b/>
          <w:sz w:val="24"/>
          <w:szCs w:val="24"/>
        </w:rPr>
        <w:t xml:space="preserve">ve ayniyat demirbaş  memurunun </w:t>
      </w:r>
      <w:r w:rsidR="006D1575" w:rsidRPr="0089036C">
        <w:rPr>
          <w:rFonts w:ascii="Times New Roman" w:hAnsi="Times New Roman"/>
          <w:b/>
          <w:sz w:val="24"/>
          <w:szCs w:val="24"/>
        </w:rPr>
        <w:t xml:space="preserve">görev, yetki,  sorumluluk ve nitelikleri </w:t>
      </w:r>
      <w:r w:rsidR="006D1575" w:rsidRPr="0089036C">
        <w:rPr>
          <w:rFonts w:ascii="Times New Roman" w:hAnsi="Times New Roman"/>
          <w:b/>
          <w:bCs/>
          <w:sz w:val="24"/>
          <w:szCs w:val="24"/>
        </w:rPr>
        <w:t xml:space="preserve"> </w:t>
      </w:r>
    </w:p>
    <w:p w:rsidR="000E2262" w:rsidRPr="0089036C" w:rsidRDefault="00FB1A79" w:rsidP="000E2262">
      <w:pPr>
        <w:pStyle w:val="AralkYok"/>
        <w:rPr>
          <w:rFonts w:ascii="Times New Roman" w:hAnsi="Times New Roman"/>
          <w:sz w:val="24"/>
          <w:szCs w:val="24"/>
        </w:rPr>
      </w:pPr>
      <w:r w:rsidRPr="0089036C">
        <w:rPr>
          <w:rFonts w:ascii="Times New Roman" w:hAnsi="Times New Roman"/>
          <w:b/>
          <w:bCs/>
          <w:sz w:val="24"/>
          <w:szCs w:val="24"/>
        </w:rPr>
        <w:tab/>
      </w:r>
      <w:r w:rsidR="000E2262" w:rsidRPr="0089036C">
        <w:rPr>
          <w:rFonts w:ascii="Times New Roman" w:hAnsi="Times New Roman"/>
          <w:b/>
          <w:bCs/>
          <w:sz w:val="24"/>
          <w:szCs w:val="24"/>
        </w:rPr>
        <w:t xml:space="preserve">MADDE </w:t>
      </w:r>
      <w:r w:rsidR="00791E95" w:rsidRPr="0089036C">
        <w:rPr>
          <w:rFonts w:ascii="Times New Roman" w:hAnsi="Times New Roman"/>
          <w:b/>
          <w:bCs/>
          <w:sz w:val="24"/>
          <w:szCs w:val="24"/>
        </w:rPr>
        <w:t>16</w:t>
      </w:r>
      <w:r w:rsidR="000E2262" w:rsidRPr="0089036C">
        <w:rPr>
          <w:rFonts w:ascii="Times New Roman" w:hAnsi="Times New Roman"/>
          <w:b/>
          <w:bCs/>
          <w:sz w:val="24"/>
          <w:szCs w:val="24"/>
        </w:rPr>
        <w:t xml:space="preserve">- </w:t>
      </w:r>
      <w:r w:rsidR="000E2262" w:rsidRPr="0089036C">
        <w:rPr>
          <w:rFonts w:ascii="Times New Roman" w:hAnsi="Times New Roman"/>
          <w:bCs/>
          <w:sz w:val="24"/>
          <w:szCs w:val="24"/>
        </w:rPr>
        <w:t xml:space="preserve">(1) </w:t>
      </w:r>
      <w:r w:rsidR="000E2262" w:rsidRPr="0089036C">
        <w:rPr>
          <w:rFonts w:ascii="Times New Roman" w:hAnsi="Times New Roman"/>
          <w:sz w:val="24"/>
          <w:szCs w:val="24"/>
        </w:rPr>
        <w:t xml:space="preserve">Memurlar arasından müdür tarafından görevlendirilir. </w:t>
      </w:r>
    </w:p>
    <w:p w:rsidR="000E2262" w:rsidRPr="0089036C" w:rsidRDefault="00BA4C71" w:rsidP="000E2262">
      <w:pPr>
        <w:pStyle w:val="AralkYok"/>
        <w:rPr>
          <w:rFonts w:ascii="Times New Roman" w:hAnsi="Times New Roman"/>
          <w:sz w:val="24"/>
          <w:szCs w:val="24"/>
        </w:rPr>
      </w:pPr>
      <w:r w:rsidRPr="0089036C">
        <w:rPr>
          <w:rFonts w:ascii="Times New Roman" w:hAnsi="Times New Roman"/>
          <w:bCs/>
          <w:sz w:val="24"/>
          <w:szCs w:val="24"/>
        </w:rPr>
        <w:tab/>
      </w:r>
      <w:r w:rsidR="000E2262" w:rsidRPr="0089036C">
        <w:rPr>
          <w:rFonts w:ascii="Times New Roman" w:hAnsi="Times New Roman"/>
          <w:bCs/>
          <w:sz w:val="24"/>
          <w:szCs w:val="24"/>
        </w:rPr>
        <w:t xml:space="preserve">(2) </w:t>
      </w:r>
      <w:r w:rsidR="005366A7">
        <w:rPr>
          <w:rFonts w:ascii="Times New Roman" w:hAnsi="Times New Roman"/>
          <w:sz w:val="24"/>
          <w:szCs w:val="24"/>
        </w:rPr>
        <w:t>Müdürlük</w:t>
      </w:r>
      <w:r w:rsidR="000E2262" w:rsidRPr="0089036C">
        <w:rPr>
          <w:rFonts w:ascii="Times New Roman" w:hAnsi="Times New Roman"/>
          <w:sz w:val="24"/>
          <w:szCs w:val="24"/>
        </w:rPr>
        <w:t>le ilgili yıllık bütçeyi düzenlemek,</w:t>
      </w:r>
    </w:p>
    <w:p w:rsidR="000E2262" w:rsidRPr="0089036C" w:rsidRDefault="00BA4C71" w:rsidP="000E2262">
      <w:pPr>
        <w:pStyle w:val="AralkYok"/>
        <w:rPr>
          <w:rFonts w:ascii="Times New Roman" w:hAnsi="Times New Roman"/>
          <w:sz w:val="24"/>
          <w:szCs w:val="24"/>
        </w:rPr>
      </w:pPr>
      <w:r w:rsidRPr="0089036C">
        <w:rPr>
          <w:rFonts w:ascii="Times New Roman" w:hAnsi="Times New Roman"/>
          <w:bCs/>
          <w:sz w:val="24"/>
          <w:szCs w:val="24"/>
        </w:rPr>
        <w:lastRenderedPageBreak/>
        <w:tab/>
      </w:r>
      <w:r w:rsidR="000E2262" w:rsidRPr="0089036C">
        <w:rPr>
          <w:rFonts w:ascii="Times New Roman" w:hAnsi="Times New Roman"/>
          <w:bCs/>
          <w:sz w:val="24"/>
          <w:szCs w:val="24"/>
        </w:rPr>
        <w:t xml:space="preserve">(3) </w:t>
      </w:r>
      <w:r w:rsidR="000E2262" w:rsidRPr="0089036C">
        <w:rPr>
          <w:rFonts w:ascii="Times New Roman" w:hAnsi="Times New Roman"/>
          <w:sz w:val="24"/>
          <w:szCs w:val="24"/>
        </w:rPr>
        <w:t>Gerektiğinde acil ödemeler için avans çekmek ve işlem sonucu ile fatura ve benzeri bel</w:t>
      </w:r>
      <w:r w:rsidR="005366A7">
        <w:rPr>
          <w:rFonts w:ascii="Times New Roman" w:hAnsi="Times New Roman"/>
          <w:sz w:val="24"/>
          <w:szCs w:val="24"/>
        </w:rPr>
        <w:t>geleri Mali Hizmetler Müdürlüğü</w:t>
      </w:r>
      <w:r w:rsidR="000E2262" w:rsidRPr="0089036C">
        <w:rPr>
          <w:rFonts w:ascii="Times New Roman" w:hAnsi="Times New Roman"/>
          <w:sz w:val="24"/>
          <w:szCs w:val="24"/>
        </w:rPr>
        <w:t>ne göndererek avans kapama işlemlerini yürütmek.</w:t>
      </w:r>
    </w:p>
    <w:p w:rsidR="000E2262" w:rsidRPr="0089036C" w:rsidRDefault="00BA4C71" w:rsidP="000E2262">
      <w:pPr>
        <w:pStyle w:val="AralkYok"/>
        <w:rPr>
          <w:rFonts w:ascii="Times New Roman" w:hAnsi="Times New Roman"/>
          <w:sz w:val="24"/>
          <w:szCs w:val="24"/>
        </w:rPr>
      </w:pPr>
      <w:r w:rsidRPr="0089036C">
        <w:rPr>
          <w:rFonts w:ascii="Times New Roman" w:hAnsi="Times New Roman"/>
          <w:bCs/>
          <w:sz w:val="24"/>
          <w:szCs w:val="24"/>
        </w:rPr>
        <w:tab/>
      </w:r>
      <w:r w:rsidR="000E2262" w:rsidRPr="0089036C">
        <w:rPr>
          <w:rFonts w:ascii="Times New Roman" w:hAnsi="Times New Roman"/>
          <w:bCs/>
          <w:sz w:val="24"/>
          <w:szCs w:val="24"/>
        </w:rPr>
        <w:t xml:space="preserve">(4) </w:t>
      </w:r>
      <w:r w:rsidR="000E2262" w:rsidRPr="0089036C">
        <w:rPr>
          <w:rFonts w:ascii="Times New Roman" w:hAnsi="Times New Roman"/>
          <w:sz w:val="24"/>
          <w:szCs w:val="24"/>
        </w:rPr>
        <w:t>Demirbaş eşya, ayniyat işleri, devir teslim ve imha işleri ilgili defter ve kayıt cetvellerini düzenli bir şekilde tutup muhafaza etmek.</w:t>
      </w:r>
    </w:p>
    <w:p w:rsidR="000E2262" w:rsidRPr="0089036C" w:rsidRDefault="000E2262" w:rsidP="000E2262">
      <w:pPr>
        <w:pStyle w:val="AralkYok"/>
        <w:rPr>
          <w:rFonts w:ascii="Times New Roman" w:hAnsi="Times New Roman"/>
          <w:sz w:val="24"/>
          <w:szCs w:val="24"/>
        </w:rPr>
      </w:pPr>
      <w:r w:rsidRPr="0089036C">
        <w:rPr>
          <w:rFonts w:ascii="Times New Roman" w:hAnsi="Times New Roman"/>
          <w:bCs/>
          <w:sz w:val="24"/>
          <w:szCs w:val="24"/>
        </w:rPr>
        <w:t xml:space="preserve"> </w:t>
      </w:r>
      <w:r w:rsidR="00BA4C71" w:rsidRPr="0089036C">
        <w:rPr>
          <w:rFonts w:ascii="Times New Roman" w:hAnsi="Times New Roman"/>
          <w:bCs/>
          <w:sz w:val="24"/>
          <w:szCs w:val="24"/>
        </w:rPr>
        <w:tab/>
      </w:r>
      <w:r w:rsidRPr="0089036C">
        <w:rPr>
          <w:rFonts w:ascii="Times New Roman" w:hAnsi="Times New Roman"/>
          <w:bCs/>
          <w:sz w:val="24"/>
          <w:szCs w:val="24"/>
        </w:rPr>
        <w:t xml:space="preserve">(5) </w:t>
      </w:r>
      <w:r w:rsidRPr="0089036C">
        <w:rPr>
          <w:rFonts w:ascii="Times New Roman" w:hAnsi="Times New Roman"/>
          <w:sz w:val="24"/>
          <w:szCs w:val="24"/>
        </w:rPr>
        <w:t>Hurdaya ayrılan, terkini vey</w:t>
      </w:r>
      <w:r w:rsidR="005366A7">
        <w:rPr>
          <w:rFonts w:ascii="Times New Roman" w:hAnsi="Times New Roman"/>
          <w:sz w:val="24"/>
          <w:szCs w:val="24"/>
        </w:rPr>
        <w:t>a sarfı gereken malzeme var ise</w:t>
      </w:r>
      <w:r w:rsidRPr="0089036C">
        <w:rPr>
          <w:rFonts w:ascii="Times New Roman" w:hAnsi="Times New Roman"/>
          <w:sz w:val="24"/>
          <w:szCs w:val="24"/>
        </w:rPr>
        <w:t xml:space="preserve"> takip ve terkin işlemlerini yapmak.</w:t>
      </w:r>
    </w:p>
    <w:p w:rsidR="0064642F" w:rsidRPr="0089036C" w:rsidRDefault="00BA4C71" w:rsidP="0064642F">
      <w:pPr>
        <w:pStyle w:val="AralkYok"/>
        <w:rPr>
          <w:rFonts w:ascii="Times New Roman" w:hAnsi="Times New Roman"/>
          <w:sz w:val="24"/>
          <w:szCs w:val="24"/>
        </w:rPr>
      </w:pPr>
      <w:r w:rsidRPr="0089036C">
        <w:rPr>
          <w:rFonts w:ascii="Times New Roman" w:hAnsi="Times New Roman"/>
          <w:bCs/>
          <w:sz w:val="24"/>
          <w:szCs w:val="24"/>
        </w:rPr>
        <w:tab/>
      </w:r>
      <w:r w:rsidR="0064642F" w:rsidRPr="0089036C">
        <w:rPr>
          <w:rFonts w:ascii="Times New Roman" w:hAnsi="Times New Roman"/>
          <w:bCs/>
          <w:sz w:val="24"/>
          <w:szCs w:val="24"/>
        </w:rPr>
        <w:t xml:space="preserve">(6) </w:t>
      </w:r>
      <w:r w:rsidR="0064642F" w:rsidRPr="0089036C">
        <w:rPr>
          <w:rFonts w:ascii="Times New Roman" w:hAnsi="Times New Roman"/>
          <w:sz w:val="24"/>
          <w:szCs w:val="24"/>
          <w:lang w:eastAsia="tr-TR"/>
        </w:rPr>
        <w:t xml:space="preserve">Taşınır </w:t>
      </w:r>
      <w:r w:rsidR="00406D1E">
        <w:rPr>
          <w:rFonts w:ascii="Times New Roman" w:hAnsi="Times New Roman"/>
          <w:sz w:val="24"/>
          <w:szCs w:val="24"/>
          <w:lang w:eastAsia="tr-TR"/>
        </w:rPr>
        <w:t>Kayıt Yetkilisi ve Taşınır Kontrol Yetkilisi</w:t>
      </w:r>
      <w:r w:rsidR="0064642F" w:rsidRPr="0089036C">
        <w:rPr>
          <w:rFonts w:ascii="Times New Roman" w:hAnsi="Times New Roman"/>
          <w:sz w:val="24"/>
          <w:szCs w:val="24"/>
          <w:lang w:eastAsia="tr-TR"/>
        </w:rPr>
        <w:t>, m</w:t>
      </w:r>
      <w:r w:rsidR="0064642F" w:rsidRPr="0089036C">
        <w:rPr>
          <w:rFonts w:ascii="Times New Roman" w:hAnsi="Times New Roman"/>
          <w:sz w:val="24"/>
          <w:szCs w:val="24"/>
        </w:rPr>
        <w:t xml:space="preserve">aaş ve harcırah mutemetliği yanında, sağlık, tedavi ve ödenek işlemleri, ihtiyaç duyulan her türlü malzemenin araç, gerecin alımından, onarımından ve muhafaza edilmesinden de amirlerine ve müdürüne karşı sorumludur. </w:t>
      </w:r>
    </w:p>
    <w:p w:rsidR="00DB790F" w:rsidRPr="0089036C" w:rsidRDefault="0064642F" w:rsidP="00DB790F">
      <w:pPr>
        <w:pStyle w:val="AralkYok"/>
        <w:rPr>
          <w:rFonts w:ascii="Times New Roman" w:hAnsi="Times New Roman"/>
          <w:sz w:val="24"/>
          <w:szCs w:val="24"/>
        </w:rPr>
      </w:pPr>
      <w:r w:rsidRPr="0089036C">
        <w:rPr>
          <w:rFonts w:ascii="Times New Roman" w:hAnsi="Times New Roman"/>
          <w:bCs/>
          <w:sz w:val="24"/>
          <w:szCs w:val="24"/>
        </w:rPr>
        <w:tab/>
      </w:r>
      <w:r w:rsidR="00DB790F" w:rsidRPr="0089036C">
        <w:rPr>
          <w:rFonts w:ascii="Times New Roman" w:hAnsi="Times New Roman"/>
          <w:bCs/>
          <w:sz w:val="24"/>
          <w:szCs w:val="24"/>
        </w:rPr>
        <w:t xml:space="preserve">(7) </w:t>
      </w:r>
      <w:r w:rsidR="00DB790F" w:rsidRPr="0089036C">
        <w:rPr>
          <w:rFonts w:ascii="Times New Roman" w:hAnsi="Times New Roman"/>
          <w:sz w:val="24"/>
          <w:szCs w:val="24"/>
          <w:lang w:eastAsia="tr-TR"/>
        </w:rPr>
        <w:t xml:space="preserve">Taşınır </w:t>
      </w:r>
      <w:r w:rsidR="00406D1E">
        <w:rPr>
          <w:rFonts w:ascii="Times New Roman" w:hAnsi="Times New Roman"/>
          <w:sz w:val="24"/>
          <w:szCs w:val="24"/>
          <w:lang w:eastAsia="tr-TR"/>
        </w:rPr>
        <w:t>Kayıt Yetkilisi ve Taşınır Kontrol Yetkilisi</w:t>
      </w:r>
      <w:r w:rsidR="005366A7">
        <w:rPr>
          <w:rFonts w:ascii="Times New Roman" w:hAnsi="Times New Roman"/>
          <w:sz w:val="24"/>
          <w:szCs w:val="24"/>
          <w:lang w:eastAsia="tr-TR"/>
        </w:rPr>
        <w:t>, müdür veya şef</w:t>
      </w:r>
      <w:r w:rsidR="00DB790F" w:rsidRPr="0089036C">
        <w:rPr>
          <w:rFonts w:ascii="Times New Roman" w:hAnsi="Times New Roman"/>
          <w:sz w:val="24"/>
          <w:szCs w:val="24"/>
          <w:lang w:eastAsia="tr-TR"/>
        </w:rPr>
        <w:t>in kendisine tevdi ettiği diğer görevleri yürürlükteki mevzuat hükümleri çerçevesinde tam ve eksiksiz olarak ve zamanında yapmaktan sorumludur</w:t>
      </w:r>
      <w:r w:rsidR="00DB790F" w:rsidRPr="0089036C">
        <w:rPr>
          <w:rFonts w:ascii="Times New Roman" w:hAnsi="Times New Roman"/>
          <w:sz w:val="24"/>
          <w:szCs w:val="24"/>
        </w:rPr>
        <w:t>.</w:t>
      </w:r>
    </w:p>
    <w:p w:rsidR="00DB790F" w:rsidRPr="0089036C" w:rsidRDefault="00DB790F" w:rsidP="00DB790F">
      <w:pPr>
        <w:pStyle w:val="AralkYok"/>
        <w:jc w:val="left"/>
        <w:rPr>
          <w:rFonts w:ascii="Times New Roman" w:hAnsi="Times New Roman"/>
          <w:sz w:val="24"/>
          <w:szCs w:val="24"/>
        </w:rPr>
      </w:pPr>
      <w:r w:rsidRPr="0089036C">
        <w:rPr>
          <w:rFonts w:ascii="Times New Roman" w:hAnsi="Times New Roman"/>
          <w:sz w:val="24"/>
          <w:szCs w:val="24"/>
          <w:lang w:eastAsia="tr-TR"/>
        </w:rPr>
        <w:t xml:space="preserve">            (8) Taşınır </w:t>
      </w:r>
      <w:r w:rsidR="00406D1E">
        <w:rPr>
          <w:rFonts w:ascii="Times New Roman" w:hAnsi="Times New Roman"/>
          <w:sz w:val="24"/>
          <w:szCs w:val="24"/>
          <w:lang w:eastAsia="tr-TR"/>
        </w:rPr>
        <w:t>Kayıt Yetkilisi ve Taşınır Kontrol Yetkilisi,</w:t>
      </w:r>
      <w:r w:rsidRPr="0089036C">
        <w:rPr>
          <w:rFonts w:ascii="Times New Roman" w:hAnsi="Times New Roman"/>
          <w:sz w:val="24"/>
          <w:szCs w:val="24"/>
          <w:lang w:eastAsia="tr-TR"/>
        </w:rPr>
        <w:t xml:space="preserve"> mute</w:t>
      </w:r>
      <w:r w:rsidRPr="0089036C">
        <w:rPr>
          <w:rFonts w:ascii="Times New Roman" w:hAnsi="Times New Roman"/>
          <w:sz w:val="24"/>
          <w:szCs w:val="24"/>
        </w:rPr>
        <w:t>met ve ayniyat demirbaş memurunun nitelikleri;</w:t>
      </w:r>
    </w:p>
    <w:p w:rsidR="00DB790F" w:rsidRPr="0089036C" w:rsidRDefault="00C74932" w:rsidP="00C74932">
      <w:pPr>
        <w:pStyle w:val="AralkYok"/>
        <w:rPr>
          <w:rFonts w:ascii="Times New Roman" w:eastAsia="Calibri" w:hAnsi="Times New Roman"/>
          <w:sz w:val="24"/>
          <w:szCs w:val="24"/>
        </w:rPr>
      </w:pPr>
      <w:r w:rsidRPr="0089036C">
        <w:rPr>
          <w:rFonts w:ascii="Times New Roman" w:hAnsi="Times New Roman"/>
          <w:sz w:val="24"/>
          <w:szCs w:val="24"/>
          <w:lang w:eastAsia="tr-TR"/>
        </w:rPr>
        <w:tab/>
      </w:r>
      <w:r w:rsidR="005366A7">
        <w:rPr>
          <w:rFonts w:ascii="Times New Roman" w:hAnsi="Times New Roman"/>
          <w:sz w:val="24"/>
          <w:szCs w:val="24"/>
          <w:lang w:eastAsia="tr-TR"/>
        </w:rPr>
        <w:t>657 Sayılı DMK’y</w:t>
      </w:r>
      <w:r w:rsidR="00DB790F" w:rsidRPr="0089036C">
        <w:rPr>
          <w:rFonts w:ascii="Times New Roman" w:hAnsi="Times New Roman"/>
          <w:sz w:val="24"/>
          <w:szCs w:val="24"/>
          <w:lang w:eastAsia="tr-TR"/>
        </w:rPr>
        <w:t xml:space="preserve">a tabi ve </w:t>
      </w:r>
      <w:r w:rsidR="00DB790F" w:rsidRPr="0089036C">
        <w:rPr>
          <w:rFonts w:ascii="Times New Roman" w:hAnsi="Times New Roman"/>
          <w:sz w:val="24"/>
          <w:szCs w:val="24"/>
        </w:rPr>
        <w:t>y</w:t>
      </w:r>
      <w:r w:rsidR="00DB790F" w:rsidRPr="0089036C">
        <w:rPr>
          <w:rFonts w:ascii="Times New Roman" w:eastAsia="Calibri" w:hAnsi="Times New Roman"/>
          <w:sz w:val="24"/>
          <w:szCs w:val="24"/>
        </w:rPr>
        <w:t>ürürlükteki diğer ilgili mevzuat hükümlerin</w:t>
      </w:r>
      <w:r w:rsidR="00DB790F" w:rsidRPr="0089036C">
        <w:rPr>
          <w:rFonts w:ascii="Times New Roman" w:hAnsi="Times New Roman"/>
          <w:sz w:val="24"/>
          <w:szCs w:val="24"/>
        </w:rPr>
        <w:t>de belirtilen niteliklere sahip olmak.</w:t>
      </w:r>
    </w:p>
    <w:p w:rsidR="0064642F" w:rsidRPr="0089036C" w:rsidRDefault="0064642F" w:rsidP="00DB790F">
      <w:pPr>
        <w:pStyle w:val="AralkYok"/>
        <w:rPr>
          <w:rFonts w:ascii="Times New Roman" w:hAnsi="Times New Roman"/>
          <w:b/>
          <w:sz w:val="24"/>
          <w:szCs w:val="24"/>
          <w:lang w:eastAsia="tr-TR"/>
        </w:rPr>
      </w:pPr>
    </w:p>
    <w:p w:rsidR="000E2262" w:rsidRPr="0089036C" w:rsidRDefault="00FB1A79" w:rsidP="000E2262">
      <w:pPr>
        <w:pStyle w:val="AralkYok"/>
        <w:rPr>
          <w:rFonts w:ascii="Times New Roman" w:hAnsi="Times New Roman"/>
          <w:sz w:val="24"/>
          <w:szCs w:val="24"/>
        </w:rPr>
      </w:pPr>
      <w:r w:rsidRPr="0089036C">
        <w:rPr>
          <w:rFonts w:ascii="Times New Roman" w:hAnsi="Times New Roman"/>
          <w:b/>
          <w:sz w:val="24"/>
          <w:szCs w:val="24"/>
        </w:rPr>
        <w:tab/>
      </w:r>
      <w:r w:rsidR="000E2262" w:rsidRPr="0089036C">
        <w:rPr>
          <w:rFonts w:ascii="Times New Roman" w:hAnsi="Times New Roman"/>
          <w:b/>
          <w:sz w:val="24"/>
          <w:szCs w:val="24"/>
        </w:rPr>
        <w:t>Arşiv Görevlisinin g</w:t>
      </w:r>
      <w:r w:rsidR="000E2262" w:rsidRPr="0089036C">
        <w:rPr>
          <w:rFonts w:ascii="Times New Roman" w:hAnsi="Times New Roman"/>
          <w:b/>
          <w:bCs/>
          <w:sz w:val="24"/>
          <w:szCs w:val="24"/>
        </w:rPr>
        <w:t xml:space="preserve">örev, yetki,  sorumluluk ve nitelikleri  </w:t>
      </w:r>
    </w:p>
    <w:p w:rsidR="00DB790F" w:rsidRPr="0089036C" w:rsidRDefault="00FB1A79" w:rsidP="00DB790F">
      <w:pPr>
        <w:pStyle w:val="AralkYok"/>
        <w:rPr>
          <w:rFonts w:ascii="Times New Roman" w:hAnsi="Times New Roman"/>
          <w:sz w:val="24"/>
          <w:szCs w:val="24"/>
        </w:rPr>
      </w:pPr>
      <w:r w:rsidRPr="0089036C">
        <w:rPr>
          <w:rFonts w:ascii="Times New Roman" w:hAnsi="Times New Roman"/>
          <w:b/>
          <w:bCs/>
          <w:sz w:val="24"/>
          <w:szCs w:val="24"/>
        </w:rPr>
        <w:tab/>
      </w:r>
      <w:r w:rsidR="000E2262" w:rsidRPr="0089036C">
        <w:rPr>
          <w:rFonts w:ascii="Times New Roman" w:hAnsi="Times New Roman"/>
          <w:b/>
          <w:bCs/>
          <w:sz w:val="24"/>
          <w:szCs w:val="24"/>
        </w:rPr>
        <w:t xml:space="preserve">MADDE </w:t>
      </w:r>
      <w:r w:rsidR="00791E95" w:rsidRPr="0089036C">
        <w:rPr>
          <w:rFonts w:ascii="Times New Roman" w:hAnsi="Times New Roman"/>
          <w:b/>
          <w:bCs/>
          <w:sz w:val="24"/>
          <w:szCs w:val="24"/>
        </w:rPr>
        <w:t>17</w:t>
      </w:r>
      <w:r w:rsidR="000E2262" w:rsidRPr="0089036C">
        <w:rPr>
          <w:rFonts w:ascii="Times New Roman" w:hAnsi="Times New Roman"/>
          <w:b/>
          <w:bCs/>
          <w:sz w:val="24"/>
          <w:szCs w:val="24"/>
        </w:rPr>
        <w:t xml:space="preserve">- </w:t>
      </w:r>
      <w:r w:rsidR="000E2262" w:rsidRPr="0089036C">
        <w:rPr>
          <w:rFonts w:ascii="Times New Roman" w:hAnsi="Times New Roman"/>
          <w:bCs/>
          <w:sz w:val="24"/>
          <w:szCs w:val="24"/>
        </w:rPr>
        <w:t xml:space="preserve">(1) </w:t>
      </w:r>
      <w:r w:rsidR="000E2262" w:rsidRPr="0089036C">
        <w:rPr>
          <w:rFonts w:ascii="Times New Roman" w:hAnsi="Times New Roman"/>
          <w:sz w:val="24"/>
          <w:szCs w:val="24"/>
        </w:rPr>
        <w:t>Arşive giren ve çıkan tüm dosyaları numaralandırmak</w:t>
      </w:r>
      <w:r w:rsidR="00DB790F" w:rsidRPr="0089036C">
        <w:rPr>
          <w:rFonts w:ascii="Times New Roman" w:hAnsi="Times New Roman"/>
          <w:sz w:val="24"/>
          <w:szCs w:val="24"/>
        </w:rPr>
        <w:t>, tasnif etmek,</w:t>
      </w:r>
    </w:p>
    <w:p w:rsidR="00DB790F" w:rsidRPr="0089036C" w:rsidRDefault="00DB790F" w:rsidP="00DB790F">
      <w:pPr>
        <w:pStyle w:val="AralkYok"/>
        <w:rPr>
          <w:rFonts w:ascii="Times New Roman" w:hAnsi="Times New Roman"/>
          <w:sz w:val="24"/>
          <w:szCs w:val="24"/>
        </w:rPr>
      </w:pPr>
      <w:r w:rsidRPr="0089036C">
        <w:rPr>
          <w:rFonts w:ascii="Times New Roman" w:hAnsi="Times New Roman"/>
          <w:bCs/>
          <w:sz w:val="24"/>
          <w:szCs w:val="24"/>
        </w:rPr>
        <w:tab/>
        <w:t xml:space="preserve">(2) </w:t>
      </w:r>
      <w:r w:rsidRPr="0089036C">
        <w:rPr>
          <w:rFonts w:ascii="Times New Roman" w:hAnsi="Times New Roman"/>
          <w:sz w:val="24"/>
          <w:szCs w:val="24"/>
        </w:rPr>
        <w:t>Arşiv ile ilgili dosyaların zimmet karşılığı ilgilisine verilmesini ve alınmasını, ilgisi ve yetkisi olmayan, kişilere dosya ve evrak verilmemesini sağlamak.</w:t>
      </w:r>
    </w:p>
    <w:p w:rsidR="00DB790F" w:rsidRPr="0089036C" w:rsidRDefault="00DB790F" w:rsidP="00DB790F">
      <w:pPr>
        <w:pStyle w:val="AralkYok"/>
        <w:rPr>
          <w:rFonts w:ascii="Times New Roman" w:hAnsi="Times New Roman"/>
          <w:sz w:val="24"/>
          <w:szCs w:val="24"/>
        </w:rPr>
      </w:pPr>
      <w:r w:rsidRPr="0089036C">
        <w:rPr>
          <w:rFonts w:ascii="Times New Roman" w:hAnsi="Times New Roman"/>
          <w:bCs/>
          <w:sz w:val="24"/>
          <w:szCs w:val="24"/>
        </w:rPr>
        <w:tab/>
        <w:t xml:space="preserve">(3) </w:t>
      </w:r>
      <w:r w:rsidRPr="0089036C">
        <w:rPr>
          <w:rFonts w:ascii="Times New Roman" w:hAnsi="Times New Roman"/>
          <w:sz w:val="24"/>
          <w:szCs w:val="24"/>
        </w:rPr>
        <w:t>Tüm işlerinde, birim amirleri ile müdüre bilgi vermek ve bu çalışmalarının yanında şefin ve müdürün vereceği diğer görevleri de yapmak.</w:t>
      </w:r>
    </w:p>
    <w:p w:rsidR="00DB790F" w:rsidRPr="0089036C" w:rsidRDefault="00DB790F" w:rsidP="00DB790F">
      <w:pPr>
        <w:pStyle w:val="AralkYok"/>
        <w:rPr>
          <w:rFonts w:ascii="Times New Roman" w:hAnsi="Times New Roman"/>
          <w:sz w:val="24"/>
          <w:szCs w:val="24"/>
        </w:rPr>
      </w:pPr>
      <w:r w:rsidRPr="0089036C">
        <w:rPr>
          <w:rFonts w:ascii="Times New Roman" w:hAnsi="Times New Roman"/>
          <w:bCs/>
          <w:sz w:val="24"/>
          <w:szCs w:val="24"/>
        </w:rPr>
        <w:tab/>
        <w:t xml:space="preserve">(4) </w:t>
      </w:r>
      <w:r w:rsidRPr="0089036C">
        <w:rPr>
          <w:rFonts w:ascii="Times New Roman" w:hAnsi="Times New Roman"/>
          <w:sz w:val="24"/>
          <w:szCs w:val="24"/>
        </w:rPr>
        <w:t>Arşiv Görevlisi, müdürlük arşivine giren, çıkan ve arşivde bulunan tüm dosyaların düzenli bir şekilde arşivlenmesi ve muhafazasından sorumludur.</w:t>
      </w:r>
    </w:p>
    <w:p w:rsidR="00DB790F" w:rsidRPr="0089036C" w:rsidRDefault="00DB790F" w:rsidP="00DB790F">
      <w:pPr>
        <w:pStyle w:val="AralkYok"/>
        <w:jc w:val="left"/>
        <w:rPr>
          <w:rFonts w:ascii="Times New Roman" w:hAnsi="Times New Roman"/>
          <w:sz w:val="24"/>
          <w:szCs w:val="24"/>
        </w:rPr>
      </w:pPr>
      <w:r w:rsidRPr="0089036C">
        <w:rPr>
          <w:rFonts w:ascii="Times New Roman" w:hAnsi="Times New Roman"/>
          <w:sz w:val="24"/>
          <w:szCs w:val="24"/>
        </w:rPr>
        <w:tab/>
        <w:t>(5) Arşiv Görevlisinin nitelikleri;</w:t>
      </w:r>
    </w:p>
    <w:p w:rsidR="00DB790F" w:rsidRPr="0089036C" w:rsidRDefault="00C74932" w:rsidP="00C74932">
      <w:pPr>
        <w:pStyle w:val="AralkYok"/>
        <w:jc w:val="left"/>
        <w:rPr>
          <w:rFonts w:ascii="Times New Roman" w:hAnsi="Times New Roman"/>
          <w:sz w:val="24"/>
          <w:szCs w:val="24"/>
        </w:rPr>
      </w:pPr>
      <w:r w:rsidRPr="0089036C">
        <w:rPr>
          <w:rFonts w:ascii="Times New Roman" w:hAnsi="Times New Roman"/>
          <w:sz w:val="24"/>
          <w:szCs w:val="24"/>
          <w:lang w:eastAsia="tr-TR"/>
        </w:rPr>
        <w:tab/>
      </w:r>
      <w:r w:rsidR="005366A7">
        <w:rPr>
          <w:rFonts w:ascii="Times New Roman" w:hAnsi="Times New Roman"/>
          <w:sz w:val="24"/>
          <w:szCs w:val="24"/>
          <w:lang w:eastAsia="tr-TR"/>
        </w:rPr>
        <w:t>657 Sayılı DMK’y</w:t>
      </w:r>
      <w:r w:rsidR="00DB790F" w:rsidRPr="0089036C">
        <w:rPr>
          <w:rFonts w:ascii="Times New Roman" w:hAnsi="Times New Roman"/>
          <w:sz w:val="24"/>
          <w:szCs w:val="24"/>
          <w:lang w:eastAsia="tr-TR"/>
        </w:rPr>
        <w:t xml:space="preserve">a tabi ve </w:t>
      </w:r>
      <w:r w:rsidR="00DB790F" w:rsidRPr="0089036C">
        <w:rPr>
          <w:rFonts w:ascii="Times New Roman" w:hAnsi="Times New Roman"/>
          <w:sz w:val="24"/>
          <w:szCs w:val="24"/>
        </w:rPr>
        <w:t>y</w:t>
      </w:r>
      <w:r w:rsidR="00DB790F" w:rsidRPr="0089036C">
        <w:rPr>
          <w:rFonts w:ascii="Times New Roman" w:eastAsia="Calibri" w:hAnsi="Times New Roman"/>
          <w:sz w:val="24"/>
          <w:szCs w:val="24"/>
        </w:rPr>
        <w:t>ürürlükteki diğer ilgili mevzuat hükümlerin</w:t>
      </w:r>
      <w:r w:rsidR="00DB790F" w:rsidRPr="0089036C">
        <w:rPr>
          <w:rFonts w:ascii="Times New Roman" w:hAnsi="Times New Roman"/>
          <w:sz w:val="24"/>
          <w:szCs w:val="24"/>
        </w:rPr>
        <w:t>de belirtilen niteliklere sahip olmak</w:t>
      </w:r>
      <w:r w:rsidR="005366A7">
        <w:rPr>
          <w:rFonts w:ascii="Times New Roman" w:hAnsi="Times New Roman"/>
          <w:sz w:val="24"/>
          <w:szCs w:val="24"/>
        </w:rPr>
        <w:t>.</w:t>
      </w:r>
    </w:p>
    <w:p w:rsidR="000E2262" w:rsidRPr="0089036C" w:rsidRDefault="000E2262" w:rsidP="000E2262">
      <w:pPr>
        <w:pStyle w:val="AralkYok"/>
        <w:rPr>
          <w:rFonts w:ascii="Times New Roman" w:hAnsi="Times New Roman"/>
          <w:sz w:val="24"/>
          <w:szCs w:val="24"/>
        </w:rPr>
      </w:pPr>
    </w:p>
    <w:p w:rsidR="000E2262" w:rsidRPr="0089036C" w:rsidRDefault="00FB1A79" w:rsidP="006D1575">
      <w:pPr>
        <w:pStyle w:val="AralkYok"/>
        <w:jc w:val="left"/>
        <w:rPr>
          <w:rFonts w:ascii="Times New Roman" w:hAnsi="Times New Roman"/>
          <w:sz w:val="24"/>
          <w:szCs w:val="24"/>
        </w:rPr>
      </w:pPr>
      <w:r w:rsidRPr="0089036C">
        <w:rPr>
          <w:rFonts w:ascii="Times New Roman" w:hAnsi="Times New Roman"/>
          <w:b/>
          <w:sz w:val="24"/>
          <w:szCs w:val="24"/>
        </w:rPr>
        <w:tab/>
      </w:r>
      <w:r w:rsidR="006D1575" w:rsidRPr="0089036C">
        <w:rPr>
          <w:rFonts w:ascii="Times New Roman" w:hAnsi="Times New Roman"/>
          <w:b/>
          <w:sz w:val="24"/>
          <w:szCs w:val="24"/>
        </w:rPr>
        <w:t>Yardımcı Hizmetler Personeli işçi, bekçi, şoför, dağıtıcı, kurye</w:t>
      </w:r>
      <w:r w:rsidR="00B758C6" w:rsidRPr="0089036C">
        <w:rPr>
          <w:rFonts w:ascii="Times New Roman" w:hAnsi="Times New Roman"/>
          <w:b/>
          <w:sz w:val="24"/>
          <w:szCs w:val="24"/>
        </w:rPr>
        <w:t xml:space="preserve"> ve</w:t>
      </w:r>
      <w:r w:rsidR="006D1575" w:rsidRPr="0089036C">
        <w:rPr>
          <w:rFonts w:ascii="Times New Roman" w:hAnsi="Times New Roman"/>
          <w:b/>
          <w:sz w:val="24"/>
          <w:szCs w:val="24"/>
        </w:rPr>
        <w:t xml:space="preserve"> hizmetlinin </w:t>
      </w:r>
      <w:r w:rsidR="006D1575" w:rsidRPr="0089036C">
        <w:rPr>
          <w:rFonts w:ascii="Times New Roman" w:hAnsi="Times New Roman"/>
          <w:b/>
          <w:sz w:val="24"/>
          <w:szCs w:val="24"/>
        </w:rPr>
        <w:tab/>
        <w:t>g</w:t>
      </w:r>
      <w:r w:rsidR="006D1575" w:rsidRPr="0089036C">
        <w:rPr>
          <w:rFonts w:ascii="Times New Roman" w:hAnsi="Times New Roman"/>
          <w:b/>
          <w:bCs/>
          <w:sz w:val="24"/>
          <w:szCs w:val="24"/>
        </w:rPr>
        <w:t xml:space="preserve">örev, yetki,  sorumluluk ve nitelikleri  </w:t>
      </w:r>
    </w:p>
    <w:p w:rsidR="000E2262" w:rsidRPr="0089036C" w:rsidRDefault="00FB1A79" w:rsidP="000E2262">
      <w:pPr>
        <w:pStyle w:val="AralkYok"/>
        <w:rPr>
          <w:rFonts w:ascii="Times New Roman" w:hAnsi="Times New Roman"/>
          <w:sz w:val="24"/>
          <w:szCs w:val="24"/>
        </w:rPr>
      </w:pPr>
      <w:r w:rsidRPr="0089036C">
        <w:rPr>
          <w:rFonts w:ascii="Times New Roman" w:hAnsi="Times New Roman"/>
          <w:b/>
          <w:bCs/>
          <w:sz w:val="24"/>
          <w:szCs w:val="24"/>
        </w:rPr>
        <w:tab/>
      </w:r>
      <w:r w:rsidR="000E2262" w:rsidRPr="0089036C">
        <w:rPr>
          <w:rFonts w:ascii="Times New Roman" w:hAnsi="Times New Roman"/>
          <w:b/>
          <w:bCs/>
          <w:sz w:val="24"/>
          <w:szCs w:val="24"/>
        </w:rPr>
        <w:t xml:space="preserve">MADDE </w:t>
      </w:r>
      <w:r w:rsidR="00791E95" w:rsidRPr="0089036C">
        <w:rPr>
          <w:rFonts w:ascii="Times New Roman" w:hAnsi="Times New Roman"/>
          <w:b/>
          <w:bCs/>
          <w:sz w:val="24"/>
          <w:szCs w:val="24"/>
        </w:rPr>
        <w:t>18</w:t>
      </w:r>
      <w:r w:rsidR="000E2262" w:rsidRPr="0089036C">
        <w:rPr>
          <w:rFonts w:ascii="Times New Roman" w:hAnsi="Times New Roman"/>
          <w:b/>
          <w:bCs/>
          <w:sz w:val="24"/>
          <w:szCs w:val="24"/>
        </w:rPr>
        <w:t xml:space="preserve"> -</w:t>
      </w:r>
      <w:r w:rsidR="000E2262" w:rsidRPr="0089036C">
        <w:rPr>
          <w:rFonts w:ascii="Times New Roman" w:hAnsi="Times New Roman"/>
          <w:bCs/>
          <w:sz w:val="24"/>
          <w:szCs w:val="24"/>
        </w:rPr>
        <w:t xml:space="preserve">(1) </w:t>
      </w:r>
      <w:r w:rsidR="000E2262" w:rsidRPr="0089036C">
        <w:rPr>
          <w:rFonts w:ascii="Times New Roman" w:hAnsi="Times New Roman"/>
          <w:sz w:val="24"/>
          <w:szCs w:val="24"/>
        </w:rPr>
        <w:t xml:space="preserve">Büro, bina ve çevresinin periyodik temizlik işlerini yapmak. </w:t>
      </w:r>
    </w:p>
    <w:p w:rsidR="000E2262" w:rsidRPr="0089036C" w:rsidRDefault="00BA4C71" w:rsidP="000E2262">
      <w:pPr>
        <w:pStyle w:val="AralkYok"/>
        <w:rPr>
          <w:rFonts w:ascii="Times New Roman" w:hAnsi="Times New Roman"/>
          <w:sz w:val="24"/>
          <w:szCs w:val="24"/>
        </w:rPr>
      </w:pPr>
      <w:r w:rsidRPr="0089036C">
        <w:rPr>
          <w:rFonts w:ascii="Times New Roman" w:hAnsi="Times New Roman"/>
          <w:bCs/>
          <w:sz w:val="24"/>
          <w:szCs w:val="24"/>
        </w:rPr>
        <w:tab/>
      </w:r>
      <w:r w:rsidR="000E2262" w:rsidRPr="0089036C">
        <w:rPr>
          <w:rFonts w:ascii="Times New Roman" w:hAnsi="Times New Roman"/>
          <w:bCs/>
          <w:sz w:val="24"/>
          <w:szCs w:val="24"/>
        </w:rPr>
        <w:t xml:space="preserve">(2) </w:t>
      </w:r>
      <w:r w:rsidR="000E2262" w:rsidRPr="0089036C">
        <w:rPr>
          <w:rFonts w:ascii="Times New Roman" w:hAnsi="Times New Roman"/>
          <w:sz w:val="24"/>
          <w:szCs w:val="24"/>
        </w:rPr>
        <w:t xml:space="preserve">Evrak ve dosyaları ilgili yerlere götürmek, getirmek ve evrakın gizliliğini ve emniyetini sağlamak </w:t>
      </w:r>
    </w:p>
    <w:p w:rsidR="000E2262" w:rsidRPr="0089036C" w:rsidRDefault="00BA4C71" w:rsidP="000E2262">
      <w:pPr>
        <w:pStyle w:val="AralkYok"/>
        <w:rPr>
          <w:rFonts w:ascii="Times New Roman" w:hAnsi="Times New Roman"/>
          <w:sz w:val="24"/>
          <w:szCs w:val="24"/>
        </w:rPr>
      </w:pPr>
      <w:r w:rsidRPr="0089036C">
        <w:rPr>
          <w:rFonts w:ascii="Times New Roman" w:hAnsi="Times New Roman"/>
          <w:bCs/>
          <w:sz w:val="24"/>
          <w:szCs w:val="24"/>
        </w:rPr>
        <w:tab/>
      </w:r>
      <w:r w:rsidR="000E2262" w:rsidRPr="0089036C">
        <w:rPr>
          <w:rFonts w:ascii="Times New Roman" w:hAnsi="Times New Roman"/>
          <w:bCs/>
          <w:sz w:val="24"/>
          <w:szCs w:val="24"/>
        </w:rPr>
        <w:t xml:space="preserve">(3) </w:t>
      </w:r>
      <w:r w:rsidR="005366A7">
        <w:rPr>
          <w:rFonts w:ascii="Times New Roman" w:hAnsi="Times New Roman"/>
          <w:sz w:val="24"/>
          <w:szCs w:val="24"/>
        </w:rPr>
        <w:t xml:space="preserve">Çalıştığı birimin personeline </w:t>
      </w:r>
      <w:r w:rsidR="000E2262" w:rsidRPr="0089036C">
        <w:rPr>
          <w:rFonts w:ascii="Times New Roman" w:hAnsi="Times New Roman"/>
          <w:sz w:val="24"/>
          <w:szCs w:val="24"/>
        </w:rPr>
        <w:t xml:space="preserve">yardımcı olmak. </w:t>
      </w:r>
    </w:p>
    <w:p w:rsidR="00DB790F" w:rsidRPr="0089036C" w:rsidRDefault="00BA4C71" w:rsidP="00DB790F">
      <w:pPr>
        <w:pStyle w:val="AralkYok"/>
        <w:rPr>
          <w:rFonts w:ascii="Times New Roman" w:hAnsi="Times New Roman"/>
          <w:sz w:val="24"/>
          <w:szCs w:val="24"/>
          <w:lang w:eastAsia="tr-TR"/>
        </w:rPr>
      </w:pPr>
      <w:r w:rsidRPr="0089036C">
        <w:rPr>
          <w:rFonts w:ascii="Times New Roman" w:hAnsi="Times New Roman"/>
          <w:sz w:val="24"/>
          <w:szCs w:val="24"/>
        </w:rPr>
        <w:tab/>
      </w:r>
      <w:r w:rsidR="00DB790F" w:rsidRPr="0089036C">
        <w:rPr>
          <w:rFonts w:ascii="Times New Roman" w:hAnsi="Times New Roman"/>
          <w:sz w:val="24"/>
          <w:szCs w:val="24"/>
        </w:rPr>
        <w:t>(4) Amirlerince verilecek benzer görevleri yapmak,</w:t>
      </w:r>
      <w:r w:rsidR="00DB790F" w:rsidRPr="0089036C">
        <w:rPr>
          <w:rFonts w:ascii="Times New Roman" w:hAnsi="Times New Roman"/>
          <w:sz w:val="24"/>
          <w:szCs w:val="24"/>
          <w:lang w:eastAsia="tr-TR"/>
        </w:rPr>
        <w:t xml:space="preserve">  </w:t>
      </w:r>
    </w:p>
    <w:p w:rsidR="00DB790F" w:rsidRPr="0089036C" w:rsidRDefault="00DB790F" w:rsidP="00DB790F">
      <w:pPr>
        <w:pStyle w:val="AralkYok"/>
        <w:rPr>
          <w:rFonts w:ascii="Times New Roman" w:hAnsi="Times New Roman"/>
          <w:sz w:val="24"/>
          <w:szCs w:val="24"/>
          <w:lang w:eastAsia="tr-TR"/>
        </w:rPr>
      </w:pPr>
      <w:r w:rsidRPr="0089036C">
        <w:rPr>
          <w:rFonts w:ascii="Times New Roman" w:hAnsi="Times New Roman"/>
          <w:bCs/>
          <w:sz w:val="24"/>
          <w:szCs w:val="24"/>
        </w:rPr>
        <w:tab/>
        <w:t xml:space="preserve">(5) </w:t>
      </w:r>
      <w:r w:rsidRPr="0089036C">
        <w:rPr>
          <w:rFonts w:ascii="Times New Roman" w:hAnsi="Times New Roman"/>
          <w:sz w:val="24"/>
          <w:szCs w:val="24"/>
        </w:rPr>
        <w:t>Şoför</w:t>
      </w:r>
      <w:r w:rsidRPr="0089036C">
        <w:rPr>
          <w:rFonts w:ascii="Times New Roman" w:hAnsi="Times New Roman"/>
          <w:sz w:val="24"/>
          <w:szCs w:val="24"/>
          <w:lang w:eastAsia="tr-TR"/>
        </w:rPr>
        <w:t xml:space="preserve"> ise; </w:t>
      </w:r>
    </w:p>
    <w:p w:rsidR="00DB790F" w:rsidRPr="0089036C" w:rsidRDefault="00DB790F" w:rsidP="00DB790F">
      <w:pPr>
        <w:pStyle w:val="AralkYok"/>
        <w:numPr>
          <w:ilvl w:val="0"/>
          <w:numId w:val="36"/>
        </w:numPr>
        <w:rPr>
          <w:rFonts w:ascii="Times New Roman" w:hAnsi="Times New Roman"/>
          <w:sz w:val="24"/>
          <w:szCs w:val="24"/>
          <w:lang w:eastAsia="tr-TR"/>
        </w:rPr>
      </w:pPr>
      <w:r w:rsidRPr="0089036C">
        <w:rPr>
          <w:rFonts w:ascii="Times New Roman" w:hAnsi="Times New Roman"/>
          <w:sz w:val="24"/>
          <w:szCs w:val="24"/>
          <w:lang w:eastAsia="tr-TR"/>
        </w:rPr>
        <w:t>Sorumluluğunda bulunan motorlu taşıt araçlarını verilen talimat doğrultusunda ve hizmet amaçları ile teknik ve trafik kurallarına uygun olarak kullanmak</w:t>
      </w:r>
    </w:p>
    <w:p w:rsidR="00DB790F" w:rsidRPr="0089036C" w:rsidRDefault="00DB790F" w:rsidP="00DB790F">
      <w:pPr>
        <w:pStyle w:val="AralkYok"/>
        <w:numPr>
          <w:ilvl w:val="0"/>
          <w:numId w:val="36"/>
        </w:numPr>
        <w:rPr>
          <w:rFonts w:ascii="Times New Roman" w:hAnsi="Times New Roman"/>
          <w:sz w:val="24"/>
          <w:szCs w:val="24"/>
          <w:lang w:eastAsia="tr-TR"/>
        </w:rPr>
      </w:pPr>
      <w:r w:rsidRPr="0089036C">
        <w:rPr>
          <w:rFonts w:ascii="Times New Roman" w:hAnsi="Times New Roman"/>
          <w:sz w:val="24"/>
          <w:szCs w:val="24"/>
          <w:lang w:eastAsia="tr-TR"/>
        </w:rPr>
        <w:t>Taşıtların bakım, temizlik ve basit onarımını yapmak, her an kullanıma hazır şekilde bulundurmak ve taşıtların yükleme ve boşaltılmasına yardım ve nezaret etmek.</w:t>
      </w:r>
    </w:p>
    <w:p w:rsidR="00DB790F" w:rsidRPr="0089036C" w:rsidRDefault="00DB790F" w:rsidP="00DB790F">
      <w:pPr>
        <w:pStyle w:val="AralkYok"/>
        <w:jc w:val="left"/>
        <w:rPr>
          <w:rFonts w:ascii="Times New Roman" w:hAnsi="Times New Roman"/>
          <w:sz w:val="24"/>
          <w:szCs w:val="24"/>
        </w:rPr>
      </w:pPr>
      <w:r w:rsidRPr="0089036C">
        <w:rPr>
          <w:rFonts w:ascii="Times New Roman" w:hAnsi="Times New Roman"/>
          <w:sz w:val="24"/>
          <w:szCs w:val="24"/>
        </w:rPr>
        <w:tab/>
        <w:t>(6) Yardımcı Hizmetler Personelinin nitelikleri;</w:t>
      </w:r>
    </w:p>
    <w:p w:rsidR="00DB790F" w:rsidRPr="0089036C" w:rsidRDefault="00C74932" w:rsidP="00C74932">
      <w:pPr>
        <w:pStyle w:val="AralkYok"/>
        <w:jc w:val="left"/>
        <w:rPr>
          <w:rFonts w:ascii="Times New Roman" w:hAnsi="Times New Roman"/>
          <w:sz w:val="24"/>
          <w:szCs w:val="24"/>
        </w:rPr>
      </w:pPr>
      <w:r w:rsidRPr="0089036C">
        <w:rPr>
          <w:rFonts w:ascii="Times New Roman" w:hAnsi="Times New Roman"/>
          <w:sz w:val="24"/>
          <w:szCs w:val="24"/>
        </w:rPr>
        <w:tab/>
      </w:r>
      <w:r w:rsidR="005366A7">
        <w:rPr>
          <w:rFonts w:ascii="Times New Roman" w:hAnsi="Times New Roman"/>
          <w:sz w:val="24"/>
          <w:szCs w:val="24"/>
        </w:rPr>
        <w:t>657 sayılı DMK’y</w:t>
      </w:r>
      <w:r w:rsidR="00DB790F" w:rsidRPr="0089036C">
        <w:rPr>
          <w:rFonts w:ascii="Times New Roman" w:hAnsi="Times New Roman"/>
          <w:sz w:val="24"/>
          <w:szCs w:val="24"/>
        </w:rPr>
        <w:t xml:space="preserve">a tabi memur veya 4857 İş Kanununa tabi olması ile birlikte şoför ise, gerekli sürücü belgesine de sahip olmak.  </w:t>
      </w:r>
    </w:p>
    <w:p w:rsidR="000E2262" w:rsidRPr="0089036C" w:rsidRDefault="000E2262" w:rsidP="00DB790F">
      <w:pPr>
        <w:pStyle w:val="AralkYok"/>
        <w:rPr>
          <w:rFonts w:ascii="Times New Roman" w:hAnsi="Times New Roman"/>
          <w:sz w:val="24"/>
          <w:szCs w:val="24"/>
        </w:rPr>
      </w:pPr>
    </w:p>
    <w:p w:rsidR="00DB790F" w:rsidRPr="0089036C" w:rsidRDefault="00FB1A79" w:rsidP="00DB790F">
      <w:pPr>
        <w:pStyle w:val="AralkYok"/>
        <w:rPr>
          <w:rFonts w:ascii="Times New Roman" w:hAnsi="Times New Roman"/>
          <w:b/>
          <w:sz w:val="24"/>
          <w:szCs w:val="24"/>
          <w:lang w:eastAsia="tr-TR"/>
        </w:rPr>
      </w:pPr>
      <w:r w:rsidRPr="0089036C">
        <w:rPr>
          <w:rFonts w:ascii="Times New Roman" w:hAnsi="Times New Roman"/>
          <w:b/>
          <w:sz w:val="24"/>
          <w:szCs w:val="24"/>
          <w:lang w:eastAsia="tr-TR"/>
        </w:rPr>
        <w:tab/>
      </w:r>
      <w:r w:rsidR="00DB790F" w:rsidRPr="0089036C">
        <w:rPr>
          <w:rFonts w:ascii="Times New Roman" w:hAnsi="Times New Roman"/>
          <w:b/>
          <w:sz w:val="24"/>
          <w:szCs w:val="24"/>
          <w:lang w:eastAsia="tr-TR"/>
        </w:rPr>
        <w:t>Sözleşmeli ve diğer birim personelin görev yetki, sorumluluk ve nitelikleri</w:t>
      </w:r>
    </w:p>
    <w:p w:rsidR="00DB790F" w:rsidRPr="0089036C" w:rsidRDefault="00DB790F" w:rsidP="00DB790F">
      <w:pPr>
        <w:pStyle w:val="AralkYok"/>
        <w:rPr>
          <w:rFonts w:ascii="Times New Roman" w:hAnsi="Times New Roman"/>
          <w:sz w:val="24"/>
          <w:szCs w:val="24"/>
        </w:rPr>
      </w:pPr>
      <w:r w:rsidRPr="0089036C">
        <w:rPr>
          <w:rFonts w:ascii="Times New Roman" w:hAnsi="Times New Roman"/>
          <w:bCs/>
          <w:sz w:val="24"/>
          <w:szCs w:val="24"/>
        </w:rPr>
        <w:lastRenderedPageBreak/>
        <w:tab/>
      </w:r>
      <w:r w:rsidRPr="0089036C">
        <w:rPr>
          <w:rFonts w:ascii="Times New Roman" w:hAnsi="Times New Roman"/>
          <w:b/>
          <w:bCs/>
          <w:sz w:val="24"/>
          <w:szCs w:val="24"/>
        </w:rPr>
        <w:t>MADDE 19</w:t>
      </w:r>
      <w:r w:rsidRPr="0089036C">
        <w:rPr>
          <w:rFonts w:ascii="Times New Roman" w:hAnsi="Times New Roman"/>
          <w:bCs/>
          <w:sz w:val="24"/>
          <w:szCs w:val="24"/>
        </w:rPr>
        <w:t>-(1) M</w:t>
      </w:r>
      <w:r w:rsidRPr="0089036C">
        <w:rPr>
          <w:rFonts w:ascii="Times New Roman" w:hAnsi="Times New Roman"/>
          <w:sz w:val="24"/>
          <w:szCs w:val="24"/>
        </w:rPr>
        <w:t>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091CD1" w:rsidRPr="0089036C" w:rsidRDefault="00DB790F" w:rsidP="00091CD1">
      <w:pPr>
        <w:pStyle w:val="AralkYok"/>
        <w:jc w:val="left"/>
        <w:rPr>
          <w:rFonts w:ascii="Times New Roman" w:hAnsi="Times New Roman"/>
          <w:bCs/>
          <w:sz w:val="24"/>
          <w:szCs w:val="24"/>
        </w:rPr>
      </w:pPr>
      <w:r w:rsidRPr="0089036C">
        <w:rPr>
          <w:rFonts w:ascii="Times New Roman" w:hAnsi="Times New Roman"/>
          <w:sz w:val="24"/>
          <w:szCs w:val="24"/>
          <w:lang w:eastAsia="tr-TR"/>
        </w:rPr>
        <w:tab/>
      </w:r>
      <w:r w:rsidR="00091CD1" w:rsidRPr="0089036C">
        <w:rPr>
          <w:rFonts w:ascii="Times New Roman" w:hAnsi="Times New Roman"/>
          <w:sz w:val="24"/>
          <w:szCs w:val="24"/>
          <w:lang w:eastAsia="tr-TR"/>
        </w:rPr>
        <w:t xml:space="preserve">(2) Sözleşmeli </w:t>
      </w:r>
      <w:r w:rsidR="00091CD1" w:rsidRPr="006C58C9">
        <w:rPr>
          <w:rFonts w:ascii="Times New Roman" w:hAnsi="Times New Roman"/>
          <w:sz w:val="24"/>
          <w:szCs w:val="24"/>
          <w:lang w:eastAsia="tr-TR"/>
        </w:rPr>
        <w:t>personelin</w:t>
      </w:r>
      <w:r w:rsidR="00091CD1" w:rsidRPr="0089036C">
        <w:rPr>
          <w:rFonts w:ascii="Times New Roman" w:hAnsi="Times New Roman"/>
          <w:sz w:val="24"/>
          <w:szCs w:val="24"/>
          <w:lang w:eastAsia="tr-TR"/>
        </w:rPr>
        <w:t xml:space="preserve"> nitelikleri</w:t>
      </w:r>
      <w:r w:rsidR="006C58C9">
        <w:rPr>
          <w:rFonts w:ascii="Times New Roman" w:hAnsi="Times New Roman"/>
          <w:sz w:val="24"/>
          <w:szCs w:val="24"/>
          <w:lang w:eastAsia="tr-TR"/>
        </w:rPr>
        <w:t>;</w:t>
      </w:r>
    </w:p>
    <w:p w:rsidR="00091CD1" w:rsidRPr="0089036C" w:rsidRDefault="00091CD1" w:rsidP="00091CD1">
      <w:pPr>
        <w:pStyle w:val="AralkYok"/>
        <w:jc w:val="left"/>
        <w:rPr>
          <w:b/>
          <w:bCs/>
        </w:rPr>
      </w:pPr>
      <w:r w:rsidRPr="0089036C">
        <w:rPr>
          <w:rFonts w:ascii="Times New Roman" w:hAnsi="Times New Roman"/>
          <w:sz w:val="24"/>
          <w:szCs w:val="24"/>
        </w:rPr>
        <w:tab/>
        <w:t>Sözleşmeli ve diğer birim personeli, 5393</w:t>
      </w:r>
      <w:r w:rsidR="006C58C9">
        <w:rPr>
          <w:rFonts w:ascii="Times New Roman" w:hAnsi="Times New Roman"/>
          <w:sz w:val="24"/>
          <w:szCs w:val="24"/>
        </w:rPr>
        <w:t xml:space="preserve"> Sayılı Belediye Yasasının 49. m</w:t>
      </w:r>
      <w:r w:rsidRPr="0089036C">
        <w:rPr>
          <w:rFonts w:ascii="Times New Roman" w:hAnsi="Times New Roman"/>
          <w:sz w:val="24"/>
          <w:szCs w:val="24"/>
        </w:rPr>
        <w:t xml:space="preserve">addesi ve  yürürlükteki diğer ilgili mevzuatın öngördüğü niteliklere göre istihdam edilirler. </w:t>
      </w:r>
    </w:p>
    <w:p w:rsidR="00CE13B0" w:rsidRPr="0089036C" w:rsidRDefault="00CE13B0" w:rsidP="00091CD1">
      <w:pPr>
        <w:pStyle w:val="AralkYok"/>
        <w:rPr>
          <w:rFonts w:ascii="Times New Roman" w:hAnsi="Times New Roman"/>
          <w:sz w:val="24"/>
          <w:szCs w:val="24"/>
        </w:rPr>
      </w:pPr>
    </w:p>
    <w:p w:rsidR="00166728" w:rsidRPr="0089036C" w:rsidRDefault="00166728" w:rsidP="00166728">
      <w:pPr>
        <w:pStyle w:val="AralkYok"/>
        <w:rPr>
          <w:rFonts w:ascii="Times New Roman" w:hAnsi="Times New Roman"/>
          <w:sz w:val="24"/>
          <w:szCs w:val="24"/>
        </w:rPr>
      </w:pPr>
    </w:p>
    <w:p w:rsidR="00C74932" w:rsidRPr="0089036C" w:rsidRDefault="00C74932" w:rsidP="00166728">
      <w:pPr>
        <w:pStyle w:val="AralkYok"/>
        <w:rPr>
          <w:rFonts w:ascii="Times New Roman" w:hAnsi="Times New Roman"/>
          <w:sz w:val="24"/>
          <w:szCs w:val="24"/>
        </w:rPr>
      </w:pPr>
    </w:p>
    <w:p w:rsidR="000E2262" w:rsidRPr="0089036C" w:rsidRDefault="000E2262" w:rsidP="000E2262">
      <w:pPr>
        <w:pStyle w:val="Default"/>
        <w:spacing w:line="360" w:lineRule="auto"/>
        <w:jc w:val="center"/>
        <w:rPr>
          <w:b/>
          <w:bCs/>
          <w:color w:val="auto"/>
        </w:rPr>
      </w:pPr>
      <w:r w:rsidRPr="0089036C">
        <w:rPr>
          <w:b/>
          <w:bCs/>
          <w:color w:val="auto"/>
        </w:rPr>
        <w:t>DÖRDÜNCÜ BÖLÜM</w:t>
      </w:r>
    </w:p>
    <w:p w:rsidR="000E2262" w:rsidRPr="0089036C" w:rsidRDefault="000E2262" w:rsidP="00C74932">
      <w:pPr>
        <w:pStyle w:val="AralkYok"/>
        <w:spacing w:line="360" w:lineRule="auto"/>
        <w:jc w:val="center"/>
        <w:rPr>
          <w:rFonts w:ascii="Times New Roman" w:hAnsi="Times New Roman"/>
          <w:b/>
          <w:sz w:val="24"/>
          <w:szCs w:val="24"/>
        </w:rPr>
      </w:pPr>
      <w:r w:rsidRPr="0089036C">
        <w:rPr>
          <w:rFonts w:ascii="Times New Roman" w:hAnsi="Times New Roman"/>
          <w:b/>
          <w:bCs/>
          <w:sz w:val="24"/>
          <w:szCs w:val="24"/>
        </w:rPr>
        <w:t>Görev ve Hizmetlerin Planlanması ve Yürütülmesi</w:t>
      </w:r>
    </w:p>
    <w:p w:rsidR="000E2262" w:rsidRPr="0089036C" w:rsidRDefault="00FB1A79" w:rsidP="000E2262">
      <w:pPr>
        <w:pStyle w:val="AralkYok"/>
        <w:jc w:val="left"/>
        <w:rPr>
          <w:rFonts w:ascii="Times New Roman" w:hAnsi="Times New Roman"/>
          <w:b/>
          <w:sz w:val="24"/>
          <w:szCs w:val="24"/>
        </w:rPr>
      </w:pPr>
      <w:r w:rsidRPr="0089036C">
        <w:rPr>
          <w:rFonts w:ascii="Times New Roman" w:hAnsi="Times New Roman"/>
          <w:b/>
          <w:sz w:val="24"/>
          <w:szCs w:val="24"/>
        </w:rPr>
        <w:tab/>
      </w:r>
      <w:r w:rsidR="000E2262" w:rsidRPr="0089036C">
        <w:rPr>
          <w:rFonts w:ascii="Times New Roman" w:hAnsi="Times New Roman"/>
          <w:b/>
          <w:sz w:val="24"/>
          <w:szCs w:val="24"/>
        </w:rPr>
        <w:t xml:space="preserve">Görev ve hizmetlerin planlanması </w:t>
      </w:r>
    </w:p>
    <w:p w:rsidR="000E2262" w:rsidRPr="0089036C" w:rsidRDefault="00FB1A79" w:rsidP="000E2262">
      <w:pPr>
        <w:pStyle w:val="NormalWeb"/>
        <w:spacing w:before="0" w:beforeAutospacing="0" w:after="0" w:afterAutospacing="0"/>
      </w:pPr>
      <w:r w:rsidRPr="0089036C">
        <w:rPr>
          <w:b/>
        </w:rPr>
        <w:tab/>
      </w:r>
      <w:r w:rsidR="000E2262" w:rsidRPr="0089036C">
        <w:rPr>
          <w:b/>
        </w:rPr>
        <w:t>MADDE-2</w:t>
      </w:r>
      <w:r w:rsidR="00791E95" w:rsidRPr="0089036C">
        <w:rPr>
          <w:b/>
        </w:rPr>
        <w:t>0</w:t>
      </w:r>
      <w:r w:rsidR="000E2262" w:rsidRPr="0089036C">
        <w:rPr>
          <w:b/>
        </w:rPr>
        <w:t xml:space="preserve"> </w:t>
      </w:r>
      <w:r w:rsidR="00791C3E" w:rsidRPr="0089036C">
        <w:rPr>
          <w:b/>
        </w:rPr>
        <w:t>-</w:t>
      </w:r>
      <w:r w:rsidR="000E2262" w:rsidRPr="0089036C">
        <w:t>(1) Özel Kalem Müdürlüğündeki iş ve işlemler Müdür ve Şef tarafından dü</w:t>
      </w:r>
      <w:r w:rsidR="007769BA">
        <w:t>zenlenen plan dâhilinde, yürür</w:t>
      </w:r>
      <w:r w:rsidR="000E2262" w:rsidRPr="0089036C">
        <w:t xml:space="preserve">lükteki mevzuata </w:t>
      </w:r>
      <w:r w:rsidR="0064642F" w:rsidRPr="0089036C">
        <w:t xml:space="preserve">uygun olarak </w:t>
      </w:r>
      <w:r w:rsidR="000E2262" w:rsidRPr="0089036C">
        <w:t xml:space="preserve"> yürütülür.</w:t>
      </w:r>
    </w:p>
    <w:p w:rsidR="000E2262" w:rsidRPr="0089036C" w:rsidRDefault="000E2262" w:rsidP="000E2262">
      <w:pPr>
        <w:pStyle w:val="AralkYok"/>
        <w:spacing w:line="360" w:lineRule="auto"/>
        <w:jc w:val="left"/>
        <w:rPr>
          <w:rFonts w:ascii="Times New Roman" w:hAnsi="Times New Roman"/>
          <w:b/>
          <w:sz w:val="24"/>
          <w:szCs w:val="24"/>
        </w:rPr>
      </w:pPr>
    </w:p>
    <w:p w:rsidR="000E2262" w:rsidRPr="0089036C" w:rsidRDefault="00FB1A79" w:rsidP="000E2262">
      <w:pPr>
        <w:pStyle w:val="AralkYok"/>
        <w:jc w:val="left"/>
        <w:rPr>
          <w:rFonts w:ascii="Times New Roman" w:hAnsi="Times New Roman"/>
          <w:b/>
          <w:sz w:val="24"/>
          <w:szCs w:val="24"/>
        </w:rPr>
      </w:pPr>
      <w:r w:rsidRPr="0089036C">
        <w:rPr>
          <w:rFonts w:ascii="Times New Roman" w:hAnsi="Times New Roman"/>
          <w:b/>
          <w:sz w:val="24"/>
          <w:szCs w:val="24"/>
        </w:rPr>
        <w:tab/>
      </w:r>
      <w:r w:rsidR="000E2262" w:rsidRPr="0089036C">
        <w:rPr>
          <w:rFonts w:ascii="Times New Roman" w:hAnsi="Times New Roman"/>
          <w:b/>
          <w:sz w:val="24"/>
          <w:szCs w:val="24"/>
        </w:rPr>
        <w:t xml:space="preserve">Görev ve  hizmetlerin yürütülmesi </w:t>
      </w:r>
    </w:p>
    <w:p w:rsidR="000E2262" w:rsidRPr="0089036C" w:rsidRDefault="00FB1A79" w:rsidP="0089036C">
      <w:pPr>
        <w:pStyle w:val="NormalWeb"/>
        <w:spacing w:before="0" w:beforeAutospacing="0" w:after="0" w:afterAutospacing="0"/>
        <w:rPr>
          <w:b/>
          <w:bCs/>
        </w:rPr>
      </w:pPr>
      <w:r w:rsidRPr="0089036C">
        <w:rPr>
          <w:b/>
        </w:rPr>
        <w:tab/>
      </w:r>
      <w:r w:rsidR="000E2262" w:rsidRPr="0089036C">
        <w:rPr>
          <w:b/>
        </w:rPr>
        <w:t>MADDE-2</w:t>
      </w:r>
      <w:r w:rsidR="00791E95" w:rsidRPr="0089036C">
        <w:rPr>
          <w:b/>
        </w:rPr>
        <w:t>1</w:t>
      </w:r>
      <w:r w:rsidR="00791C3E" w:rsidRPr="0089036C">
        <w:rPr>
          <w:b/>
        </w:rPr>
        <w:t>-</w:t>
      </w:r>
      <w:r w:rsidR="000E2262" w:rsidRPr="0089036C">
        <w:rPr>
          <w:b/>
        </w:rPr>
        <w:t xml:space="preserve"> </w:t>
      </w:r>
      <w:r w:rsidR="000E2262" w:rsidRPr="0089036C">
        <w:t>(1)</w:t>
      </w:r>
      <w:r w:rsidR="000E2262" w:rsidRPr="0089036C">
        <w:rPr>
          <w:b/>
        </w:rPr>
        <w:t xml:space="preserve"> </w:t>
      </w:r>
      <w:r w:rsidR="000E2262" w:rsidRPr="0089036C">
        <w:t xml:space="preserve">Müdürlükte görevli tüm personel, kendilerine verilen görevleri, </w:t>
      </w:r>
      <w:r w:rsidR="0064642F" w:rsidRPr="0089036C">
        <w:t>yürürlükteki yasa ve yönetmelikler doğrultusunda, gereken özen ve süratle yerine getirmekle yükümlüdür</w:t>
      </w:r>
    </w:p>
    <w:p w:rsidR="00F46AE4" w:rsidRPr="0089036C" w:rsidRDefault="00F46AE4" w:rsidP="000E2262">
      <w:pPr>
        <w:pStyle w:val="Default"/>
        <w:spacing w:line="360" w:lineRule="auto"/>
        <w:jc w:val="center"/>
        <w:rPr>
          <w:b/>
          <w:bCs/>
          <w:color w:val="auto"/>
        </w:rPr>
      </w:pPr>
    </w:p>
    <w:p w:rsidR="000E2262" w:rsidRPr="0089036C" w:rsidRDefault="000E2262" w:rsidP="000E2262">
      <w:pPr>
        <w:pStyle w:val="Default"/>
        <w:spacing w:line="360" w:lineRule="auto"/>
        <w:jc w:val="center"/>
        <w:rPr>
          <w:color w:val="auto"/>
        </w:rPr>
      </w:pPr>
      <w:r w:rsidRPr="0089036C">
        <w:rPr>
          <w:b/>
          <w:bCs/>
          <w:color w:val="auto"/>
        </w:rPr>
        <w:t>BEŞİNCİ BÖLÜM</w:t>
      </w:r>
    </w:p>
    <w:p w:rsidR="000E2262" w:rsidRPr="0089036C" w:rsidRDefault="000E2262" w:rsidP="000E2262">
      <w:pPr>
        <w:pStyle w:val="Default"/>
        <w:spacing w:line="360" w:lineRule="auto"/>
        <w:jc w:val="center"/>
        <w:rPr>
          <w:color w:val="auto"/>
        </w:rPr>
      </w:pPr>
      <w:r w:rsidRPr="0089036C">
        <w:rPr>
          <w:b/>
          <w:bCs/>
          <w:color w:val="auto"/>
        </w:rPr>
        <w:t>İşbirliği ve Koordinasyon</w:t>
      </w:r>
    </w:p>
    <w:p w:rsidR="00DB790F" w:rsidRPr="0089036C" w:rsidRDefault="00FB1A79" w:rsidP="00DB790F">
      <w:pPr>
        <w:pStyle w:val="NormalWeb"/>
        <w:spacing w:before="0" w:beforeAutospacing="0" w:after="0" w:afterAutospacing="0"/>
      </w:pPr>
      <w:r w:rsidRPr="0089036C">
        <w:rPr>
          <w:b/>
        </w:rPr>
        <w:tab/>
      </w:r>
      <w:r w:rsidR="000E2262" w:rsidRPr="0089036C">
        <w:rPr>
          <w:b/>
        </w:rPr>
        <w:t>Müdürlü</w:t>
      </w:r>
      <w:r w:rsidR="00DB790F" w:rsidRPr="0089036C">
        <w:rPr>
          <w:b/>
        </w:rPr>
        <w:t>ğün</w:t>
      </w:r>
      <w:r w:rsidR="000E2262" w:rsidRPr="0089036C">
        <w:rPr>
          <w:b/>
        </w:rPr>
        <w:t xml:space="preserve"> birimleri arasında işbirliği</w:t>
      </w:r>
      <w:r w:rsidR="000E2262" w:rsidRPr="0089036C">
        <w:t>:</w:t>
      </w:r>
      <w:r w:rsidR="000E2262" w:rsidRPr="0089036C">
        <w:br/>
      </w:r>
      <w:r w:rsidRPr="0089036C">
        <w:rPr>
          <w:b/>
        </w:rPr>
        <w:tab/>
      </w:r>
      <w:r w:rsidR="000E2262" w:rsidRPr="0089036C">
        <w:rPr>
          <w:b/>
        </w:rPr>
        <w:t>MADDE-</w:t>
      </w:r>
      <w:r w:rsidR="00791E95" w:rsidRPr="0089036C">
        <w:rPr>
          <w:b/>
        </w:rPr>
        <w:t>22</w:t>
      </w:r>
      <w:r w:rsidR="00791C3E" w:rsidRPr="0089036C">
        <w:rPr>
          <w:b/>
        </w:rPr>
        <w:t>-</w:t>
      </w:r>
      <w:r w:rsidR="000E2262" w:rsidRPr="0089036C">
        <w:rPr>
          <w:b/>
        </w:rPr>
        <w:t xml:space="preserve"> </w:t>
      </w:r>
      <w:r w:rsidR="000E2262" w:rsidRPr="0089036C">
        <w:t>(1)</w:t>
      </w:r>
      <w:r w:rsidR="000E2262" w:rsidRPr="0089036C">
        <w:rPr>
          <w:b/>
        </w:rPr>
        <w:t xml:space="preserve"> </w:t>
      </w:r>
      <w:r w:rsidR="000E2262" w:rsidRPr="0089036C">
        <w:t>Müdürlük dâhilinde çalışanlar arasındaki işbirliği ve koordinasyon, Müdür  tarafından sağlanır.</w:t>
      </w:r>
      <w:r w:rsidR="000E2262" w:rsidRPr="0089036C">
        <w:br/>
      </w:r>
      <w:r w:rsidR="00BA4C71" w:rsidRPr="0089036C">
        <w:tab/>
      </w:r>
      <w:r w:rsidR="0064642F" w:rsidRPr="0089036C">
        <w:t>(2) Müdürlüğe gelen tüm evraklar, toplanıp konularına göre ayrıştırılıp dosyalandıktan sonra müdüre iletilir.</w:t>
      </w:r>
      <w:r w:rsidR="0064642F" w:rsidRPr="0089036C">
        <w:br/>
      </w:r>
      <w:r w:rsidR="0064642F" w:rsidRPr="0089036C">
        <w:tab/>
        <w:t>(3) Müdür, evrakları gereği için ilgili personele tevdi eder. Ek işlemlerin takibini ve sonuçlandırılmasını sağlar.</w:t>
      </w:r>
      <w:r w:rsidR="0064642F" w:rsidRPr="0089036C">
        <w:br/>
      </w:r>
      <w:r w:rsidR="00BA4C71" w:rsidRPr="0089036C">
        <w:tab/>
      </w:r>
      <w:r w:rsidR="00DB790F" w:rsidRPr="0089036C">
        <w:t xml:space="preserve">(4)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 </w:t>
      </w:r>
    </w:p>
    <w:p w:rsidR="00DB790F" w:rsidRPr="0089036C" w:rsidRDefault="00DB790F" w:rsidP="00DB790F">
      <w:pPr>
        <w:pStyle w:val="NormalWeb"/>
        <w:spacing w:before="0" w:beforeAutospacing="0" w:after="0" w:afterAutospacing="0"/>
      </w:pPr>
      <w:r w:rsidRPr="0089036C">
        <w:tab/>
        <w:t xml:space="preserve">(5)Devir-Teslim yapılmadan görevden ayrılma işlemleri yapılmaz. </w:t>
      </w:r>
      <w:r w:rsidRPr="0089036C">
        <w:br/>
      </w:r>
      <w:r w:rsidRPr="0089036C">
        <w:tab/>
      </w:r>
    </w:p>
    <w:p w:rsidR="00DB790F" w:rsidRPr="0089036C" w:rsidRDefault="00FB1A79" w:rsidP="00DB790F">
      <w:pPr>
        <w:pStyle w:val="NormalWeb"/>
        <w:spacing w:before="0" w:beforeAutospacing="0" w:after="0" w:afterAutospacing="0"/>
      </w:pPr>
      <w:r w:rsidRPr="0089036C">
        <w:rPr>
          <w:b/>
        </w:rPr>
        <w:tab/>
      </w:r>
      <w:r w:rsidR="000E2262" w:rsidRPr="0089036C">
        <w:rPr>
          <w:b/>
        </w:rPr>
        <w:t>Diğer müdürlük, kurum ve kuruluşlarla koordinasyon:</w:t>
      </w:r>
      <w:r w:rsidR="000E2262" w:rsidRPr="0089036C">
        <w:rPr>
          <w:b/>
        </w:rPr>
        <w:br/>
      </w:r>
      <w:r w:rsidRPr="0089036C">
        <w:rPr>
          <w:b/>
        </w:rPr>
        <w:tab/>
      </w:r>
      <w:r w:rsidR="000E2262" w:rsidRPr="0089036C">
        <w:rPr>
          <w:b/>
        </w:rPr>
        <w:t>MADDE-</w:t>
      </w:r>
      <w:r w:rsidR="00791E95" w:rsidRPr="0089036C">
        <w:rPr>
          <w:b/>
        </w:rPr>
        <w:t>2</w:t>
      </w:r>
      <w:r w:rsidR="000E2262" w:rsidRPr="0089036C">
        <w:rPr>
          <w:b/>
        </w:rPr>
        <w:t>3</w:t>
      </w:r>
      <w:r w:rsidR="00791C3E" w:rsidRPr="0089036C">
        <w:rPr>
          <w:b/>
        </w:rPr>
        <w:t>-</w:t>
      </w:r>
      <w:r w:rsidR="000E2262" w:rsidRPr="0089036C">
        <w:rPr>
          <w:b/>
        </w:rPr>
        <w:t xml:space="preserve"> </w:t>
      </w:r>
      <w:r w:rsidR="000E2262" w:rsidRPr="0089036C">
        <w:t>(1) Müdürlükler arası yazışmalar Müdürün imzası ile yürütülür.</w:t>
      </w:r>
      <w:r w:rsidR="000E2262" w:rsidRPr="0089036C">
        <w:br/>
      </w:r>
      <w:r w:rsidR="00BA4C71" w:rsidRPr="0089036C">
        <w:tab/>
      </w:r>
      <w:r w:rsidR="00DB790F" w:rsidRPr="0089036C">
        <w:t>(2) Kurum dışı ö</w:t>
      </w:r>
      <w:r w:rsidR="00D83CDC">
        <w:t>zel ve tüzel kişiler, Valilik, kamu kurum ve k</w:t>
      </w:r>
      <w:r w:rsidR="00DB790F" w:rsidRPr="0089036C">
        <w:t>uruluşları ile diğer  şahıslara gönderilen yazışmalar; Belediye Başkanının veya başkan adına yetki verdiği makamın imzası ile gön</w:t>
      </w:r>
      <w:r w:rsidR="00797C5F">
        <w:t>derilir.</w:t>
      </w:r>
      <w:r w:rsidR="00797C5F">
        <w:br/>
      </w:r>
      <w:r w:rsidR="00797C5F">
        <w:tab/>
        <w:t>(3) Yapılan işlemler</w:t>
      </w:r>
      <w:r w:rsidR="00DB790F" w:rsidRPr="0089036C">
        <w:t>le ilgili olarak yürürlükteki mevzuat dayanak olmak üzere Hukuk İşleri Müdürlüğü ile Valilik ve diğer ilgili kurum ve kuruluşlardan görüş alınabilir.</w:t>
      </w:r>
    </w:p>
    <w:p w:rsidR="000E2262" w:rsidRPr="0089036C" w:rsidRDefault="000E2262" w:rsidP="00DB790F">
      <w:pPr>
        <w:pStyle w:val="NormalWeb"/>
        <w:spacing w:before="0" w:beforeAutospacing="0" w:after="0" w:afterAutospacing="0"/>
        <w:rPr>
          <w:b/>
          <w:bCs/>
        </w:rPr>
      </w:pPr>
    </w:p>
    <w:p w:rsidR="000E2262" w:rsidRPr="0089036C" w:rsidRDefault="000E2262" w:rsidP="000E2262">
      <w:pPr>
        <w:pStyle w:val="Default"/>
        <w:spacing w:line="360" w:lineRule="auto"/>
        <w:jc w:val="center"/>
        <w:rPr>
          <w:b/>
          <w:bCs/>
          <w:color w:val="auto"/>
        </w:rPr>
      </w:pPr>
    </w:p>
    <w:p w:rsidR="0089036C" w:rsidRPr="0089036C" w:rsidRDefault="0089036C" w:rsidP="000E2262">
      <w:pPr>
        <w:pStyle w:val="Default"/>
        <w:spacing w:line="360" w:lineRule="auto"/>
        <w:jc w:val="center"/>
        <w:rPr>
          <w:b/>
          <w:bCs/>
          <w:color w:val="auto"/>
        </w:rPr>
      </w:pPr>
    </w:p>
    <w:p w:rsidR="00DA1931" w:rsidRDefault="00DA1931" w:rsidP="000E2262">
      <w:pPr>
        <w:pStyle w:val="Default"/>
        <w:spacing w:line="360" w:lineRule="auto"/>
        <w:jc w:val="center"/>
        <w:rPr>
          <w:b/>
          <w:bCs/>
          <w:color w:val="auto"/>
        </w:rPr>
      </w:pPr>
    </w:p>
    <w:p w:rsidR="000E2262" w:rsidRPr="0089036C" w:rsidRDefault="000E2262" w:rsidP="000E2262">
      <w:pPr>
        <w:pStyle w:val="Default"/>
        <w:spacing w:line="360" w:lineRule="auto"/>
        <w:jc w:val="center"/>
        <w:rPr>
          <w:color w:val="auto"/>
        </w:rPr>
      </w:pPr>
      <w:r w:rsidRPr="0089036C">
        <w:rPr>
          <w:b/>
          <w:bCs/>
          <w:color w:val="auto"/>
        </w:rPr>
        <w:t>ALTINCI BÖLÜM</w:t>
      </w:r>
    </w:p>
    <w:p w:rsidR="000E2262" w:rsidRPr="0089036C" w:rsidRDefault="000E2262" w:rsidP="000E2262">
      <w:pPr>
        <w:pStyle w:val="Default"/>
        <w:spacing w:line="360" w:lineRule="auto"/>
        <w:jc w:val="center"/>
        <w:rPr>
          <w:color w:val="auto"/>
        </w:rPr>
      </w:pPr>
      <w:r w:rsidRPr="0089036C">
        <w:rPr>
          <w:b/>
          <w:bCs/>
          <w:color w:val="auto"/>
        </w:rPr>
        <w:t>Evrak ve Arşiv İşlemleri</w:t>
      </w:r>
    </w:p>
    <w:p w:rsidR="00B95BD5" w:rsidRDefault="00FB1A79" w:rsidP="00DB790F">
      <w:pPr>
        <w:pStyle w:val="NormalWeb"/>
        <w:spacing w:before="0" w:beforeAutospacing="0" w:after="0" w:afterAutospacing="0"/>
        <w:rPr>
          <w:b/>
        </w:rPr>
      </w:pPr>
      <w:r w:rsidRPr="0089036C">
        <w:rPr>
          <w:b/>
        </w:rPr>
        <w:tab/>
      </w:r>
      <w:r w:rsidR="000E2262" w:rsidRPr="0089036C">
        <w:rPr>
          <w:b/>
        </w:rPr>
        <w:t>Gelen Giden Evrakla İlgili Yapılacak İşlemler:</w:t>
      </w:r>
    </w:p>
    <w:p w:rsidR="00DB790F" w:rsidRPr="0089036C" w:rsidRDefault="000E2262" w:rsidP="00DB790F">
      <w:pPr>
        <w:pStyle w:val="NormalWeb"/>
        <w:spacing w:before="0" w:beforeAutospacing="0" w:after="0" w:afterAutospacing="0"/>
      </w:pPr>
      <w:r w:rsidRPr="0089036C">
        <w:rPr>
          <w:b/>
        </w:rPr>
        <w:br/>
      </w:r>
      <w:r w:rsidR="00FB1A79" w:rsidRPr="0089036C">
        <w:rPr>
          <w:b/>
        </w:rPr>
        <w:tab/>
      </w:r>
      <w:r w:rsidRPr="0089036C">
        <w:rPr>
          <w:b/>
        </w:rPr>
        <w:t>MADDE-</w:t>
      </w:r>
      <w:r w:rsidR="00791E95" w:rsidRPr="0089036C">
        <w:rPr>
          <w:b/>
        </w:rPr>
        <w:t>24</w:t>
      </w:r>
      <w:r w:rsidR="00791C3E" w:rsidRPr="0089036C">
        <w:rPr>
          <w:b/>
        </w:rPr>
        <w:t>-</w:t>
      </w:r>
      <w:r w:rsidRPr="0089036C">
        <w:rPr>
          <w:b/>
        </w:rPr>
        <w:t xml:space="preserve"> </w:t>
      </w:r>
      <w:r w:rsidRPr="0089036C">
        <w:t>(1) </w:t>
      </w:r>
      <w:r w:rsidR="00DB790F" w:rsidRPr="0089036C">
        <w:t>Müdürlüğe gelen evraklar müdür tarafından ilgili persone</w:t>
      </w:r>
      <w:r w:rsidR="006112F2">
        <w:t>le havale edilerek işlemlerin</w:t>
      </w:r>
      <w:r w:rsidR="00DB790F" w:rsidRPr="0089036C">
        <w:t xml:space="preserve"> takibi ve sonuçlandırılması sağlanır.</w:t>
      </w:r>
    </w:p>
    <w:p w:rsidR="00DB790F" w:rsidRPr="0089036C" w:rsidRDefault="00DB790F" w:rsidP="00DB790F">
      <w:pPr>
        <w:pStyle w:val="NormalWeb"/>
        <w:spacing w:before="0" w:beforeAutospacing="0" w:after="0" w:afterAutospacing="0"/>
        <w:jc w:val="both"/>
      </w:pPr>
      <w:r w:rsidRPr="0089036C">
        <w:tab/>
        <w:t xml:space="preserve">(2) İlgili personel, evrakın gereğini zamanında ve noksansız yapmakla yükümlüdür. </w:t>
      </w:r>
      <w:r w:rsidRPr="0089036C">
        <w:br/>
      </w:r>
      <w:r w:rsidRPr="0089036C">
        <w:tab/>
        <w:t xml:space="preserve">(3) Evraklar,  ilgili personele zimmetle ve imza karşılığı dağıtılır. </w:t>
      </w:r>
    </w:p>
    <w:p w:rsidR="00DB790F" w:rsidRPr="0089036C" w:rsidRDefault="00DB790F" w:rsidP="00DB790F">
      <w:pPr>
        <w:pStyle w:val="NormalWeb"/>
        <w:spacing w:before="0" w:beforeAutospacing="0" w:after="0" w:afterAutospacing="0"/>
        <w:jc w:val="both"/>
      </w:pPr>
      <w:r w:rsidRPr="0089036C">
        <w:tab/>
        <w:t xml:space="preserve">(4) Gelen ve giden evraklar, ilgili kayıt defterlerine sayılarına göre işlenir, dış müdürlük </w:t>
      </w:r>
      <w:r w:rsidR="006112F2">
        <w:t>evrakları yine zimmetle ilgili m</w:t>
      </w:r>
      <w:r w:rsidRPr="0089036C">
        <w:t xml:space="preserve">üdürlüğe teslim edilir. </w:t>
      </w:r>
    </w:p>
    <w:p w:rsidR="00DB790F" w:rsidRPr="0089036C" w:rsidRDefault="00DB790F" w:rsidP="00DB790F">
      <w:pPr>
        <w:pStyle w:val="NormalWeb"/>
        <w:spacing w:before="0" w:beforeAutospacing="0" w:after="0" w:afterAutospacing="0"/>
        <w:jc w:val="both"/>
      </w:pPr>
      <w:r w:rsidRPr="0089036C">
        <w:tab/>
        <w:t>(5) Müdürlükler arası havale ve kayıt işlemleri, yazı ile veya gerekli altyapının hazırlanması ve yetki verilmesi durumunda elektronik ortamda e-imza ile yapılır.</w:t>
      </w:r>
      <w:r w:rsidRPr="0089036C">
        <w:br/>
      </w:r>
      <w:r w:rsidRPr="0089036C">
        <w:tab/>
        <w:t xml:space="preserve">(6) Müdürlükte kullanılacak defter, kayıt ve belgeler, aynı bilgileri içerecek şekilde elektronik ortamda da düzenlenebilir. </w:t>
      </w:r>
    </w:p>
    <w:p w:rsidR="00DB790F" w:rsidRPr="0089036C" w:rsidRDefault="00DB790F" w:rsidP="00DB790F">
      <w:pPr>
        <w:pStyle w:val="NormalWeb"/>
        <w:spacing w:before="0" w:beforeAutospacing="0" w:after="0" w:afterAutospacing="0"/>
        <w:jc w:val="both"/>
      </w:pPr>
      <w:r w:rsidRPr="0089036C">
        <w:tab/>
        <w:t>(7) Bu şekilde düzenlenecek defter, kayıt ve belgeler, gerektiğinde çıktıları alınarak sayfa numarası verilmek ve yetkililerince imzalanıp mühürlenmek suretiyle konularına göre açılacak dosyalarda muhafaza edilir.</w:t>
      </w:r>
    </w:p>
    <w:p w:rsidR="000E2262" w:rsidRPr="0089036C" w:rsidRDefault="000E2262" w:rsidP="00DB790F">
      <w:pPr>
        <w:pStyle w:val="NormalWeb"/>
        <w:spacing w:before="0" w:beforeAutospacing="0" w:after="0" w:afterAutospacing="0"/>
        <w:rPr>
          <w:b/>
        </w:rPr>
      </w:pPr>
    </w:p>
    <w:p w:rsidR="000E2262" w:rsidRDefault="00FB1A79" w:rsidP="000E2262">
      <w:pPr>
        <w:pStyle w:val="AralkYok"/>
        <w:rPr>
          <w:rFonts w:ascii="Times New Roman" w:hAnsi="Times New Roman"/>
          <w:b/>
          <w:sz w:val="24"/>
          <w:szCs w:val="24"/>
        </w:rPr>
      </w:pPr>
      <w:r w:rsidRPr="0089036C">
        <w:rPr>
          <w:rFonts w:ascii="Times New Roman" w:hAnsi="Times New Roman"/>
          <w:b/>
          <w:sz w:val="24"/>
          <w:szCs w:val="24"/>
        </w:rPr>
        <w:tab/>
      </w:r>
      <w:r w:rsidR="000E2262" w:rsidRPr="0089036C">
        <w:rPr>
          <w:rFonts w:ascii="Times New Roman" w:hAnsi="Times New Roman"/>
          <w:b/>
          <w:sz w:val="24"/>
          <w:szCs w:val="24"/>
        </w:rPr>
        <w:t>Birim arşivi hizmetleri</w:t>
      </w:r>
    </w:p>
    <w:p w:rsidR="00B95BD5" w:rsidRPr="0089036C" w:rsidRDefault="00B95BD5" w:rsidP="000E2262">
      <w:pPr>
        <w:pStyle w:val="AralkYok"/>
        <w:rPr>
          <w:rFonts w:ascii="Times New Roman" w:hAnsi="Times New Roman"/>
          <w:b/>
          <w:sz w:val="24"/>
          <w:szCs w:val="24"/>
        </w:rPr>
      </w:pPr>
    </w:p>
    <w:p w:rsidR="000E2262" w:rsidRPr="0089036C" w:rsidRDefault="00FB1A79" w:rsidP="000E2262">
      <w:pPr>
        <w:pStyle w:val="AralkYok"/>
        <w:rPr>
          <w:rFonts w:ascii="Times New Roman" w:hAnsi="Times New Roman"/>
          <w:sz w:val="24"/>
          <w:szCs w:val="24"/>
        </w:rPr>
      </w:pPr>
      <w:r w:rsidRPr="0089036C">
        <w:rPr>
          <w:rFonts w:ascii="Times New Roman" w:hAnsi="Times New Roman"/>
          <w:b/>
          <w:bCs/>
          <w:sz w:val="24"/>
          <w:szCs w:val="24"/>
        </w:rPr>
        <w:tab/>
      </w:r>
      <w:r w:rsidR="000E2262" w:rsidRPr="0089036C">
        <w:rPr>
          <w:rFonts w:ascii="Times New Roman" w:hAnsi="Times New Roman"/>
          <w:b/>
          <w:bCs/>
          <w:sz w:val="24"/>
          <w:szCs w:val="24"/>
        </w:rPr>
        <w:t xml:space="preserve">MADDE </w:t>
      </w:r>
      <w:r w:rsidR="00791E95" w:rsidRPr="0089036C">
        <w:rPr>
          <w:rFonts w:ascii="Times New Roman" w:hAnsi="Times New Roman"/>
          <w:b/>
          <w:bCs/>
          <w:sz w:val="24"/>
          <w:szCs w:val="24"/>
        </w:rPr>
        <w:t>25</w:t>
      </w:r>
      <w:r w:rsidR="000E2262" w:rsidRPr="0089036C">
        <w:rPr>
          <w:rFonts w:ascii="Times New Roman" w:hAnsi="Times New Roman"/>
          <w:b/>
          <w:bCs/>
          <w:sz w:val="24"/>
          <w:szCs w:val="24"/>
        </w:rPr>
        <w:t>-</w:t>
      </w:r>
      <w:r w:rsidR="000E2262" w:rsidRPr="0089036C">
        <w:rPr>
          <w:rFonts w:ascii="Times New Roman" w:hAnsi="Times New Roman"/>
          <w:sz w:val="24"/>
          <w:szCs w:val="24"/>
        </w:rPr>
        <w:t>(1)</w:t>
      </w:r>
      <w:r w:rsidR="000E2262" w:rsidRPr="0089036C">
        <w:rPr>
          <w:rFonts w:ascii="Times New Roman" w:hAnsi="Times New Roman"/>
          <w:b/>
          <w:sz w:val="24"/>
          <w:szCs w:val="24"/>
        </w:rPr>
        <w:t xml:space="preserve"> </w:t>
      </w:r>
      <w:r w:rsidR="000E2262" w:rsidRPr="0089036C">
        <w:rPr>
          <w:rFonts w:ascii="Times New Roman" w:hAnsi="Times New Roman"/>
          <w:sz w:val="24"/>
          <w:szCs w:val="24"/>
        </w:rPr>
        <w:t>Yürür</w:t>
      </w:r>
      <w:r w:rsidR="004B71EF">
        <w:rPr>
          <w:rFonts w:ascii="Times New Roman" w:hAnsi="Times New Roman"/>
          <w:sz w:val="24"/>
          <w:szCs w:val="24"/>
        </w:rPr>
        <w:t xml:space="preserve">lükteki mevzuatın gerektirdiği </w:t>
      </w:r>
      <w:r w:rsidR="000E2262" w:rsidRPr="0089036C">
        <w:rPr>
          <w:rFonts w:ascii="Times New Roman" w:hAnsi="Times New Roman"/>
          <w:sz w:val="24"/>
          <w:szCs w:val="24"/>
        </w:rPr>
        <w:t>defter ve dosyalar</w:t>
      </w:r>
      <w:r w:rsidR="004B71EF">
        <w:rPr>
          <w:rFonts w:ascii="Times New Roman" w:hAnsi="Times New Roman"/>
          <w:sz w:val="24"/>
          <w:szCs w:val="24"/>
        </w:rPr>
        <w:t>ın</w:t>
      </w:r>
      <w:r w:rsidR="000E2262" w:rsidRPr="0089036C">
        <w:rPr>
          <w:rFonts w:ascii="Times New Roman" w:hAnsi="Times New Roman"/>
          <w:sz w:val="24"/>
          <w:szCs w:val="24"/>
        </w:rPr>
        <w:t xml:space="preserve"> arşivde muhafazası </w:t>
      </w:r>
      <w:r w:rsidR="0064642F" w:rsidRPr="0089036C">
        <w:rPr>
          <w:rFonts w:ascii="Times New Roman" w:hAnsi="Times New Roman"/>
          <w:sz w:val="24"/>
          <w:szCs w:val="24"/>
        </w:rPr>
        <w:t xml:space="preserve">sağlanır. </w:t>
      </w:r>
      <w:r w:rsidR="000E2262" w:rsidRPr="0089036C">
        <w:rPr>
          <w:rFonts w:ascii="Times New Roman" w:hAnsi="Times New Roman"/>
          <w:sz w:val="24"/>
          <w:szCs w:val="24"/>
        </w:rPr>
        <w:t xml:space="preserve"> </w:t>
      </w:r>
    </w:p>
    <w:p w:rsidR="000E2262" w:rsidRPr="0089036C" w:rsidRDefault="00BA4C71" w:rsidP="000E2262">
      <w:pPr>
        <w:pStyle w:val="AralkYok"/>
        <w:rPr>
          <w:rFonts w:ascii="Times New Roman" w:hAnsi="Times New Roman"/>
          <w:sz w:val="24"/>
          <w:szCs w:val="24"/>
        </w:rPr>
      </w:pPr>
      <w:r w:rsidRPr="0089036C">
        <w:rPr>
          <w:rFonts w:ascii="Times New Roman" w:hAnsi="Times New Roman"/>
          <w:sz w:val="24"/>
          <w:szCs w:val="24"/>
        </w:rPr>
        <w:tab/>
      </w:r>
      <w:r w:rsidR="000E2262" w:rsidRPr="0089036C">
        <w:rPr>
          <w:rFonts w:ascii="Times New Roman" w:hAnsi="Times New Roman"/>
          <w:sz w:val="24"/>
          <w:szCs w:val="24"/>
        </w:rPr>
        <w:t xml:space="preserve">(2) Bu defterlerin dijital olarak bilgisayar ortamında tutulması halinde </w:t>
      </w:r>
      <w:r w:rsidR="00DB790F" w:rsidRPr="0089036C">
        <w:rPr>
          <w:rFonts w:ascii="Times New Roman" w:hAnsi="Times New Roman"/>
          <w:sz w:val="24"/>
          <w:szCs w:val="24"/>
        </w:rPr>
        <w:t xml:space="preserve">ilgili personel tarafından </w:t>
      </w:r>
      <w:r w:rsidR="000E2262" w:rsidRPr="0089036C">
        <w:rPr>
          <w:rFonts w:ascii="Times New Roman" w:hAnsi="Times New Roman"/>
          <w:sz w:val="24"/>
          <w:szCs w:val="24"/>
        </w:rPr>
        <w:t xml:space="preserve">dijital yedekleme sistemiyle birlikte her sayfanın birer örneği yazılı olarak çıktı alınıp gerekli mühür, onay ve imza işlemlerinden sonra dosyalanıp birim arşivinde muhafaza edilir. </w:t>
      </w:r>
    </w:p>
    <w:p w:rsidR="000E2262" w:rsidRPr="0089036C" w:rsidRDefault="00BA4C71" w:rsidP="000E2262">
      <w:pPr>
        <w:pStyle w:val="AralkYok"/>
        <w:rPr>
          <w:rFonts w:ascii="Times New Roman" w:hAnsi="Times New Roman"/>
          <w:sz w:val="24"/>
          <w:szCs w:val="24"/>
        </w:rPr>
      </w:pPr>
      <w:r w:rsidRPr="0089036C">
        <w:rPr>
          <w:rFonts w:ascii="Times New Roman" w:hAnsi="Times New Roman"/>
          <w:sz w:val="24"/>
          <w:szCs w:val="24"/>
        </w:rPr>
        <w:tab/>
      </w:r>
      <w:r w:rsidR="000E2262" w:rsidRPr="0089036C">
        <w:rPr>
          <w:rFonts w:ascii="Times New Roman" w:hAnsi="Times New Roman"/>
          <w:sz w:val="24"/>
          <w:szCs w:val="24"/>
        </w:rPr>
        <w:t xml:space="preserve">(3) Müdürlükte tutulan ve muhafazası gereken tüm evrak ve dosyalar, arşiv memuru tarafından veya müdürün görevlendireceği personel ile diğer ilgilileri tarafından Kurum Arşiv Yönetmeliği doğrultusunda müdürlük birim arşivinde muhafaza edilir ve süresi dolanlar kurum arşivine devredilir. </w:t>
      </w:r>
    </w:p>
    <w:p w:rsidR="000E2262" w:rsidRPr="0089036C" w:rsidRDefault="00BA4C71" w:rsidP="000E2262">
      <w:pPr>
        <w:pStyle w:val="NormalWeb"/>
        <w:spacing w:before="0" w:beforeAutospacing="0" w:after="0" w:afterAutospacing="0"/>
        <w:rPr>
          <w:b/>
        </w:rPr>
      </w:pPr>
      <w:r w:rsidRPr="0089036C">
        <w:tab/>
      </w:r>
      <w:r w:rsidR="000E2262" w:rsidRPr="0089036C">
        <w:t>(4) Arşiv ve arşivleme ile arşivdeki demirbaş eşya ve evrakın mu</w:t>
      </w:r>
      <w:r w:rsidR="00FF6046">
        <w:t>hafazasından birim personelleri</w:t>
      </w:r>
      <w:r w:rsidR="000E2262" w:rsidRPr="0089036C">
        <w:t xml:space="preserve"> amirlerine karşı sorumludur</w:t>
      </w:r>
    </w:p>
    <w:p w:rsidR="000E2262" w:rsidRPr="0089036C" w:rsidRDefault="000E2262" w:rsidP="000E2262">
      <w:pPr>
        <w:pStyle w:val="Default"/>
        <w:spacing w:line="360" w:lineRule="auto"/>
        <w:jc w:val="left"/>
        <w:rPr>
          <w:b/>
          <w:bCs/>
          <w:color w:val="auto"/>
        </w:rPr>
      </w:pPr>
    </w:p>
    <w:p w:rsidR="0089036C" w:rsidRPr="0089036C" w:rsidRDefault="0089036C" w:rsidP="000E2262">
      <w:pPr>
        <w:pStyle w:val="Default"/>
        <w:spacing w:line="360" w:lineRule="auto"/>
        <w:jc w:val="left"/>
        <w:rPr>
          <w:b/>
          <w:bCs/>
          <w:color w:val="auto"/>
        </w:rPr>
      </w:pPr>
    </w:p>
    <w:p w:rsidR="000E2262" w:rsidRPr="0089036C" w:rsidRDefault="000E2262" w:rsidP="000E2262">
      <w:pPr>
        <w:pStyle w:val="Default"/>
        <w:spacing w:line="360" w:lineRule="auto"/>
        <w:jc w:val="center"/>
        <w:rPr>
          <w:color w:val="auto"/>
        </w:rPr>
      </w:pPr>
      <w:r w:rsidRPr="0089036C">
        <w:rPr>
          <w:b/>
          <w:bCs/>
          <w:color w:val="auto"/>
        </w:rPr>
        <w:t>YEDİNCİ  BÖLÜM</w:t>
      </w:r>
    </w:p>
    <w:p w:rsidR="000E2262" w:rsidRPr="0089036C" w:rsidRDefault="000E2262" w:rsidP="000E2262">
      <w:pPr>
        <w:pStyle w:val="Default"/>
        <w:spacing w:line="360" w:lineRule="auto"/>
        <w:jc w:val="center"/>
        <w:rPr>
          <w:rFonts w:eastAsia="Times New Roman"/>
          <w:color w:val="auto"/>
          <w:lang w:eastAsia="ar-SA"/>
        </w:rPr>
      </w:pPr>
      <w:r w:rsidRPr="0089036C">
        <w:rPr>
          <w:b/>
          <w:bCs/>
          <w:color w:val="auto"/>
        </w:rPr>
        <w:t xml:space="preserve">Denetim </w:t>
      </w:r>
    </w:p>
    <w:p w:rsidR="000E2262" w:rsidRPr="0089036C" w:rsidRDefault="00FB1A79" w:rsidP="000E2262">
      <w:pPr>
        <w:spacing w:line="360" w:lineRule="auto"/>
        <w:jc w:val="left"/>
        <w:rPr>
          <w:rFonts w:ascii="Times New Roman" w:hAnsi="Times New Roman" w:cs="Times New Roman"/>
          <w:b/>
          <w:sz w:val="24"/>
          <w:szCs w:val="24"/>
        </w:rPr>
      </w:pPr>
      <w:r w:rsidRPr="0089036C">
        <w:rPr>
          <w:rFonts w:ascii="Times New Roman" w:hAnsi="Times New Roman" w:cs="Times New Roman"/>
          <w:b/>
          <w:sz w:val="24"/>
          <w:szCs w:val="24"/>
        </w:rPr>
        <w:tab/>
      </w:r>
      <w:r w:rsidR="000E2262" w:rsidRPr="0089036C">
        <w:rPr>
          <w:rFonts w:ascii="Times New Roman" w:hAnsi="Times New Roman" w:cs="Times New Roman"/>
          <w:b/>
          <w:sz w:val="24"/>
          <w:szCs w:val="24"/>
        </w:rPr>
        <w:t xml:space="preserve">Denetim   </w:t>
      </w:r>
    </w:p>
    <w:p w:rsidR="000E2262" w:rsidRPr="0089036C" w:rsidRDefault="00FB1A79" w:rsidP="000E2262">
      <w:pPr>
        <w:pStyle w:val="NormalWeb"/>
        <w:spacing w:before="0" w:beforeAutospacing="0" w:after="0" w:afterAutospacing="0"/>
      </w:pPr>
      <w:r w:rsidRPr="0089036C">
        <w:rPr>
          <w:b/>
          <w:bCs/>
        </w:rPr>
        <w:tab/>
      </w:r>
      <w:r w:rsidR="000E2262" w:rsidRPr="0089036C">
        <w:rPr>
          <w:b/>
          <w:bCs/>
        </w:rPr>
        <w:t>MADDE</w:t>
      </w:r>
      <w:r w:rsidR="000E2262" w:rsidRPr="0089036C">
        <w:rPr>
          <w:b/>
        </w:rPr>
        <w:t xml:space="preserve"> </w:t>
      </w:r>
      <w:r w:rsidR="00791E95" w:rsidRPr="0089036C">
        <w:rPr>
          <w:b/>
        </w:rPr>
        <w:t>26</w:t>
      </w:r>
      <w:r w:rsidR="00791C3E" w:rsidRPr="0089036C">
        <w:rPr>
          <w:b/>
        </w:rPr>
        <w:t>-</w:t>
      </w:r>
      <w:r w:rsidR="000E2262" w:rsidRPr="0089036C">
        <w:rPr>
          <w:b/>
        </w:rPr>
        <w:t xml:space="preserve"> </w:t>
      </w:r>
      <w:r w:rsidR="000E2262" w:rsidRPr="0089036C">
        <w:t xml:space="preserve">(1) Müdürlüğün bütün iş ve işlemleri başkanlık makamı ve müdürün denetiminde yürütülür. Ayrıca teftiş ve denetim görevlileri tarafından da her zaman denetim yapılabilir. </w:t>
      </w:r>
    </w:p>
    <w:p w:rsidR="000E2262" w:rsidRPr="0089036C" w:rsidRDefault="00BA4C71" w:rsidP="000E2262">
      <w:pPr>
        <w:pStyle w:val="NormalWeb"/>
        <w:spacing w:before="0" w:beforeAutospacing="0" w:after="0" w:afterAutospacing="0"/>
      </w:pPr>
      <w:r w:rsidRPr="0089036C">
        <w:tab/>
      </w:r>
      <w:r w:rsidR="000E2262" w:rsidRPr="0089036C">
        <w:t xml:space="preserve">(2) Bu tür teftiş ve denetimlerde, denetimcilere yardımcı olunması </w:t>
      </w:r>
      <w:r w:rsidR="0064642F" w:rsidRPr="0089036C">
        <w:t xml:space="preserve">esastır </w:t>
      </w:r>
    </w:p>
    <w:p w:rsidR="000E2262" w:rsidRPr="0089036C" w:rsidRDefault="00BA4C71" w:rsidP="000E2262">
      <w:pPr>
        <w:shd w:val="clear" w:color="auto" w:fill="FFFFFF"/>
        <w:jc w:val="left"/>
        <w:rPr>
          <w:rFonts w:ascii="Times New Roman" w:hAnsi="Times New Roman" w:cs="Times New Roman"/>
          <w:sz w:val="24"/>
          <w:szCs w:val="24"/>
        </w:rPr>
      </w:pPr>
      <w:r w:rsidRPr="0089036C">
        <w:rPr>
          <w:rFonts w:ascii="Times New Roman" w:hAnsi="Times New Roman" w:cs="Times New Roman"/>
          <w:sz w:val="24"/>
          <w:szCs w:val="24"/>
        </w:rPr>
        <w:tab/>
      </w:r>
      <w:r w:rsidR="000E2262" w:rsidRPr="0089036C">
        <w:rPr>
          <w:rFonts w:ascii="Times New Roman" w:hAnsi="Times New Roman" w:cs="Times New Roman"/>
          <w:sz w:val="24"/>
          <w:szCs w:val="24"/>
        </w:rPr>
        <w:t>(3) Özel Kalem Müdürlüğü emrinde görev yapan tüm personelle il</w:t>
      </w:r>
      <w:r w:rsidR="00F10540">
        <w:rPr>
          <w:rFonts w:ascii="Times New Roman" w:hAnsi="Times New Roman" w:cs="Times New Roman"/>
          <w:sz w:val="24"/>
          <w:szCs w:val="24"/>
        </w:rPr>
        <w:t>gili disiplin ve ödül işlemleri</w:t>
      </w:r>
      <w:r w:rsidR="000E2262" w:rsidRPr="0089036C">
        <w:rPr>
          <w:rFonts w:ascii="Times New Roman" w:hAnsi="Times New Roman" w:cs="Times New Roman"/>
          <w:sz w:val="24"/>
          <w:szCs w:val="24"/>
        </w:rPr>
        <w:t xml:space="preserve"> </w:t>
      </w:r>
      <w:r w:rsidR="00DB790F" w:rsidRPr="0089036C">
        <w:rPr>
          <w:rFonts w:ascii="Times New Roman" w:hAnsi="Times New Roman" w:cs="Times New Roman"/>
          <w:sz w:val="24"/>
          <w:szCs w:val="24"/>
        </w:rPr>
        <w:t xml:space="preserve">yürürlükteki </w:t>
      </w:r>
      <w:r w:rsidR="000E2262" w:rsidRPr="0089036C">
        <w:rPr>
          <w:rFonts w:ascii="Times New Roman" w:hAnsi="Times New Roman" w:cs="Times New Roman"/>
          <w:sz w:val="24"/>
          <w:szCs w:val="24"/>
        </w:rPr>
        <w:t>mevzuata uygun olarak yürütülür.</w:t>
      </w:r>
    </w:p>
    <w:p w:rsidR="000E2262" w:rsidRPr="0089036C" w:rsidRDefault="000E2262" w:rsidP="000E2262">
      <w:pPr>
        <w:pStyle w:val="Default"/>
        <w:spacing w:line="360" w:lineRule="auto"/>
        <w:jc w:val="left"/>
        <w:rPr>
          <w:b/>
          <w:bCs/>
          <w:color w:val="auto"/>
        </w:rPr>
      </w:pPr>
    </w:p>
    <w:p w:rsidR="005C0004" w:rsidRPr="0089036C" w:rsidRDefault="005C0004" w:rsidP="000E2262">
      <w:pPr>
        <w:pStyle w:val="Default"/>
        <w:spacing w:line="360" w:lineRule="auto"/>
        <w:jc w:val="center"/>
        <w:rPr>
          <w:b/>
          <w:bCs/>
          <w:color w:val="auto"/>
        </w:rPr>
      </w:pPr>
    </w:p>
    <w:p w:rsidR="000E2262" w:rsidRPr="0089036C" w:rsidRDefault="000E2262" w:rsidP="000E2262">
      <w:pPr>
        <w:pStyle w:val="Default"/>
        <w:spacing w:line="360" w:lineRule="auto"/>
        <w:jc w:val="center"/>
        <w:rPr>
          <w:color w:val="auto"/>
        </w:rPr>
      </w:pPr>
      <w:r w:rsidRPr="0089036C">
        <w:rPr>
          <w:b/>
          <w:bCs/>
          <w:color w:val="auto"/>
        </w:rPr>
        <w:t>SEKİZİNCİ BÖLÜM</w:t>
      </w:r>
    </w:p>
    <w:p w:rsidR="000E2262" w:rsidRPr="0089036C" w:rsidRDefault="000E2262" w:rsidP="000E2262">
      <w:pPr>
        <w:pStyle w:val="AralkYok"/>
        <w:spacing w:line="360" w:lineRule="auto"/>
        <w:jc w:val="center"/>
        <w:rPr>
          <w:rFonts w:ascii="Times New Roman" w:hAnsi="Times New Roman"/>
          <w:b/>
          <w:sz w:val="24"/>
          <w:szCs w:val="24"/>
        </w:rPr>
      </w:pPr>
      <w:r w:rsidRPr="0089036C">
        <w:rPr>
          <w:rFonts w:ascii="Times New Roman" w:hAnsi="Times New Roman"/>
          <w:b/>
          <w:sz w:val="24"/>
          <w:szCs w:val="24"/>
        </w:rPr>
        <w:t>Çeşitli ve Son Hükümler</w:t>
      </w:r>
    </w:p>
    <w:p w:rsidR="000E2262" w:rsidRPr="0089036C" w:rsidRDefault="00FB1A79" w:rsidP="00B95BD5">
      <w:pPr>
        <w:pStyle w:val="Default"/>
        <w:jc w:val="left"/>
      </w:pPr>
      <w:r w:rsidRPr="0089036C">
        <w:rPr>
          <w:b/>
          <w:bCs/>
          <w:color w:val="auto"/>
        </w:rPr>
        <w:tab/>
      </w:r>
      <w:r w:rsidR="000E2262" w:rsidRPr="0089036C">
        <w:rPr>
          <w:b/>
        </w:rPr>
        <w:t>Yönetmelikte Hüküm Bulunmayan Haller</w:t>
      </w:r>
      <w:r w:rsidR="000E2262" w:rsidRPr="0089036C">
        <w:t>:</w:t>
      </w:r>
      <w:r w:rsidR="000E2262" w:rsidRPr="0089036C">
        <w:br/>
      </w:r>
      <w:r w:rsidRPr="0089036C">
        <w:rPr>
          <w:b/>
        </w:rPr>
        <w:tab/>
      </w:r>
      <w:r w:rsidR="000E2262" w:rsidRPr="0089036C">
        <w:rPr>
          <w:b/>
        </w:rPr>
        <w:t>MADDE-</w:t>
      </w:r>
      <w:r w:rsidR="00791E95" w:rsidRPr="0089036C">
        <w:rPr>
          <w:b/>
        </w:rPr>
        <w:t>2</w:t>
      </w:r>
      <w:r w:rsidR="00B95BD5">
        <w:rPr>
          <w:b/>
        </w:rPr>
        <w:t>7</w:t>
      </w:r>
      <w:r w:rsidR="00791E95" w:rsidRPr="0089036C">
        <w:rPr>
          <w:b/>
        </w:rPr>
        <w:t>-</w:t>
      </w:r>
      <w:r w:rsidR="000E2262" w:rsidRPr="0089036C">
        <w:rPr>
          <w:b/>
        </w:rPr>
        <w:t xml:space="preserve"> </w:t>
      </w:r>
      <w:r w:rsidR="000E2262" w:rsidRPr="0089036C">
        <w:t>(1) İşbu yönetmelikte hüküm bulunmayan hallerde yürürlükteki ilgili mevzuat hükümlerine uyulur.</w:t>
      </w:r>
    </w:p>
    <w:p w:rsidR="000E2262" w:rsidRPr="0089036C" w:rsidRDefault="000E2262" w:rsidP="000E2262">
      <w:pPr>
        <w:pStyle w:val="NormalWeb"/>
        <w:spacing w:before="0" w:beforeAutospacing="0" w:after="0" w:afterAutospacing="0"/>
        <w:rPr>
          <w:b/>
        </w:rPr>
      </w:pPr>
    </w:p>
    <w:p w:rsidR="00C74BD1" w:rsidRPr="0089036C" w:rsidRDefault="00FB1A79" w:rsidP="00C74BD1">
      <w:pPr>
        <w:pStyle w:val="NormalWeb"/>
        <w:spacing w:before="0" w:beforeAutospacing="0" w:after="0" w:afterAutospacing="0"/>
      </w:pPr>
      <w:r w:rsidRPr="0089036C">
        <w:rPr>
          <w:b/>
        </w:rPr>
        <w:tab/>
      </w:r>
      <w:r w:rsidR="000E2262" w:rsidRPr="0089036C">
        <w:rPr>
          <w:b/>
        </w:rPr>
        <w:t>Yürürlük:</w:t>
      </w:r>
      <w:r w:rsidR="000E2262" w:rsidRPr="0089036C">
        <w:rPr>
          <w:b/>
        </w:rPr>
        <w:br/>
      </w:r>
      <w:r w:rsidRPr="0089036C">
        <w:rPr>
          <w:b/>
        </w:rPr>
        <w:tab/>
      </w:r>
      <w:r w:rsidR="000E2262" w:rsidRPr="0089036C">
        <w:rPr>
          <w:b/>
        </w:rPr>
        <w:t>MADDE-</w:t>
      </w:r>
      <w:r w:rsidR="00791E95" w:rsidRPr="0089036C">
        <w:rPr>
          <w:b/>
        </w:rPr>
        <w:t>2</w:t>
      </w:r>
      <w:r w:rsidR="00B95BD5">
        <w:rPr>
          <w:b/>
        </w:rPr>
        <w:t>8</w:t>
      </w:r>
      <w:r w:rsidR="00791C3E" w:rsidRPr="0089036C">
        <w:rPr>
          <w:b/>
        </w:rPr>
        <w:t>-</w:t>
      </w:r>
      <w:r w:rsidR="000E2262" w:rsidRPr="0089036C">
        <w:rPr>
          <w:b/>
        </w:rPr>
        <w:t xml:space="preserve"> </w:t>
      </w:r>
      <w:r w:rsidR="000E2262" w:rsidRPr="0089036C">
        <w:t>(1)</w:t>
      </w:r>
      <w:r w:rsidR="000E2262" w:rsidRPr="0089036C">
        <w:rPr>
          <w:b/>
        </w:rPr>
        <w:t xml:space="preserve"> </w:t>
      </w:r>
      <w:r w:rsidR="000E2262" w:rsidRPr="0089036C">
        <w:t xml:space="preserve"> Bu yönetmelik, 5393 sayılı Belediye yasa</w:t>
      </w:r>
      <w:r w:rsidR="00F10540">
        <w:t>sının 23. maddesi doğrultusunda</w:t>
      </w:r>
      <w:r w:rsidR="000E2262" w:rsidRPr="0089036C">
        <w:t xml:space="preserve">  Belediye Meclisinin kabulü ve mülki id</w:t>
      </w:r>
      <w:r w:rsidR="004B7CA6">
        <w:t>are amirine gönderildiği  tariht</w:t>
      </w:r>
      <w:r w:rsidR="000E2262" w:rsidRPr="0089036C">
        <w:t>e</w:t>
      </w:r>
      <w:r w:rsidR="0064642F" w:rsidRPr="0089036C">
        <w:t>n itibaren</w:t>
      </w:r>
      <w:r w:rsidR="000E2262" w:rsidRPr="0089036C">
        <w:t xml:space="preserve"> yürürlüğe girer.</w:t>
      </w:r>
      <w:r w:rsidR="00C74BD1">
        <w:t xml:space="preserve"> </w:t>
      </w:r>
      <w:r w:rsidR="00C74BD1" w:rsidRPr="00D20165">
        <w:rPr>
          <w:highlight w:val="yellow"/>
        </w:rPr>
        <w:t>Pamukkale Belediye Meclisinin 03.03.2016 tarih ve 2016/106 sayılı kararı ile düzenlenen bu yönetmelik yürürlükten kaldırılmıştır.</w:t>
      </w:r>
    </w:p>
    <w:p w:rsidR="000E2262" w:rsidRPr="0089036C" w:rsidRDefault="000E2262" w:rsidP="000E2262">
      <w:pPr>
        <w:pStyle w:val="NormalWeb"/>
        <w:spacing w:before="0" w:beforeAutospacing="0" w:after="0" w:afterAutospacing="0"/>
      </w:pPr>
    </w:p>
    <w:p w:rsidR="000E2262" w:rsidRPr="0089036C" w:rsidRDefault="000E2262" w:rsidP="000E2262">
      <w:pPr>
        <w:pStyle w:val="NormalWeb"/>
        <w:spacing w:before="0" w:beforeAutospacing="0" w:after="0" w:afterAutospacing="0"/>
        <w:rPr>
          <w:b/>
        </w:rPr>
      </w:pPr>
    </w:p>
    <w:p w:rsidR="00AA670F" w:rsidRPr="0089036C" w:rsidRDefault="00FB1A79" w:rsidP="00AA670F">
      <w:pPr>
        <w:pStyle w:val="NormalWeb"/>
        <w:spacing w:before="0" w:beforeAutospacing="0" w:after="0" w:afterAutospacing="0"/>
      </w:pPr>
      <w:r w:rsidRPr="0089036C">
        <w:rPr>
          <w:b/>
        </w:rPr>
        <w:tab/>
      </w:r>
      <w:r w:rsidR="000E2262" w:rsidRPr="0089036C">
        <w:rPr>
          <w:b/>
        </w:rPr>
        <w:t>Yürütme:</w:t>
      </w:r>
      <w:r w:rsidR="000E2262" w:rsidRPr="0089036C">
        <w:rPr>
          <w:b/>
        </w:rPr>
        <w:br/>
      </w:r>
      <w:r w:rsidRPr="0089036C">
        <w:rPr>
          <w:b/>
        </w:rPr>
        <w:tab/>
      </w:r>
      <w:r w:rsidR="000E2262" w:rsidRPr="0089036C">
        <w:rPr>
          <w:b/>
        </w:rPr>
        <w:t>MADDE</w:t>
      </w:r>
      <w:r w:rsidR="00B95BD5">
        <w:rPr>
          <w:b/>
        </w:rPr>
        <w:t xml:space="preserve"> 29</w:t>
      </w:r>
      <w:r w:rsidR="00791C3E" w:rsidRPr="0089036C">
        <w:rPr>
          <w:b/>
        </w:rPr>
        <w:t>-</w:t>
      </w:r>
      <w:r w:rsidR="000E2262" w:rsidRPr="0089036C">
        <w:rPr>
          <w:b/>
        </w:rPr>
        <w:t xml:space="preserve"> (</w:t>
      </w:r>
      <w:r w:rsidR="000E2262" w:rsidRPr="0089036C">
        <w:t>1)  Bu yönetmelik hükümlerini Belediye Başkanı yürütür.</w:t>
      </w:r>
    </w:p>
    <w:p w:rsidR="00AA670F" w:rsidRPr="0089036C" w:rsidRDefault="00AA670F" w:rsidP="00AA670F">
      <w:pPr>
        <w:pStyle w:val="AralkYok"/>
        <w:rPr>
          <w:rFonts w:ascii="Times New Roman" w:hAnsi="Times New Roman"/>
          <w:b/>
          <w:sz w:val="24"/>
          <w:szCs w:val="24"/>
        </w:rPr>
      </w:pPr>
    </w:p>
    <w:p w:rsidR="00AA670F" w:rsidRPr="0089036C" w:rsidRDefault="00AA670F" w:rsidP="00AA670F">
      <w:pPr>
        <w:pStyle w:val="AralkYok"/>
        <w:rPr>
          <w:rFonts w:ascii="Times New Roman" w:hAnsi="Times New Roman"/>
          <w:b/>
          <w:sz w:val="24"/>
          <w:szCs w:val="24"/>
        </w:rPr>
      </w:pPr>
    </w:p>
    <w:p w:rsidR="00E06442" w:rsidRPr="00C70FFF" w:rsidRDefault="00E06442" w:rsidP="00453429">
      <w:pPr>
        <w:pStyle w:val="AralkYok"/>
        <w:rPr>
          <w:rFonts w:ascii="Times New Roman" w:hAnsi="Times New Roman"/>
          <w:b/>
          <w:sz w:val="24"/>
          <w:szCs w:val="24"/>
        </w:rPr>
      </w:pPr>
      <w:r w:rsidRPr="001C4BA9">
        <w:rPr>
          <w:rFonts w:ascii="Times New Roman" w:hAnsi="Times New Roman"/>
          <w:b/>
          <w:sz w:val="24"/>
          <w:szCs w:val="24"/>
        </w:rPr>
        <w:tab/>
      </w:r>
    </w:p>
    <w:p w:rsidR="005C0004" w:rsidRPr="00B6791A" w:rsidRDefault="005C0004" w:rsidP="00CB77E0">
      <w:pPr>
        <w:pStyle w:val="AralkYok"/>
        <w:rPr>
          <w:rFonts w:ascii="Times New Roman" w:hAnsi="Times New Roman"/>
          <w:b/>
          <w:sz w:val="24"/>
          <w:szCs w:val="24"/>
        </w:rPr>
      </w:pPr>
    </w:p>
    <w:p w:rsidR="005C0004" w:rsidRPr="00B6791A" w:rsidRDefault="005C0004" w:rsidP="00CB77E0">
      <w:pPr>
        <w:pStyle w:val="AralkYok"/>
        <w:rPr>
          <w:rFonts w:ascii="Times New Roman" w:hAnsi="Times New Roman"/>
          <w:b/>
          <w:sz w:val="24"/>
          <w:szCs w:val="24"/>
        </w:rPr>
      </w:pPr>
    </w:p>
    <w:sectPr w:rsidR="005C0004" w:rsidRPr="00B6791A" w:rsidSect="00685F05">
      <w:headerReference w:type="default" r:id="rId8"/>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98" w:rsidRDefault="004C6D98" w:rsidP="00436E31">
      <w:r>
        <w:separator/>
      </w:r>
    </w:p>
  </w:endnote>
  <w:endnote w:type="continuationSeparator" w:id="0">
    <w:p w:rsidR="004C6D98" w:rsidRDefault="004C6D98"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493"/>
      <w:docPartObj>
        <w:docPartGallery w:val="Page Numbers (Bottom of Page)"/>
        <w:docPartUnique/>
      </w:docPartObj>
    </w:sdtPr>
    <w:sdtEndPr/>
    <w:sdtContent>
      <w:p w:rsidR="004E0F7F" w:rsidRDefault="00954079">
        <w:pPr>
          <w:pStyle w:val="Altbilgi"/>
          <w:jc w:val="right"/>
        </w:pPr>
        <w:r>
          <w:fldChar w:fldCharType="begin"/>
        </w:r>
        <w:r>
          <w:instrText xml:space="preserve"> PAGE   \* MERGEFORMAT </w:instrText>
        </w:r>
        <w:r>
          <w:fldChar w:fldCharType="separate"/>
        </w:r>
        <w:r w:rsidR="00AF338E">
          <w:rPr>
            <w:noProof/>
          </w:rPr>
          <w:t>1</w:t>
        </w:r>
        <w:r>
          <w:rPr>
            <w:noProof/>
          </w:rPr>
          <w:fldChar w:fldCharType="end"/>
        </w:r>
      </w:p>
    </w:sdtContent>
  </w:sdt>
  <w:p w:rsidR="004E0F7F" w:rsidRDefault="004E0F7F">
    <w:pPr>
      <w:pStyle w:val="Altbilgi"/>
    </w:pPr>
  </w:p>
  <w:p w:rsidR="004E0F7F" w:rsidRDefault="004E0F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98" w:rsidRDefault="004C6D98" w:rsidP="00436E31">
      <w:r>
        <w:separator/>
      </w:r>
    </w:p>
  </w:footnote>
  <w:footnote w:type="continuationSeparator" w:id="0">
    <w:p w:rsidR="004C6D98" w:rsidRDefault="004C6D98" w:rsidP="0043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7F" w:rsidRDefault="004E0F7F" w:rsidP="002967E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AC3"/>
    <w:multiLevelType w:val="hybridMultilevel"/>
    <w:tmpl w:val="2466BE5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384761"/>
    <w:multiLevelType w:val="multilevel"/>
    <w:tmpl w:val="4BB82B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293711"/>
    <w:multiLevelType w:val="hybridMultilevel"/>
    <w:tmpl w:val="A6BCEF9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84E46D2"/>
    <w:multiLevelType w:val="hybridMultilevel"/>
    <w:tmpl w:val="594AD8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B07511"/>
    <w:multiLevelType w:val="hybridMultilevel"/>
    <w:tmpl w:val="E5DE184E"/>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5" w15:restartNumberingAfterBreak="0">
    <w:nsid w:val="08CE72E9"/>
    <w:multiLevelType w:val="hybridMultilevel"/>
    <w:tmpl w:val="4000C6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0B864C51"/>
    <w:multiLevelType w:val="hybridMultilevel"/>
    <w:tmpl w:val="E800F32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BA1527A"/>
    <w:multiLevelType w:val="hybridMultilevel"/>
    <w:tmpl w:val="9BB864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3F70EF3"/>
    <w:multiLevelType w:val="hybridMultilevel"/>
    <w:tmpl w:val="44024C0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0D708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9C713C1"/>
    <w:multiLevelType w:val="hybridMultilevel"/>
    <w:tmpl w:val="2992480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1A155B70"/>
    <w:multiLevelType w:val="hybridMultilevel"/>
    <w:tmpl w:val="61E29A3A"/>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3" w15:restartNumberingAfterBreak="0">
    <w:nsid w:val="21D76500"/>
    <w:multiLevelType w:val="hybridMultilevel"/>
    <w:tmpl w:val="E634E11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31B6E6C"/>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34C6674"/>
    <w:multiLevelType w:val="hybridMultilevel"/>
    <w:tmpl w:val="8662EE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4B7540"/>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9CA61B5"/>
    <w:multiLevelType w:val="hybridMultilevel"/>
    <w:tmpl w:val="4732A6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452342"/>
    <w:multiLevelType w:val="hybridMultilevel"/>
    <w:tmpl w:val="CF3E15E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2B8130F5"/>
    <w:multiLevelType w:val="hybridMultilevel"/>
    <w:tmpl w:val="ED5224A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8613148"/>
    <w:multiLevelType w:val="hybridMultilevel"/>
    <w:tmpl w:val="B78C16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A7255B8"/>
    <w:multiLevelType w:val="hybridMultilevel"/>
    <w:tmpl w:val="7214C87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3DDA0425"/>
    <w:multiLevelType w:val="multilevel"/>
    <w:tmpl w:val="819E00E6"/>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15:restartNumberingAfterBreak="0">
    <w:nsid w:val="3E2C6BEE"/>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36E0FA2"/>
    <w:multiLevelType w:val="hybridMultilevel"/>
    <w:tmpl w:val="D612F17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CC1EB3"/>
    <w:multiLevelType w:val="hybridMultilevel"/>
    <w:tmpl w:val="054A4B4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CBE6C60"/>
    <w:multiLevelType w:val="multilevel"/>
    <w:tmpl w:val="D4627012"/>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7" w15:restartNumberingAfterBreak="0">
    <w:nsid w:val="4EA14E8B"/>
    <w:multiLevelType w:val="hybridMultilevel"/>
    <w:tmpl w:val="F7AACEB6"/>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BB03413"/>
    <w:multiLevelType w:val="hybridMultilevel"/>
    <w:tmpl w:val="E5DE184E"/>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0" w15:restartNumberingAfterBreak="0">
    <w:nsid w:val="5FA45019"/>
    <w:multiLevelType w:val="hybridMultilevel"/>
    <w:tmpl w:val="209E8D9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61392120"/>
    <w:multiLevelType w:val="hybridMultilevel"/>
    <w:tmpl w:val="19B0C94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29C3A2A"/>
    <w:multiLevelType w:val="hybridMultilevel"/>
    <w:tmpl w:val="368604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FE4E96"/>
    <w:multiLevelType w:val="hybridMultilevel"/>
    <w:tmpl w:val="2062BC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56134A"/>
    <w:multiLevelType w:val="hybridMultilevel"/>
    <w:tmpl w:val="7910BB1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7E467ED"/>
    <w:multiLevelType w:val="hybridMultilevel"/>
    <w:tmpl w:val="5B8A1C3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A0F12C9"/>
    <w:multiLevelType w:val="hybridMultilevel"/>
    <w:tmpl w:val="D160FD8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6BF42CFA"/>
    <w:multiLevelType w:val="hybridMultilevel"/>
    <w:tmpl w:val="C3AEA042"/>
    <w:lvl w:ilvl="0" w:tplc="041F0017">
      <w:start w:val="1"/>
      <w:numFmt w:val="lowerLetter"/>
      <w:lvlText w:val="%1)"/>
      <w:lvlJc w:val="left"/>
      <w:pPr>
        <w:ind w:left="360" w:hanging="360"/>
      </w:pPr>
      <w:rPr>
        <w:rFonts w:hint="default"/>
      </w:rPr>
    </w:lvl>
    <w:lvl w:ilvl="1" w:tplc="7770A1E8">
      <w:start w:val="1"/>
      <w:numFmt w:val="decimal"/>
      <w:lvlText w:val="(%2)"/>
      <w:lvlJc w:val="left"/>
      <w:pPr>
        <w:ind w:left="1110" w:hanging="390"/>
      </w:pPr>
      <w:rPr>
        <w:rFont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E8E1DE0"/>
    <w:multiLevelType w:val="hybridMultilevel"/>
    <w:tmpl w:val="7E76F06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FF54C95"/>
    <w:multiLevelType w:val="hybridMultilevel"/>
    <w:tmpl w:val="611CC88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7">
      <w:start w:val="1"/>
      <w:numFmt w:val="lowerLetter"/>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763DA1"/>
    <w:multiLevelType w:val="multilevel"/>
    <w:tmpl w:val="03C27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0D25ED"/>
    <w:multiLevelType w:val="hybridMultilevel"/>
    <w:tmpl w:val="CB52BBF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B0F3F8B"/>
    <w:multiLevelType w:val="hybridMultilevel"/>
    <w:tmpl w:val="EC3AEF5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8"/>
  </w:num>
  <w:num w:numId="2">
    <w:abstractNumId w:val="41"/>
  </w:num>
  <w:num w:numId="3">
    <w:abstractNumId w:val="37"/>
  </w:num>
  <w:num w:numId="4">
    <w:abstractNumId w:val="24"/>
  </w:num>
  <w:num w:numId="5">
    <w:abstractNumId w:val="33"/>
  </w:num>
  <w:num w:numId="6">
    <w:abstractNumId w:val="32"/>
  </w:num>
  <w:num w:numId="7">
    <w:abstractNumId w:val="15"/>
  </w:num>
  <w:num w:numId="8">
    <w:abstractNumId w:val="35"/>
  </w:num>
  <w:num w:numId="9">
    <w:abstractNumId w:val="3"/>
  </w:num>
  <w:num w:numId="10">
    <w:abstractNumId w:val="17"/>
  </w:num>
  <w:num w:numId="11">
    <w:abstractNumId w:val="39"/>
  </w:num>
  <w:num w:numId="12">
    <w:abstractNumId w:val="2"/>
  </w:num>
  <w:num w:numId="13">
    <w:abstractNumId w:val="8"/>
  </w:num>
  <w:num w:numId="14">
    <w:abstractNumId w:val="9"/>
  </w:num>
  <w:num w:numId="15">
    <w:abstractNumId w:val="22"/>
  </w:num>
  <w:num w:numId="16">
    <w:abstractNumId w:val="26"/>
  </w:num>
  <w:num w:numId="17">
    <w:abstractNumId w:val="11"/>
  </w:num>
  <w:num w:numId="18">
    <w:abstractNumId w:val="19"/>
  </w:num>
  <w:num w:numId="19">
    <w:abstractNumId w:val="42"/>
  </w:num>
  <w:num w:numId="20">
    <w:abstractNumId w:val="20"/>
  </w:num>
  <w:num w:numId="21">
    <w:abstractNumId w:val="13"/>
  </w:num>
  <w:num w:numId="22">
    <w:abstractNumId w:val="40"/>
  </w:num>
  <w:num w:numId="23">
    <w:abstractNumId w:val="1"/>
  </w:num>
  <w:num w:numId="24">
    <w:abstractNumId w:val="10"/>
  </w:num>
  <w:num w:numId="25">
    <w:abstractNumId w:val="4"/>
  </w:num>
  <w:num w:numId="26">
    <w:abstractNumId w:val="29"/>
  </w:num>
  <w:num w:numId="27">
    <w:abstractNumId w:val="12"/>
  </w:num>
  <w:num w:numId="28">
    <w:abstractNumId w:val="23"/>
  </w:num>
  <w:num w:numId="29">
    <w:abstractNumId w:val="14"/>
  </w:num>
  <w:num w:numId="30">
    <w:abstractNumId w:val="34"/>
  </w:num>
  <w:num w:numId="31">
    <w:abstractNumId w:val="31"/>
  </w:num>
  <w:num w:numId="32">
    <w:abstractNumId w:val="27"/>
  </w:num>
  <w:num w:numId="33">
    <w:abstractNumId w:val="16"/>
  </w:num>
  <w:num w:numId="34">
    <w:abstractNumId w:val="38"/>
  </w:num>
  <w:num w:numId="35">
    <w:abstractNumId w:val="0"/>
  </w:num>
  <w:num w:numId="36">
    <w:abstractNumId w:val="28"/>
  </w:num>
  <w:num w:numId="37">
    <w:abstractNumId w:val="25"/>
  </w:num>
  <w:num w:numId="38">
    <w:abstractNumId w:val="36"/>
  </w:num>
  <w:num w:numId="39">
    <w:abstractNumId w:val="30"/>
  </w:num>
  <w:num w:numId="40">
    <w:abstractNumId w:val="5"/>
  </w:num>
  <w:num w:numId="41">
    <w:abstractNumId w:val="7"/>
  </w:num>
  <w:num w:numId="42">
    <w:abstractNumId w:val="21"/>
  </w:num>
  <w:num w:numId="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00FF"/>
    <w:rsid w:val="000122A6"/>
    <w:rsid w:val="000160AB"/>
    <w:rsid w:val="000160E9"/>
    <w:rsid w:val="00023DB7"/>
    <w:rsid w:val="00026D7B"/>
    <w:rsid w:val="00044AA4"/>
    <w:rsid w:val="00063229"/>
    <w:rsid w:val="0006597E"/>
    <w:rsid w:val="00070AE2"/>
    <w:rsid w:val="0008060B"/>
    <w:rsid w:val="00086AF4"/>
    <w:rsid w:val="00091CD1"/>
    <w:rsid w:val="000965DB"/>
    <w:rsid w:val="000972DC"/>
    <w:rsid w:val="000A1794"/>
    <w:rsid w:val="000B2AE2"/>
    <w:rsid w:val="000B6DB2"/>
    <w:rsid w:val="000C4778"/>
    <w:rsid w:val="000D547B"/>
    <w:rsid w:val="000E1F81"/>
    <w:rsid w:val="000E2262"/>
    <w:rsid w:val="000E6B8F"/>
    <w:rsid w:val="000F2010"/>
    <w:rsid w:val="000F3CFD"/>
    <w:rsid w:val="00101529"/>
    <w:rsid w:val="00110E07"/>
    <w:rsid w:val="00115C2E"/>
    <w:rsid w:val="00116D05"/>
    <w:rsid w:val="0013438E"/>
    <w:rsid w:val="00147D6F"/>
    <w:rsid w:val="00152F54"/>
    <w:rsid w:val="00166728"/>
    <w:rsid w:val="00171B24"/>
    <w:rsid w:val="0018192C"/>
    <w:rsid w:val="00190EFC"/>
    <w:rsid w:val="00191366"/>
    <w:rsid w:val="00195095"/>
    <w:rsid w:val="00195E7C"/>
    <w:rsid w:val="001A2F02"/>
    <w:rsid w:val="001A71EC"/>
    <w:rsid w:val="001C4081"/>
    <w:rsid w:val="001C7A06"/>
    <w:rsid w:val="001D585F"/>
    <w:rsid w:val="001E11F5"/>
    <w:rsid w:val="001E692A"/>
    <w:rsid w:val="001F1E44"/>
    <w:rsid w:val="00201304"/>
    <w:rsid w:val="0020236B"/>
    <w:rsid w:val="00202F7F"/>
    <w:rsid w:val="00214DB7"/>
    <w:rsid w:val="002215A0"/>
    <w:rsid w:val="00237AC1"/>
    <w:rsid w:val="002435AE"/>
    <w:rsid w:val="00247461"/>
    <w:rsid w:val="00251F55"/>
    <w:rsid w:val="00265ED6"/>
    <w:rsid w:val="00270CA8"/>
    <w:rsid w:val="00272B0B"/>
    <w:rsid w:val="00273A65"/>
    <w:rsid w:val="00275A46"/>
    <w:rsid w:val="00276C95"/>
    <w:rsid w:val="002836AA"/>
    <w:rsid w:val="002861D7"/>
    <w:rsid w:val="00293BD5"/>
    <w:rsid w:val="002942A2"/>
    <w:rsid w:val="002952F4"/>
    <w:rsid w:val="002967E3"/>
    <w:rsid w:val="00296BFF"/>
    <w:rsid w:val="002A5166"/>
    <w:rsid w:val="002B3548"/>
    <w:rsid w:val="002B3CBA"/>
    <w:rsid w:val="002D0A06"/>
    <w:rsid w:val="002D180B"/>
    <w:rsid w:val="002D2AF5"/>
    <w:rsid w:val="002D2BA1"/>
    <w:rsid w:val="002D44BD"/>
    <w:rsid w:val="002D714C"/>
    <w:rsid w:val="002D7D2C"/>
    <w:rsid w:val="002F1B99"/>
    <w:rsid w:val="002F3D04"/>
    <w:rsid w:val="002F5321"/>
    <w:rsid w:val="00304104"/>
    <w:rsid w:val="00312563"/>
    <w:rsid w:val="003218AA"/>
    <w:rsid w:val="00330D83"/>
    <w:rsid w:val="00343137"/>
    <w:rsid w:val="00343FAF"/>
    <w:rsid w:val="003477B5"/>
    <w:rsid w:val="00353F62"/>
    <w:rsid w:val="003651A8"/>
    <w:rsid w:val="00365C58"/>
    <w:rsid w:val="0038399B"/>
    <w:rsid w:val="003847E1"/>
    <w:rsid w:val="003870E7"/>
    <w:rsid w:val="00387259"/>
    <w:rsid w:val="00397AF1"/>
    <w:rsid w:val="003A3A48"/>
    <w:rsid w:val="003A4EDD"/>
    <w:rsid w:val="003B47F1"/>
    <w:rsid w:val="003B4E29"/>
    <w:rsid w:val="003C35E5"/>
    <w:rsid w:val="003D0E91"/>
    <w:rsid w:val="003D235E"/>
    <w:rsid w:val="003E58C1"/>
    <w:rsid w:val="003F25E0"/>
    <w:rsid w:val="00406D1E"/>
    <w:rsid w:val="00422C86"/>
    <w:rsid w:val="004300EE"/>
    <w:rsid w:val="0043064C"/>
    <w:rsid w:val="004322EC"/>
    <w:rsid w:val="00435B30"/>
    <w:rsid w:val="00436E31"/>
    <w:rsid w:val="004433BA"/>
    <w:rsid w:val="00453429"/>
    <w:rsid w:val="00453810"/>
    <w:rsid w:val="00453F18"/>
    <w:rsid w:val="00460427"/>
    <w:rsid w:val="00462B0B"/>
    <w:rsid w:val="004751EE"/>
    <w:rsid w:val="00475784"/>
    <w:rsid w:val="00485417"/>
    <w:rsid w:val="004961A5"/>
    <w:rsid w:val="004A57AD"/>
    <w:rsid w:val="004B71EF"/>
    <w:rsid w:val="004B7CA6"/>
    <w:rsid w:val="004C0E69"/>
    <w:rsid w:val="004C6D98"/>
    <w:rsid w:val="004D01E4"/>
    <w:rsid w:val="004E05B4"/>
    <w:rsid w:val="004E0F7F"/>
    <w:rsid w:val="004E3592"/>
    <w:rsid w:val="004E37AB"/>
    <w:rsid w:val="004E6BAF"/>
    <w:rsid w:val="004E6D63"/>
    <w:rsid w:val="004F1613"/>
    <w:rsid w:val="005056B8"/>
    <w:rsid w:val="00507564"/>
    <w:rsid w:val="00514792"/>
    <w:rsid w:val="00515536"/>
    <w:rsid w:val="0051669F"/>
    <w:rsid w:val="00516D05"/>
    <w:rsid w:val="0051777F"/>
    <w:rsid w:val="00517BB8"/>
    <w:rsid w:val="005206B1"/>
    <w:rsid w:val="00523C75"/>
    <w:rsid w:val="005269DA"/>
    <w:rsid w:val="00526DD8"/>
    <w:rsid w:val="00527238"/>
    <w:rsid w:val="00532E95"/>
    <w:rsid w:val="005366A7"/>
    <w:rsid w:val="00542702"/>
    <w:rsid w:val="0054783F"/>
    <w:rsid w:val="00554424"/>
    <w:rsid w:val="005567E7"/>
    <w:rsid w:val="00557499"/>
    <w:rsid w:val="00563E51"/>
    <w:rsid w:val="0056505C"/>
    <w:rsid w:val="00570339"/>
    <w:rsid w:val="00572020"/>
    <w:rsid w:val="0057251C"/>
    <w:rsid w:val="00574C32"/>
    <w:rsid w:val="00576600"/>
    <w:rsid w:val="00576A78"/>
    <w:rsid w:val="005834EE"/>
    <w:rsid w:val="005A1931"/>
    <w:rsid w:val="005A1FD5"/>
    <w:rsid w:val="005A3A03"/>
    <w:rsid w:val="005A78C0"/>
    <w:rsid w:val="005A7C59"/>
    <w:rsid w:val="005B3CDC"/>
    <w:rsid w:val="005B6EB6"/>
    <w:rsid w:val="005C0004"/>
    <w:rsid w:val="005C5C69"/>
    <w:rsid w:val="005C60CA"/>
    <w:rsid w:val="005C6745"/>
    <w:rsid w:val="005C6889"/>
    <w:rsid w:val="005D3CF6"/>
    <w:rsid w:val="005D4344"/>
    <w:rsid w:val="005D543F"/>
    <w:rsid w:val="005E196C"/>
    <w:rsid w:val="005E1B8C"/>
    <w:rsid w:val="005F094E"/>
    <w:rsid w:val="005F26D6"/>
    <w:rsid w:val="005F353E"/>
    <w:rsid w:val="005F44A7"/>
    <w:rsid w:val="005F6064"/>
    <w:rsid w:val="00604B66"/>
    <w:rsid w:val="006112F2"/>
    <w:rsid w:val="00620973"/>
    <w:rsid w:val="00621766"/>
    <w:rsid w:val="006234BF"/>
    <w:rsid w:val="00626DF0"/>
    <w:rsid w:val="00641683"/>
    <w:rsid w:val="006455F3"/>
    <w:rsid w:val="0064642F"/>
    <w:rsid w:val="006475AE"/>
    <w:rsid w:val="00650FF7"/>
    <w:rsid w:val="00662969"/>
    <w:rsid w:val="00664749"/>
    <w:rsid w:val="00664766"/>
    <w:rsid w:val="006659C2"/>
    <w:rsid w:val="00667465"/>
    <w:rsid w:val="0066757C"/>
    <w:rsid w:val="00680BD2"/>
    <w:rsid w:val="00685F05"/>
    <w:rsid w:val="006955B2"/>
    <w:rsid w:val="006A03CF"/>
    <w:rsid w:val="006A364F"/>
    <w:rsid w:val="006B4708"/>
    <w:rsid w:val="006B54CE"/>
    <w:rsid w:val="006C58C9"/>
    <w:rsid w:val="006D1575"/>
    <w:rsid w:val="006D28DA"/>
    <w:rsid w:val="006D37C7"/>
    <w:rsid w:val="006D56FD"/>
    <w:rsid w:val="006D5E00"/>
    <w:rsid w:val="006D6B8A"/>
    <w:rsid w:val="006D7BAA"/>
    <w:rsid w:val="006E10A6"/>
    <w:rsid w:val="006F2C0C"/>
    <w:rsid w:val="006F3449"/>
    <w:rsid w:val="00701538"/>
    <w:rsid w:val="00705AE4"/>
    <w:rsid w:val="00705F3D"/>
    <w:rsid w:val="00711BAE"/>
    <w:rsid w:val="00731755"/>
    <w:rsid w:val="00734E5C"/>
    <w:rsid w:val="007445E8"/>
    <w:rsid w:val="00755DA3"/>
    <w:rsid w:val="00766E2E"/>
    <w:rsid w:val="00767CE1"/>
    <w:rsid w:val="007769BA"/>
    <w:rsid w:val="007826E6"/>
    <w:rsid w:val="00783237"/>
    <w:rsid w:val="00791C3E"/>
    <w:rsid w:val="00791E95"/>
    <w:rsid w:val="00797C5F"/>
    <w:rsid w:val="007A24DE"/>
    <w:rsid w:val="007B5962"/>
    <w:rsid w:val="007B5D1F"/>
    <w:rsid w:val="007C1636"/>
    <w:rsid w:val="007D480E"/>
    <w:rsid w:val="007E2C9B"/>
    <w:rsid w:val="007E43AE"/>
    <w:rsid w:val="007E7C77"/>
    <w:rsid w:val="007F087E"/>
    <w:rsid w:val="00802A44"/>
    <w:rsid w:val="008034B4"/>
    <w:rsid w:val="00806777"/>
    <w:rsid w:val="00810AF3"/>
    <w:rsid w:val="00817B7E"/>
    <w:rsid w:val="00821700"/>
    <w:rsid w:val="008240E8"/>
    <w:rsid w:val="0082762C"/>
    <w:rsid w:val="00853DE2"/>
    <w:rsid w:val="00854519"/>
    <w:rsid w:val="00854E59"/>
    <w:rsid w:val="00860359"/>
    <w:rsid w:val="00887835"/>
    <w:rsid w:val="00890355"/>
    <w:rsid w:val="0089036C"/>
    <w:rsid w:val="008B45C0"/>
    <w:rsid w:val="008B6158"/>
    <w:rsid w:val="008C15A2"/>
    <w:rsid w:val="008C5211"/>
    <w:rsid w:val="008F4E6E"/>
    <w:rsid w:val="008F6C89"/>
    <w:rsid w:val="00912649"/>
    <w:rsid w:val="00913C79"/>
    <w:rsid w:val="009260F3"/>
    <w:rsid w:val="00926AEE"/>
    <w:rsid w:val="00933DE9"/>
    <w:rsid w:val="00937476"/>
    <w:rsid w:val="00954079"/>
    <w:rsid w:val="00960D33"/>
    <w:rsid w:val="00962B99"/>
    <w:rsid w:val="00967018"/>
    <w:rsid w:val="00972875"/>
    <w:rsid w:val="0097711D"/>
    <w:rsid w:val="009813FA"/>
    <w:rsid w:val="009824A8"/>
    <w:rsid w:val="00990379"/>
    <w:rsid w:val="00992D71"/>
    <w:rsid w:val="009A3294"/>
    <w:rsid w:val="009C15F8"/>
    <w:rsid w:val="009C345A"/>
    <w:rsid w:val="009D42F7"/>
    <w:rsid w:val="009D48B8"/>
    <w:rsid w:val="009E203B"/>
    <w:rsid w:val="009E3FB5"/>
    <w:rsid w:val="009F1309"/>
    <w:rsid w:val="009F2439"/>
    <w:rsid w:val="00A2627A"/>
    <w:rsid w:val="00A3662F"/>
    <w:rsid w:val="00A46E13"/>
    <w:rsid w:val="00A57947"/>
    <w:rsid w:val="00A619D3"/>
    <w:rsid w:val="00A668FC"/>
    <w:rsid w:val="00A70941"/>
    <w:rsid w:val="00A750CF"/>
    <w:rsid w:val="00A77CB0"/>
    <w:rsid w:val="00A803A6"/>
    <w:rsid w:val="00A823F2"/>
    <w:rsid w:val="00A834EE"/>
    <w:rsid w:val="00A936CE"/>
    <w:rsid w:val="00A94DD1"/>
    <w:rsid w:val="00AA0C8E"/>
    <w:rsid w:val="00AA335C"/>
    <w:rsid w:val="00AA3F48"/>
    <w:rsid w:val="00AA670F"/>
    <w:rsid w:val="00AC669F"/>
    <w:rsid w:val="00AD52D2"/>
    <w:rsid w:val="00AD7110"/>
    <w:rsid w:val="00AD7644"/>
    <w:rsid w:val="00AE1738"/>
    <w:rsid w:val="00AE246E"/>
    <w:rsid w:val="00AF338E"/>
    <w:rsid w:val="00AF3AC9"/>
    <w:rsid w:val="00AF5B21"/>
    <w:rsid w:val="00B10CD0"/>
    <w:rsid w:val="00B112F0"/>
    <w:rsid w:val="00B113F8"/>
    <w:rsid w:val="00B1423F"/>
    <w:rsid w:val="00B24050"/>
    <w:rsid w:val="00B24884"/>
    <w:rsid w:val="00B25359"/>
    <w:rsid w:val="00B254DA"/>
    <w:rsid w:val="00B354E9"/>
    <w:rsid w:val="00B41E37"/>
    <w:rsid w:val="00B53E66"/>
    <w:rsid w:val="00B5766A"/>
    <w:rsid w:val="00B62F02"/>
    <w:rsid w:val="00B63683"/>
    <w:rsid w:val="00B654CC"/>
    <w:rsid w:val="00B6791A"/>
    <w:rsid w:val="00B732D4"/>
    <w:rsid w:val="00B758C6"/>
    <w:rsid w:val="00B95BD5"/>
    <w:rsid w:val="00B96B39"/>
    <w:rsid w:val="00BA4C71"/>
    <w:rsid w:val="00BA7FDE"/>
    <w:rsid w:val="00BB1481"/>
    <w:rsid w:val="00BB15FD"/>
    <w:rsid w:val="00BB2870"/>
    <w:rsid w:val="00BB50A7"/>
    <w:rsid w:val="00BB6A84"/>
    <w:rsid w:val="00BC25C3"/>
    <w:rsid w:val="00BC3CA0"/>
    <w:rsid w:val="00BC4911"/>
    <w:rsid w:val="00BD176A"/>
    <w:rsid w:val="00BD27C1"/>
    <w:rsid w:val="00BD31F0"/>
    <w:rsid w:val="00BD7AD6"/>
    <w:rsid w:val="00BE039F"/>
    <w:rsid w:val="00BF11D5"/>
    <w:rsid w:val="00BF408B"/>
    <w:rsid w:val="00BF4C77"/>
    <w:rsid w:val="00BF5C87"/>
    <w:rsid w:val="00C04D1F"/>
    <w:rsid w:val="00C3421C"/>
    <w:rsid w:val="00C3642E"/>
    <w:rsid w:val="00C40D4A"/>
    <w:rsid w:val="00C44636"/>
    <w:rsid w:val="00C50643"/>
    <w:rsid w:val="00C56C4D"/>
    <w:rsid w:val="00C57EA1"/>
    <w:rsid w:val="00C6329D"/>
    <w:rsid w:val="00C638D0"/>
    <w:rsid w:val="00C64975"/>
    <w:rsid w:val="00C649A3"/>
    <w:rsid w:val="00C67CA9"/>
    <w:rsid w:val="00C74764"/>
    <w:rsid w:val="00C74932"/>
    <w:rsid w:val="00C74BD1"/>
    <w:rsid w:val="00C74D92"/>
    <w:rsid w:val="00C75899"/>
    <w:rsid w:val="00C7646F"/>
    <w:rsid w:val="00C9041A"/>
    <w:rsid w:val="00C94BCF"/>
    <w:rsid w:val="00C94CCB"/>
    <w:rsid w:val="00C966BD"/>
    <w:rsid w:val="00C975D8"/>
    <w:rsid w:val="00CA3990"/>
    <w:rsid w:val="00CA6F6B"/>
    <w:rsid w:val="00CB1DBD"/>
    <w:rsid w:val="00CB77E0"/>
    <w:rsid w:val="00CC27B7"/>
    <w:rsid w:val="00CD26C5"/>
    <w:rsid w:val="00CD3DA5"/>
    <w:rsid w:val="00CE0B74"/>
    <w:rsid w:val="00CE13B0"/>
    <w:rsid w:val="00CE4D50"/>
    <w:rsid w:val="00CF1D79"/>
    <w:rsid w:val="00CF22ED"/>
    <w:rsid w:val="00D046BF"/>
    <w:rsid w:val="00D14AD4"/>
    <w:rsid w:val="00D177D2"/>
    <w:rsid w:val="00D55C25"/>
    <w:rsid w:val="00D57B7C"/>
    <w:rsid w:val="00D625F7"/>
    <w:rsid w:val="00D720BD"/>
    <w:rsid w:val="00D83CDC"/>
    <w:rsid w:val="00D850E8"/>
    <w:rsid w:val="00D872F2"/>
    <w:rsid w:val="00D91841"/>
    <w:rsid w:val="00DA1905"/>
    <w:rsid w:val="00DA1931"/>
    <w:rsid w:val="00DA1A51"/>
    <w:rsid w:val="00DA2D55"/>
    <w:rsid w:val="00DA50EE"/>
    <w:rsid w:val="00DB51B5"/>
    <w:rsid w:val="00DB790F"/>
    <w:rsid w:val="00DC0DDB"/>
    <w:rsid w:val="00DC2244"/>
    <w:rsid w:val="00DC501B"/>
    <w:rsid w:val="00DC7BFE"/>
    <w:rsid w:val="00DC7E0E"/>
    <w:rsid w:val="00DD4516"/>
    <w:rsid w:val="00DE1228"/>
    <w:rsid w:val="00DF1594"/>
    <w:rsid w:val="00E05239"/>
    <w:rsid w:val="00E06442"/>
    <w:rsid w:val="00E06B6D"/>
    <w:rsid w:val="00E10A36"/>
    <w:rsid w:val="00E22A9B"/>
    <w:rsid w:val="00E23C9B"/>
    <w:rsid w:val="00E33D14"/>
    <w:rsid w:val="00E41EC3"/>
    <w:rsid w:val="00E43B6C"/>
    <w:rsid w:val="00E512DB"/>
    <w:rsid w:val="00E57A6D"/>
    <w:rsid w:val="00E8076E"/>
    <w:rsid w:val="00E83EF9"/>
    <w:rsid w:val="00E950B1"/>
    <w:rsid w:val="00E95CCE"/>
    <w:rsid w:val="00EA5FC5"/>
    <w:rsid w:val="00EB6434"/>
    <w:rsid w:val="00EC19CF"/>
    <w:rsid w:val="00ED0FEA"/>
    <w:rsid w:val="00ED1FB1"/>
    <w:rsid w:val="00ED6B35"/>
    <w:rsid w:val="00EE1805"/>
    <w:rsid w:val="00EE4C78"/>
    <w:rsid w:val="00EE6385"/>
    <w:rsid w:val="00EF63BB"/>
    <w:rsid w:val="00F07BA0"/>
    <w:rsid w:val="00F10540"/>
    <w:rsid w:val="00F218B6"/>
    <w:rsid w:val="00F25390"/>
    <w:rsid w:val="00F308DA"/>
    <w:rsid w:val="00F440F2"/>
    <w:rsid w:val="00F46AE4"/>
    <w:rsid w:val="00F47201"/>
    <w:rsid w:val="00F47CAE"/>
    <w:rsid w:val="00F62041"/>
    <w:rsid w:val="00F650DC"/>
    <w:rsid w:val="00F80EDA"/>
    <w:rsid w:val="00F82B02"/>
    <w:rsid w:val="00FA2830"/>
    <w:rsid w:val="00FA56E8"/>
    <w:rsid w:val="00FB1A79"/>
    <w:rsid w:val="00FD5533"/>
    <w:rsid w:val="00FE2F5D"/>
    <w:rsid w:val="00FF375A"/>
    <w:rsid w:val="00FF6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4FBE7-241A-4C71-9604-3FD32AC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9AFE-C5E5-47DD-8BAF-55244B70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3110</Words>
  <Characters>17729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Yakup Demir</cp:lastModifiedBy>
  <cp:revision>2</cp:revision>
  <cp:lastPrinted>2012-09-28T11:52:00Z</cp:lastPrinted>
  <dcterms:created xsi:type="dcterms:W3CDTF">2021-01-07T08:34:00Z</dcterms:created>
  <dcterms:modified xsi:type="dcterms:W3CDTF">2021-01-07T08:34:00Z</dcterms:modified>
</cp:coreProperties>
</file>